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5F780" w14:textId="210E6151" w:rsidR="0096649B" w:rsidRPr="00644794" w:rsidRDefault="00887019">
      <w:pPr>
        <w:rPr>
          <w:rFonts w:cstheme="minorHAnsi"/>
          <w:sz w:val="24"/>
          <w:szCs w:val="24"/>
        </w:rPr>
      </w:pPr>
      <w:r>
        <w:rPr>
          <w:rFonts w:cstheme="minorHAnsi"/>
          <w:noProof/>
          <w:sz w:val="24"/>
          <w:szCs w:val="24"/>
          <w:lang w:eastAsia="en-US"/>
        </w:rPr>
        <w:drawing>
          <wp:anchor distT="0" distB="0" distL="114300" distR="114300" simplePos="0" relativeHeight="251659267" behindDoc="0" locked="0" layoutInCell="1" allowOverlap="1" wp14:anchorId="703376D8" wp14:editId="3E8A9E38">
            <wp:simplePos x="0" y="0"/>
            <wp:positionH relativeFrom="page">
              <wp:posOffset>393404</wp:posOffset>
            </wp:positionH>
            <wp:positionV relativeFrom="paragraph">
              <wp:posOffset>190884</wp:posOffset>
            </wp:positionV>
            <wp:extent cx="3577590" cy="2832100"/>
            <wp:effectExtent l="0" t="0" r="3810"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ixpence logo color_web 1.jpg"/>
                    <pic:cNvPicPr/>
                  </pic:nvPicPr>
                  <pic:blipFill>
                    <a:blip r:embed="rId11">
                      <a:extLst>
                        <a:ext uri="{28A0092B-C50C-407E-A947-70E740481C1C}">
                          <a14:useLocalDpi xmlns:a14="http://schemas.microsoft.com/office/drawing/2010/main" val="0"/>
                        </a:ext>
                      </a:extLst>
                    </a:blip>
                    <a:stretch>
                      <a:fillRect/>
                    </a:stretch>
                  </pic:blipFill>
                  <pic:spPr>
                    <a:xfrm>
                      <a:off x="0" y="0"/>
                      <a:ext cx="3577590" cy="2832100"/>
                    </a:xfrm>
                    <a:prstGeom prst="rect">
                      <a:avLst/>
                    </a:prstGeom>
                  </pic:spPr>
                </pic:pic>
              </a:graphicData>
            </a:graphic>
            <wp14:sizeRelH relativeFrom="margin">
              <wp14:pctWidth>0</wp14:pctWidth>
            </wp14:sizeRelH>
            <wp14:sizeRelV relativeFrom="margin">
              <wp14:pctHeight>0</wp14:pctHeight>
            </wp14:sizeRelV>
          </wp:anchor>
        </w:drawing>
      </w:r>
      <w:r w:rsidR="007A4A6C" w:rsidRPr="00901B3A">
        <w:rPr>
          <w:rFonts w:cstheme="minorHAnsi"/>
          <w:noProof/>
          <w:sz w:val="24"/>
          <w:szCs w:val="24"/>
          <w:lang w:eastAsia="en-US"/>
        </w:rPr>
        <mc:AlternateContent>
          <mc:Choice Requires="wps">
            <w:drawing>
              <wp:anchor distT="45720" distB="45720" distL="114300" distR="114300" simplePos="0" relativeHeight="251658240" behindDoc="1" locked="0" layoutInCell="1" allowOverlap="1" wp14:anchorId="10860AE8" wp14:editId="6F7BDB1F">
                <wp:simplePos x="0" y="0"/>
                <wp:positionH relativeFrom="margin">
                  <wp:posOffset>3562350</wp:posOffset>
                </wp:positionH>
                <wp:positionV relativeFrom="paragraph">
                  <wp:posOffset>561340</wp:posOffset>
                </wp:positionV>
                <wp:extent cx="3152775" cy="1838325"/>
                <wp:effectExtent l="0" t="0" r="9525" b="9525"/>
                <wp:wrapTight wrapText="bothSides">
                  <wp:wrapPolygon edited="0">
                    <wp:start x="0" y="0"/>
                    <wp:lineTo x="0" y="21488"/>
                    <wp:lineTo x="21535" y="21488"/>
                    <wp:lineTo x="2153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838325"/>
                        </a:xfrm>
                        <a:prstGeom prst="rect">
                          <a:avLst/>
                        </a:prstGeom>
                        <a:solidFill>
                          <a:srgbClr val="FFFFFF"/>
                        </a:solidFill>
                        <a:ln w="9525">
                          <a:noFill/>
                          <a:miter lim="800000"/>
                          <a:headEnd/>
                          <a:tailEnd/>
                        </a:ln>
                      </wps:spPr>
                      <wps:txbx>
                        <w:txbxContent>
                          <w:p w14:paraId="24E4D3D1" w14:textId="4E137076" w:rsidR="00911CC7" w:rsidRPr="007A4A6C" w:rsidRDefault="00911CC7">
                            <w:pPr>
                              <w:rPr>
                                <w:sz w:val="96"/>
                                <w:szCs w:val="96"/>
                              </w:rPr>
                            </w:pPr>
                            <w:r w:rsidRPr="007A4A6C">
                              <w:rPr>
                                <w:sz w:val="96"/>
                                <w:szCs w:val="96"/>
                              </w:rPr>
                              <w:t>Grant Guidance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860AE8" id="_x0000_t202" coordsize="21600,21600" o:spt="202" path="m,l,21600r21600,l21600,xe">
                <v:stroke joinstyle="miter"/>
                <v:path gradientshapeok="t" o:connecttype="rect"/>
              </v:shapetype>
              <v:shape id="Text Box 2" o:spid="_x0000_s1026" type="#_x0000_t202" style="position:absolute;margin-left:280.5pt;margin-top:44.2pt;width:248.25pt;height:144.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" stroked="f">
                <v:textbox>
                  <w:txbxContent>
                    <w:p w14:paraId="24E4D3D1" w14:textId="4E137076" w:rsidR="00911CC7" w:rsidRPr="007A4A6C" w:rsidRDefault="00911CC7">
                      <w:pPr>
                        <w:rPr>
                          <w:sz w:val="96"/>
                          <w:szCs w:val="96"/>
                        </w:rPr>
                      </w:pPr>
                      <w:r w:rsidRPr="007A4A6C">
                        <w:rPr>
                          <w:sz w:val="96"/>
                          <w:szCs w:val="96"/>
                        </w:rPr>
                        <w:t>Grant Guidance</w:t>
                      </w:r>
                    </w:p>
                  </w:txbxContent>
                </v:textbox>
                <w10:wrap type="tight" anchorx="margin"/>
              </v:shape>
            </w:pict>
          </mc:Fallback>
        </mc:AlternateContent>
      </w:r>
    </w:p>
    <w:p w14:paraId="17BFE4CB" w14:textId="68B273B9" w:rsidR="00D55333" w:rsidRPr="00644794" w:rsidRDefault="00D55333">
      <w:pPr>
        <w:rPr>
          <w:rFonts w:cstheme="minorHAnsi"/>
          <w:sz w:val="24"/>
          <w:szCs w:val="24"/>
        </w:rPr>
      </w:pPr>
    </w:p>
    <w:p w14:paraId="437F961C" w14:textId="77777777" w:rsidR="0080189F" w:rsidRDefault="62A3ADE7" w:rsidP="2F8E225A">
      <w:pPr>
        <w:ind w:left="4320"/>
        <w:rPr>
          <w:rFonts w:cstheme="minorHAnsi"/>
          <w:b/>
          <w:sz w:val="24"/>
          <w:szCs w:val="24"/>
        </w:rPr>
      </w:pPr>
      <w:r w:rsidRPr="00644794">
        <w:rPr>
          <w:rFonts w:cstheme="minorHAnsi"/>
          <w:b/>
          <w:sz w:val="24"/>
          <w:szCs w:val="24"/>
        </w:rPr>
        <w:t xml:space="preserve">      </w:t>
      </w:r>
    </w:p>
    <w:p w14:paraId="5A2F2537" w14:textId="77777777" w:rsidR="0080189F" w:rsidRDefault="0080189F" w:rsidP="2F8E225A">
      <w:pPr>
        <w:ind w:left="4320"/>
        <w:rPr>
          <w:rFonts w:cstheme="minorHAnsi"/>
          <w:b/>
          <w:sz w:val="24"/>
          <w:szCs w:val="24"/>
        </w:rPr>
      </w:pPr>
    </w:p>
    <w:p w14:paraId="5DB3951B" w14:textId="77777777" w:rsidR="0080189F" w:rsidRDefault="0080189F" w:rsidP="2F8E225A">
      <w:pPr>
        <w:ind w:left="4320"/>
        <w:rPr>
          <w:rFonts w:cstheme="minorHAnsi"/>
          <w:b/>
          <w:sz w:val="24"/>
          <w:szCs w:val="24"/>
        </w:rPr>
      </w:pPr>
    </w:p>
    <w:p w14:paraId="4D6C1CC0" w14:textId="77777777" w:rsidR="0080189F" w:rsidRDefault="0080189F" w:rsidP="2F8E225A">
      <w:pPr>
        <w:ind w:left="4320"/>
        <w:rPr>
          <w:rFonts w:cstheme="minorHAnsi"/>
          <w:b/>
          <w:sz w:val="24"/>
          <w:szCs w:val="24"/>
        </w:rPr>
      </w:pPr>
    </w:p>
    <w:p w14:paraId="4797D9D3" w14:textId="77777777" w:rsidR="0080189F" w:rsidRDefault="0080189F" w:rsidP="2F8E225A">
      <w:pPr>
        <w:ind w:left="4320"/>
        <w:rPr>
          <w:rFonts w:cstheme="minorHAnsi"/>
          <w:b/>
          <w:sz w:val="24"/>
          <w:szCs w:val="24"/>
        </w:rPr>
      </w:pPr>
    </w:p>
    <w:p w14:paraId="278C58F5" w14:textId="77777777" w:rsidR="0080189F" w:rsidRDefault="0080189F" w:rsidP="2F8E225A">
      <w:pPr>
        <w:ind w:left="4320"/>
        <w:rPr>
          <w:rFonts w:cstheme="minorHAnsi"/>
          <w:b/>
          <w:sz w:val="24"/>
          <w:szCs w:val="24"/>
        </w:rPr>
      </w:pPr>
    </w:p>
    <w:p w14:paraId="4E3D78A8" w14:textId="77777777" w:rsidR="0080189F" w:rsidRDefault="0080189F" w:rsidP="2F8E225A">
      <w:pPr>
        <w:ind w:left="4320"/>
        <w:rPr>
          <w:rFonts w:cstheme="minorHAnsi"/>
          <w:b/>
          <w:sz w:val="24"/>
          <w:szCs w:val="24"/>
        </w:rPr>
      </w:pPr>
    </w:p>
    <w:p w14:paraId="17BFE4CD" w14:textId="10AE7E07" w:rsidR="00B91B6D" w:rsidRPr="00644794" w:rsidRDefault="62A3ADE7" w:rsidP="0080189F">
      <w:pPr>
        <w:ind w:left="4320"/>
        <w:jc w:val="center"/>
        <w:rPr>
          <w:rFonts w:cstheme="minorHAnsi"/>
          <w:b/>
          <w:sz w:val="24"/>
          <w:szCs w:val="24"/>
        </w:rPr>
      </w:pPr>
      <w:r w:rsidRPr="00644794">
        <w:rPr>
          <w:rFonts w:cstheme="minorHAnsi"/>
          <w:b/>
          <w:sz w:val="24"/>
          <w:szCs w:val="24"/>
        </w:rPr>
        <w:t>Program Assistance Document</w:t>
      </w:r>
    </w:p>
    <w:p w14:paraId="17BFE4CE" w14:textId="0051D2AA" w:rsidR="00B91B6D" w:rsidRPr="00644794" w:rsidRDefault="00B91B6D">
      <w:pPr>
        <w:rPr>
          <w:rFonts w:cstheme="minorHAnsi"/>
          <w:b/>
          <w:sz w:val="24"/>
          <w:szCs w:val="24"/>
        </w:rPr>
      </w:pPr>
    </w:p>
    <w:p w14:paraId="17BFE4D0" w14:textId="31C6B068" w:rsidR="00B91B6D" w:rsidRPr="00644794" w:rsidRDefault="00B91B6D" w:rsidP="00B91B6D">
      <w:pPr>
        <w:spacing w:before="56" w:line="250" w:lineRule="auto"/>
        <w:ind w:left="4660" w:right="199"/>
        <w:jc w:val="both"/>
        <w:rPr>
          <w:rFonts w:eastAsia="Arial" w:cstheme="minorHAnsi"/>
          <w:sz w:val="24"/>
          <w:szCs w:val="24"/>
        </w:rPr>
      </w:pPr>
      <w:r w:rsidRPr="00644794">
        <w:rPr>
          <w:rFonts w:cstheme="minorHAnsi"/>
          <w:b/>
          <w:color w:val="231F20"/>
          <w:spacing w:val="-3"/>
          <w:sz w:val="24"/>
          <w:szCs w:val="24"/>
        </w:rPr>
        <w:t xml:space="preserve">Nebraska’s </w:t>
      </w:r>
      <w:r w:rsidRPr="00644794">
        <w:rPr>
          <w:rFonts w:cstheme="minorHAnsi"/>
          <w:b/>
          <w:color w:val="231F20"/>
          <w:sz w:val="24"/>
          <w:szCs w:val="24"/>
        </w:rPr>
        <w:t>Early</w:t>
      </w:r>
      <w:r w:rsidRPr="00644794">
        <w:rPr>
          <w:rFonts w:cstheme="minorHAnsi"/>
          <w:b/>
          <w:color w:val="231F20"/>
          <w:spacing w:val="19"/>
          <w:sz w:val="24"/>
          <w:szCs w:val="24"/>
        </w:rPr>
        <w:t xml:space="preserve"> </w:t>
      </w:r>
      <w:r w:rsidRPr="00644794">
        <w:rPr>
          <w:rFonts w:cstheme="minorHAnsi"/>
          <w:b/>
          <w:color w:val="231F20"/>
          <w:spacing w:val="-1"/>
          <w:sz w:val="24"/>
          <w:szCs w:val="24"/>
        </w:rPr>
        <w:t>Childhood</w:t>
      </w:r>
      <w:r w:rsidRPr="00644794">
        <w:rPr>
          <w:rFonts w:cstheme="minorHAnsi"/>
          <w:b/>
          <w:color w:val="231F20"/>
          <w:spacing w:val="29"/>
          <w:w w:val="99"/>
          <w:sz w:val="24"/>
          <w:szCs w:val="24"/>
        </w:rPr>
        <w:t xml:space="preserve"> </w:t>
      </w:r>
      <w:r w:rsidRPr="00644794">
        <w:rPr>
          <w:rFonts w:cstheme="minorHAnsi"/>
          <w:b/>
          <w:color w:val="231F20"/>
          <w:sz w:val="24"/>
          <w:szCs w:val="24"/>
        </w:rPr>
        <w:t>Education Endowment</w:t>
      </w:r>
      <w:r w:rsidRPr="00644794">
        <w:rPr>
          <w:rFonts w:cstheme="minorHAnsi"/>
          <w:b/>
          <w:color w:val="231F20"/>
          <w:spacing w:val="-15"/>
          <w:sz w:val="24"/>
          <w:szCs w:val="24"/>
        </w:rPr>
        <w:t xml:space="preserve"> </w:t>
      </w:r>
      <w:r w:rsidRPr="00644794">
        <w:rPr>
          <w:rFonts w:cstheme="minorHAnsi"/>
          <w:b/>
          <w:color w:val="231F20"/>
          <w:sz w:val="24"/>
          <w:szCs w:val="24"/>
        </w:rPr>
        <w:t>Grant</w:t>
      </w:r>
      <w:r w:rsidRPr="00644794">
        <w:rPr>
          <w:rFonts w:cstheme="minorHAnsi"/>
          <w:b/>
          <w:color w:val="231F20"/>
          <w:spacing w:val="-16"/>
          <w:sz w:val="24"/>
          <w:szCs w:val="24"/>
        </w:rPr>
        <w:t xml:space="preserve"> </w:t>
      </w:r>
      <w:r w:rsidRPr="00644794">
        <w:rPr>
          <w:rFonts w:cstheme="minorHAnsi"/>
          <w:b/>
          <w:color w:val="231F20"/>
          <w:sz w:val="24"/>
          <w:szCs w:val="24"/>
        </w:rPr>
        <w:t>Program</w:t>
      </w:r>
    </w:p>
    <w:p w14:paraId="17BFE4D1" w14:textId="77777777" w:rsidR="00B91B6D" w:rsidRPr="00644794" w:rsidRDefault="00B91B6D" w:rsidP="00B91B6D">
      <w:pPr>
        <w:spacing w:before="4"/>
        <w:rPr>
          <w:rFonts w:eastAsia="Arial" w:cstheme="minorHAnsi"/>
          <w:b/>
          <w:sz w:val="18"/>
          <w:szCs w:val="18"/>
        </w:rPr>
      </w:pPr>
    </w:p>
    <w:p w14:paraId="17BFE4D2" w14:textId="33626866" w:rsidR="00B91B6D" w:rsidRPr="00644794" w:rsidRDefault="00B91B6D" w:rsidP="00B91B6D">
      <w:pPr>
        <w:pStyle w:val="BodyText"/>
        <w:spacing w:line="303" w:lineRule="auto"/>
        <w:ind w:left="4660" w:right="117"/>
        <w:jc w:val="both"/>
        <w:rPr>
          <w:rFonts w:asciiTheme="minorHAnsi" w:hAnsiTheme="minorHAnsi" w:cstheme="minorHAnsi"/>
          <w:sz w:val="18"/>
          <w:szCs w:val="18"/>
        </w:rPr>
      </w:pPr>
      <w:r w:rsidRPr="00644794">
        <w:rPr>
          <w:rFonts w:asciiTheme="minorHAnsi" w:eastAsiaTheme="minorEastAsia" w:hAnsiTheme="minorHAnsi" w:cstheme="minorHAnsi"/>
          <w:color w:val="231F20"/>
          <w:sz w:val="18"/>
          <w:szCs w:val="18"/>
        </w:rPr>
        <w:t>Early</w:t>
      </w:r>
      <w:r w:rsidRPr="00644794">
        <w:rPr>
          <w:rFonts w:asciiTheme="minorHAnsi" w:eastAsiaTheme="minorEastAsia" w:hAnsiTheme="minorHAnsi" w:cstheme="minorHAnsi"/>
          <w:color w:val="231F20"/>
          <w:spacing w:val="47"/>
          <w:sz w:val="18"/>
          <w:szCs w:val="18"/>
        </w:rPr>
        <w:t xml:space="preserve"> </w:t>
      </w:r>
      <w:r w:rsidRPr="00644794">
        <w:rPr>
          <w:rFonts w:asciiTheme="minorHAnsi" w:eastAsiaTheme="minorEastAsia" w:hAnsiTheme="minorHAnsi" w:cstheme="minorHAnsi"/>
          <w:color w:val="231F20"/>
          <w:spacing w:val="-1"/>
          <w:sz w:val="18"/>
          <w:szCs w:val="18"/>
        </w:rPr>
        <w:t xml:space="preserve">Childhood </w:t>
      </w:r>
      <w:r w:rsidRPr="00644794">
        <w:rPr>
          <w:rFonts w:asciiTheme="minorHAnsi" w:eastAsiaTheme="minorEastAsia" w:hAnsiTheme="minorHAnsi" w:cstheme="minorHAnsi"/>
          <w:color w:val="231F20"/>
          <w:sz w:val="18"/>
          <w:szCs w:val="18"/>
        </w:rPr>
        <w:t>Education</w:t>
      </w:r>
      <w:r w:rsidRPr="00644794">
        <w:rPr>
          <w:rFonts w:asciiTheme="minorHAnsi" w:eastAsiaTheme="minorEastAsia" w:hAnsiTheme="minorHAnsi" w:cstheme="minorHAnsi"/>
          <w:color w:val="231F20"/>
          <w:spacing w:val="47"/>
          <w:sz w:val="18"/>
          <w:szCs w:val="18"/>
        </w:rPr>
        <w:t xml:space="preserve"> </w:t>
      </w:r>
      <w:r w:rsidRPr="00644794">
        <w:rPr>
          <w:rFonts w:asciiTheme="minorHAnsi" w:eastAsiaTheme="minorEastAsia" w:hAnsiTheme="minorHAnsi" w:cstheme="minorHAnsi"/>
          <w:color w:val="231F20"/>
          <w:sz w:val="18"/>
          <w:szCs w:val="18"/>
        </w:rPr>
        <w:t>Programs</w:t>
      </w:r>
      <w:r w:rsidRPr="00644794">
        <w:rPr>
          <w:rFonts w:asciiTheme="minorHAnsi" w:eastAsiaTheme="minorEastAsia" w:hAnsiTheme="minorHAnsi" w:cstheme="minorHAnsi"/>
          <w:color w:val="231F20"/>
          <w:spacing w:val="47"/>
          <w:sz w:val="18"/>
          <w:szCs w:val="18"/>
        </w:rPr>
        <w:t xml:space="preserve"> </w:t>
      </w:r>
      <w:r w:rsidRPr="00644794">
        <w:rPr>
          <w:rFonts w:asciiTheme="minorHAnsi" w:eastAsiaTheme="minorEastAsia" w:hAnsiTheme="minorHAnsi" w:cstheme="minorHAnsi"/>
          <w:color w:val="231F20"/>
          <w:spacing w:val="-1"/>
          <w:sz w:val="18"/>
          <w:szCs w:val="18"/>
        </w:rPr>
        <w:t>and</w:t>
      </w:r>
      <w:r w:rsidRPr="00644794">
        <w:rPr>
          <w:rFonts w:asciiTheme="minorHAnsi" w:eastAsiaTheme="minorEastAsia" w:hAnsiTheme="minorHAnsi" w:cstheme="minorHAnsi"/>
          <w:color w:val="231F20"/>
          <w:spacing w:val="24"/>
          <w:sz w:val="18"/>
          <w:szCs w:val="18"/>
        </w:rPr>
        <w:t xml:space="preserve"> </w:t>
      </w:r>
      <w:r w:rsidRPr="00644794">
        <w:rPr>
          <w:rFonts w:asciiTheme="minorHAnsi" w:eastAsiaTheme="minorEastAsia" w:hAnsiTheme="minorHAnsi" w:cstheme="minorHAnsi"/>
          <w:color w:val="231F20"/>
          <w:sz w:val="18"/>
          <w:szCs w:val="18"/>
        </w:rPr>
        <w:t>Services</w:t>
      </w:r>
      <w:r w:rsidRPr="00644794">
        <w:rPr>
          <w:rFonts w:asciiTheme="minorHAnsi" w:eastAsiaTheme="minorEastAsia" w:hAnsiTheme="minorHAnsi" w:cstheme="minorHAnsi"/>
          <w:color w:val="231F20"/>
          <w:spacing w:val="-10"/>
          <w:sz w:val="18"/>
          <w:szCs w:val="18"/>
        </w:rPr>
        <w:t xml:space="preserve"> </w:t>
      </w:r>
      <w:r w:rsidRPr="00644794">
        <w:rPr>
          <w:rFonts w:asciiTheme="minorHAnsi" w:eastAsiaTheme="minorEastAsia" w:hAnsiTheme="minorHAnsi" w:cstheme="minorHAnsi"/>
          <w:color w:val="231F20"/>
          <w:sz w:val="18"/>
          <w:szCs w:val="18"/>
        </w:rPr>
        <w:t>for</w:t>
      </w:r>
      <w:r w:rsidRPr="00644794">
        <w:rPr>
          <w:rFonts w:asciiTheme="minorHAnsi" w:eastAsiaTheme="minorEastAsia" w:hAnsiTheme="minorHAnsi" w:cstheme="minorHAnsi"/>
          <w:color w:val="231F20"/>
          <w:spacing w:val="-10"/>
          <w:sz w:val="18"/>
          <w:szCs w:val="18"/>
        </w:rPr>
        <w:t xml:space="preserve"> </w:t>
      </w:r>
      <w:r w:rsidRPr="00644794">
        <w:rPr>
          <w:rFonts w:asciiTheme="minorHAnsi" w:eastAsiaTheme="minorEastAsia" w:hAnsiTheme="minorHAnsi" w:cstheme="minorHAnsi"/>
          <w:color w:val="231F20"/>
          <w:spacing w:val="-1"/>
          <w:sz w:val="18"/>
          <w:szCs w:val="18"/>
        </w:rPr>
        <w:t>Children</w:t>
      </w:r>
      <w:r w:rsidRPr="00644794">
        <w:rPr>
          <w:rFonts w:asciiTheme="minorHAnsi" w:eastAsiaTheme="minorEastAsia" w:hAnsiTheme="minorHAnsi" w:cstheme="minorHAnsi"/>
          <w:color w:val="231F20"/>
          <w:spacing w:val="-9"/>
          <w:sz w:val="18"/>
          <w:szCs w:val="18"/>
        </w:rPr>
        <w:t xml:space="preserve"> </w:t>
      </w:r>
      <w:r w:rsidRPr="00644794">
        <w:rPr>
          <w:rFonts w:asciiTheme="minorHAnsi" w:eastAsiaTheme="minorEastAsia" w:hAnsiTheme="minorHAnsi" w:cstheme="minorHAnsi"/>
          <w:color w:val="231F20"/>
          <w:sz w:val="18"/>
          <w:szCs w:val="18"/>
        </w:rPr>
        <w:t>Birth</w:t>
      </w:r>
      <w:r w:rsidRPr="00644794">
        <w:rPr>
          <w:rFonts w:asciiTheme="minorHAnsi" w:eastAsiaTheme="minorEastAsia" w:hAnsiTheme="minorHAnsi" w:cstheme="minorHAnsi"/>
          <w:color w:val="231F20"/>
          <w:spacing w:val="-9"/>
          <w:sz w:val="18"/>
          <w:szCs w:val="18"/>
        </w:rPr>
        <w:t xml:space="preserve"> </w:t>
      </w:r>
      <w:r w:rsidRPr="00644794">
        <w:rPr>
          <w:rFonts w:asciiTheme="minorHAnsi" w:eastAsiaTheme="minorEastAsia" w:hAnsiTheme="minorHAnsi" w:cstheme="minorHAnsi"/>
          <w:color w:val="231F20"/>
          <w:sz w:val="18"/>
          <w:szCs w:val="18"/>
        </w:rPr>
        <w:t>to</w:t>
      </w:r>
      <w:r w:rsidRPr="00644794">
        <w:rPr>
          <w:rFonts w:asciiTheme="minorHAnsi" w:eastAsiaTheme="minorEastAsia" w:hAnsiTheme="minorHAnsi" w:cstheme="minorHAnsi"/>
          <w:color w:val="231F20"/>
          <w:spacing w:val="-22"/>
          <w:sz w:val="18"/>
          <w:szCs w:val="18"/>
        </w:rPr>
        <w:t xml:space="preserve"> </w:t>
      </w:r>
      <w:r w:rsidRPr="00644794">
        <w:rPr>
          <w:rFonts w:asciiTheme="minorHAnsi" w:eastAsiaTheme="minorEastAsia" w:hAnsiTheme="minorHAnsi" w:cstheme="minorHAnsi"/>
          <w:color w:val="231F20"/>
          <w:sz w:val="18"/>
          <w:szCs w:val="18"/>
        </w:rPr>
        <w:t>Age</w:t>
      </w:r>
      <w:r w:rsidRPr="00644794">
        <w:rPr>
          <w:rFonts w:asciiTheme="minorHAnsi" w:eastAsiaTheme="minorEastAsia" w:hAnsiTheme="minorHAnsi" w:cstheme="minorHAnsi"/>
          <w:color w:val="231F20"/>
          <w:spacing w:val="-14"/>
          <w:sz w:val="18"/>
          <w:szCs w:val="18"/>
        </w:rPr>
        <w:t xml:space="preserve"> </w:t>
      </w:r>
      <w:r w:rsidRPr="00644794">
        <w:rPr>
          <w:rFonts w:asciiTheme="minorHAnsi" w:eastAsiaTheme="minorEastAsia" w:hAnsiTheme="minorHAnsi" w:cstheme="minorHAnsi"/>
          <w:color w:val="231F20"/>
          <w:sz w:val="18"/>
          <w:szCs w:val="18"/>
        </w:rPr>
        <w:t>Three</w:t>
      </w:r>
      <w:r w:rsidRPr="00644794">
        <w:rPr>
          <w:rFonts w:asciiTheme="minorHAnsi" w:eastAsiaTheme="minorEastAsia" w:hAnsiTheme="minorHAnsi" w:cstheme="minorHAnsi"/>
          <w:color w:val="231F20"/>
          <w:spacing w:val="-21"/>
          <w:sz w:val="18"/>
          <w:szCs w:val="18"/>
        </w:rPr>
        <w:t xml:space="preserve"> </w:t>
      </w:r>
      <w:r w:rsidR="00F83A58" w:rsidRPr="00644794">
        <w:rPr>
          <w:rFonts w:asciiTheme="minorHAnsi" w:eastAsiaTheme="minorEastAsia" w:hAnsiTheme="minorHAnsi" w:cstheme="minorHAnsi"/>
          <w:color w:val="231F20"/>
          <w:sz w:val="18"/>
          <w:szCs w:val="18"/>
        </w:rPr>
        <w:t>at</w:t>
      </w:r>
      <w:r w:rsidRPr="00644794">
        <w:rPr>
          <w:rFonts w:asciiTheme="minorHAnsi" w:eastAsiaTheme="minorEastAsia" w:hAnsiTheme="minorHAnsi" w:cstheme="minorHAnsi"/>
          <w:color w:val="231F20"/>
          <w:spacing w:val="-10"/>
          <w:sz w:val="18"/>
          <w:szCs w:val="18"/>
        </w:rPr>
        <w:t xml:space="preserve"> </w:t>
      </w:r>
      <w:r w:rsidRPr="00644794">
        <w:rPr>
          <w:rFonts w:asciiTheme="minorHAnsi" w:eastAsiaTheme="minorEastAsia" w:hAnsiTheme="minorHAnsi" w:cstheme="minorHAnsi"/>
          <w:color w:val="231F20"/>
          <w:spacing w:val="-1"/>
          <w:sz w:val="18"/>
          <w:szCs w:val="18"/>
        </w:rPr>
        <w:t>Risk</w:t>
      </w:r>
      <w:r w:rsidRPr="00644794">
        <w:rPr>
          <w:rFonts w:asciiTheme="minorHAnsi" w:eastAsiaTheme="minorEastAsia" w:hAnsiTheme="minorHAnsi" w:cstheme="minorHAnsi"/>
          <w:color w:val="231F20"/>
          <w:spacing w:val="-9"/>
          <w:sz w:val="18"/>
          <w:szCs w:val="18"/>
        </w:rPr>
        <w:t xml:space="preserve"> </w:t>
      </w:r>
      <w:r w:rsidRPr="00644794">
        <w:rPr>
          <w:rFonts w:asciiTheme="minorHAnsi" w:eastAsiaTheme="minorEastAsia" w:hAnsiTheme="minorHAnsi" w:cstheme="minorHAnsi"/>
          <w:color w:val="231F20"/>
          <w:spacing w:val="-1"/>
          <w:sz w:val="18"/>
          <w:szCs w:val="18"/>
        </w:rPr>
        <w:t>of</w:t>
      </w:r>
      <w:r w:rsidRPr="00644794">
        <w:rPr>
          <w:rFonts w:asciiTheme="minorHAnsi" w:eastAsiaTheme="minorEastAsia" w:hAnsiTheme="minorHAnsi" w:cstheme="minorHAnsi"/>
          <w:color w:val="231F20"/>
          <w:spacing w:val="-10"/>
          <w:sz w:val="18"/>
          <w:szCs w:val="18"/>
        </w:rPr>
        <w:t xml:space="preserve"> </w:t>
      </w:r>
      <w:r w:rsidRPr="00644794">
        <w:rPr>
          <w:rFonts w:asciiTheme="minorHAnsi" w:eastAsiaTheme="minorEastAsia" w:hAnsiTheme="minorHAnsi" w:cstheme="minorHAnsi"/>
          <w:color w:val="231F20"/>
          <w:sz w:val="18"/>
          <w:szCs w:val="18"/>
        </w:rPr>
        <w:t>School</w:t>
      </w:r>
      <w:r w:rsidRPr="00644794">
        <w:rPr>
          <w:rFonts w:asciiTheme="minorHAnsi" w:eastAsiaTheme="minorEastAsia" w:hAnsiTheme="minorHAnsi" w:cstheme="minorHAnsi"/>
          <w:color w:val="231F20"/>
          <w:spacing w:val="-9"/>
          <w:sz w:val="18"/>
          <w:szCs w:val="18"/>
        </w:rPr>
        <w:t xml:space="preserve"> </w:t>
      </w:r>
      <w:r w:rsidRPr="00644794">
        <w:rPr>
          <w:rFonts w:asciiTheme="minorHAnsi" w:eastAsiaTheme="minorEastAsia" w:hAnsiTheme="minorHAnsi" w:cstheme="minorHAnsi"/>
          <w:color w:val="231F20"/>
          <w:sz w:val="18"/>
          <w:szCs w:val="18"/>
        </w:rPr>
        <w:t>Failure</w:t>
      </w:r>
      <w:r w:rsidRPr="00644794">
        <w:rPr>
          <w:rFonts w:asciiTheme="minorHAnsi" w:eastAsiaTheme="minorEastAsia" w:hAnsiTheme="minorHAnsi" w:cstheme="minorHAnsi"/>
          <w:color w:val="231F20"/>
          <w:spacing w:val="24"/>
          <w:sz w:val="18"/>
          <w:szCs w:val="18"/>
        </w:rPr>
        <w:t xml:space="preserve"> </w:t>
      </w:r>
      <w:r w:rsidRPr="00644794">
        <w:rPr>
          <w:rFonts w:asciiTheme="minorHAnsi" w:eastAsiaTheme="minorEastAsia" w:hAnsiTheme="minorHAnsi" w:cstheme="minorHAnsi"/>
          <w:color w:val="231F20"/>
          <w:spacing w:val="-1"/>
          <w:sz w:val="18"/>
          <w:szCs w:val="18"/>
        </w:rPr>
        <w:t>and</w:t>
      </w:r>
      <w:r w:rsidRPr="00644794">
        <w:rPr>
          <w:rFonts w:asciiTheme="minorHAnsi" w:eastAsiaTheme="minorEastAsia" w:hAnsiTheme="minorHAnsi" w:cstheme="minorHAnsi"/>
          <w:color w:val="231F20"/>
          <w:spacing w:val="-4"/>
          <w:sz w:val="18"/>
          <w:szCs w:val="18"/>
        </w:rPr>
        <w:t xml:space="preserve"> </w:t>
      </w:r>
      <w:r w:rsidRPr="00644794">
        <w:rPr>
          <w:rFonts w:asciiTheme="minorHAnsi" w:eastAsiaTheme="minorEastAsia" w:hAnsiTheme="minorHAnsi" w:cstheme="minorHAnsi"/>
          <w:color w:val="231F20"/>
          <w:sz w:val="18"/>
          <w:szCs w:val="18"/>
        </w:rPr>
        <w:t>Their</w:t>
      </w:r>
      <w:r w:rsidRPr="00644794">
        <w:rPr>
          <w:rFonts w:asciiTheme="minorHAnsi" w:eastAsiaTheme="minorEastAsia" w:hAnsiTheme="minorHAnsi" w:cstheme="minorHAnsi"/>
          <w:color w:val="231F20"/>
          <w:spacing w:val="-1"/>
          <w:sz w:val="18"/>
          <w:szCs w:val="18"/>
        </w:rPr>
        <w:t xml:space="preserve"> </w:t>
      </w:r>
      <w:r w:rsidRPr="00644794">
        <w:rPr>
          <w:rFonts w:asciiTheme="minorHAnsi" w:eastAsiaTheme="minorEastAsia" w:hAnsiTheme="minorHAnsi" w:cstheme="minorHAnsi"/>
          <w:color w:val="231F20"/>
          <w:sz w:val="18"/>
          <w:szCs w:val="18"/>
        </w:rPr>
        <w:t>Families</w:t>
      </w:r>
    </w:p>
    <w:p w14:paraId="17BFE4D3" w14:textId="77777777" w:rsidR="00B91B6D" w:rsidRPr="00644794" w:rsidRDefault="00B91B6D" w:rsidP="00B91B6D">
      <w:pPr>
        <w:spacing w:before="11"/>
        <w:rPr>
          <w:rFonts w:eastAsia="Arial" w:cstheme="minorHAnsi"/>
          <w:sz w:val="18"/>
          <w:szCs w:val="18"/>
        </w:rPr>
      </w:pPr>
    </w:p>
    <w:p w14:paraId="17BFE4D4" w14:textId="7BF81B45" w:rsidR="00B91B6D" w:rsidRPr="00644794" w:rsidRDefault="001A1BAA" w:rsidP="00B91B6D">
      <w:pPr>
        <w:spacing w:before="77" w:line="250" w:lineRule="auto"/>
        <w:ind w:left="4660" w:right="118"/>
        <w:rPr>
          <w:rFonts w:eastAsia="Arial" w:cstheme="minorHAnsi"/>
          <w:sz w:val="18"/>
          <w:szCs w:val="18"/>
        </w:rPr>
      </w:pPr>
      <w:r w:rsidRPr="00644794">
        <w:rPr>
          <w:rFonts w:cstheme="minorHAnsi"/>
          <w:color w:val="A7A9AC"/>
          <w:spacing w:val="-1"/>
          <w:sz w:val="18"/>
          <w:szCs w:val="18"/>
        </w:rPr>
        <w:t>Nebraska</w:t>
      </w:r>
      <w:r w:rsidRPr="00644794">
        <w:rPr>
          <w:rFonts w:cstheme="minorHAnsi"/>
          <w:color w:val="A7A9AC"/>
          <w:sz w:val="18"/>
          <w:szCs w:val="18"/>
        </w:rPr>
        <w:t xml:space="preserve"> </w:t>
      </w:r>
      <w:r w:rsidRPr="00644794">
        <w:rPr>
          <w:rFonts w:cstheme="minorHAnsi"/>
          <w:color w:val="A7A9AC"/>
          <w:spacing w:val="14"/>
          <w:sz w:val="18"/>
          <w:szCs w:val="18"/>
        </w:rPr>
        <w:t>Children</w:t>
      </w:r>
      <w:r w:rsidRPr="00644794">
        <w:rPr>
          <w:rFonts w:cstheme="minorHAnsi"/>
          <w:color w:val="A7A9AC"/>
          <w:sz w:val="18"/>
          <w:szCs w:val="18"/>
        </w:rPr>
        <w:t xml:space="preserve"> </w:t>
      </w:r>
      <w:r w:rsidRPr="00644794">
        <w:rPr>
          <w:rFonts w:cstheme="minorHAnsi"/>
          <w:color w:val="A7A9AC"/>
          <w:spacing w:val="14"/>
          <w:sz w:val="18"/>
          <w:szCs w:val="18"/>
        </w:rPr>
        <w:t>and</w:t>
      </w:r>
      <w:r w:rsidRPr="00644794">
        <w:rPr>
          <w:rFonts w:cstheme="minorHAnsi"/>
          <w:color w:val="A7A9AC"/>
          <w:sz w:val="18"/>
          <w:szCs w:val="18"/>
        </w:rPr>
        <w:t xml:space="preserve"> </w:t>
      </w:r>
      <w:r w:rsidRPr="00644794">
        <w:rPr>
          <w:rFonts w:cstheme="minorHAnsi"/>
          <w:color w:val="A7A9AC"/>
          <w:spacing w:val="14"/>
          <w:sz w:val="18"/>
          <w:szCs w:val="18"/>
        </w:rPr>
        <w:t>Families</w:t>
      </w:r>
      <w:r w:rsidRPr="00644794">
        <w:rPr>
          <w:rFonts w:cstheme="minorHAnsi"/>
          <w:color w:val="A7A9AC"/>
          <w:sz w:val="18"/>
          <w:szCs w:val="18"/>
        </w:rPr>
        <w:t xml:space="preserve"> </w:t>
      </w:r>
      <w:r w:rsidRPr="00644794">
        <w:rPr>
          <w:rFonts w:cstheme="minorHAnsi"/>
          <w:color w:val="A7A9AC"/>
          <w:spacing w:val="14"/>
          <w:sz w:val="18"/>
          <w:szCs w:val="18"/>
        </w:rPr>
        <w:t>Foundation</w:t>
      </w:r>
      <w:r w:rsidRPr="00644794">
        <w:rPr>
          <w:rFonts w:cstheme="minorHAnsi"/>
          <w:color w:val="A7A9AC"/>
          <w:sz w:val="18"/>
          <w:szCs w:val="18"/>
        </w:rPr>
        <w:t xml:space="preserve">, </w:t>
      </w:r>
      <w:r w:rsidRPr="00644794">
        <w:rPr>
          <w:rFonts w:cstheme="minorHAnsi"/>
          <w:color w:val="A7A9AC"/>
          <w:spacing w:val="13"/>
          <w:sz w:val="18"/>
          <w:szCs w:val="18"/>
        </w:rPr>
        <w:t>215</w:t>
      </w:r>
      <w:r w:rsidRPr="00644794">
        <w:rPr>
          <w:rFonts w:cstheme="minorHAnsi"/>
          <w:color w:val="A7A9AC"/>
          <w:sz w:val="18"/>
          <w:szCs w:val="18"/>
        </w:rPr>
        <w:t xml:space="preserve"> </w:t>
      </w:r>
      <w:r w:rsidRPr="00644794">
        <w:rPr>
          <w:rFonts w:cstheme="minorHAnsi"/>
          <w:color w:val="A7A9AC"/>
          <w:spacing w:val="14"/>
          <w:sz w:val="18"/>
          <w:szCs w:val="18"/>
        </w:rPr>
        <w:t>Centennial</w:t>
      </w:r>
      <w:r w:rsidRPr="00644794">
        <w:rPr>
          <w:rFonts w:cstheme="minorHAnsi"/>
          <w:color w:val="A7A9AC"/>
          <w:sz w:val="18"/>
          <w:szCs w:val="18"/>
        </w:rPr>
        <w:t xml:space="preserve"> </w:t>
      </w:r>
      <w:r w:rsidRPr="00644794">
        <w:rPr>
          <w:rFonts w:cstheme="minorHAnsi"/>
          <w:color w:val="A7A9AC"/>
          <w:spacing w:val="15"/>
          <w:sz w:val="18"/>
          <w:szCs w:val="18"/>
        </w:rPr>
        <w:t>Mall</w:t>
      </w:r>
      <w:r w:rsidRPr="00644794">
        <w:rPr>
          <w:rFonts w:cstheme="minorHAnsi"/>
          <w:color w:val="A7A9AC"/>
          <w:sz w:val="18"/>
          <w:szCs w:val="18"/>
        </w:rPr>
        <w:t xml:space="preserve"> </w:t>
      </w:r>
      <w:r w:rsidRPr="00644794">
        <w:rPr>
          <w:rFonts w:cstheme="minorHAnsi"/>
          <w:color w:val="A7A9AC"/>
          <w:spacing w:val="14"/>
          <w:sz w:val="18"/>
          <w:szCs w:val="18"/>
        </w:rPr>
        <w:t>South</w:t>
      </w:r>
      <w:r w:rsidR="00B91B6D" w:rsidRPr="00644794">
        <w:rPr>
          <w:rFonts w:cstheme="minorHAnsi"/>
          <w:color w:val="A7A9AC"/>
          <w:spacing w:val="26"/>
          <w:sz w:val="18"/>
          <w:szCs w:val="18"/>
        </w:rPr>
        <w:t xml:space="preserve"> </w:t>
      </w:r>
      <w:r w:rsidR="00B91B6D" w:rsidRPr="00644794">
        <w:rPr>
          <w:rFonts w:cstheme="minorHAnsi"/>
          <w:color w:val="A7A9AC"/>
          <w:sz w:val="18"/>
          <w:szCs w:val="18"/>
        </w:rPr>
        <w:t>Suite</w:t>
      </w:r>
      <w:r w:rsidR="00B91B6D" w:rsidRPr="00644794">
        <w:rPr>
          <w:rFonts w:cstheme="minorHAnsi"/>
          <w:color w:val="A7A9AC"/>
          <w:spacing w:val="46"/>
          <w:sz w:val="18"/>
          <w:szCs w:val="18"/>
        </w:rPr>
        <w:t xml:space="preserve"> </w:t>
      </w:r>
      <w:r w:rsidR="00B91B6D" w:rsidRPr="00644794">
        <w:rPr>
          <w:rFonts w:cstheme="minorHAnsi"/>
          <w:color w:val="A7A9AC"/>
          <w:spacing w:val="-1"/>
          <w:sz w:val="18"/>
          <w:szCs w:val="18"/>
        </w:rPr>
        <w:t>200,</w:t>
      </w:r>
      <w:r w:rsidR="00B91B6D" w:rsidRPr="00644794">
        <w:rPr>
          <w:rFonts w:cstheme="minorHAnsi"/>
          <w:color w:val="A7A9AC"/>
          <w:spacing w:val="46"/>
          <w:sz w:val="18"/>
          <w:szCs w:val="18"/>
        </w:rPr>
        <w:t xml:space="preserve"> </w:t>
      </w:r>
      <w:r w:rsidR="00B91B6D" w:rsidRPr="00644794">
        <w:rPr>
          <w:rFonts w:cstheme="minorHAnsi"/>
          <w:color w:val="A7A9AC"/>
          <w:spacing w:val="-1"/>
          <w:sz w:val="18"/>
          <w:szCs w:val="18"/>
        </w:rPr>
        <w:t>Lincoln,</w:t>
      </w:r>
      <w:r w:rsidR="00B91B6D" w:rsidRPr="00644794">
        <w:rPr>
          <w:rFonts w:cstheme="minorHAnsi"/>
          <w:color w:val="A7A9AC"/>
          <w:spacing w:val="46"/>
          <w:sz w:val="18"/>
          <w:szCs w:val="18"/>
        </w:rPr>
        <w:t xml:space="preserve"> </w:t>
      </w:r>
      <w:r w:rsidR="00B91B6D" w:rsidRPr="00644794">
        <w:rPr>
          <w:rFonts w:cstheme="minorHAnsi"/>
          <w:color w:val="A7A9AC"/>
          <w:spacing w:val="-1"/>
          <w:sz w:val="18"/>
          <w:szCs w:val="18"/>
        </w:rPr>
        <w:t>NE</w:t>
      </w:r>
      <w:r w:rsidR="00B91B6D" w:rsidRPr="00644794">
        <w:rPr>
          <w:rFonts w:cstheme="minorHAnsi"/>
          <w:color w:val="A7A9AC"/>
          <w:spacing w:val="46"/>
          <w:sz w:val="18"/>
          <w:szCs w:val="18"/>
        </w:rPr>
        <w:t xml:space="preserve"> </w:t>
      </w:r>
      <w:r w:rsidR="00B91B6D" w:rsidRPr="00644794">
        <w:rPr>
          <w:rFonts w:cstheme="minorHAnsi"/>
          <w:color w:val="A7A9AC"/>
          <w:spacing w:val="-1"/>
          <w:sz w:val="18"/>
          <w:szCs w:val="18"/>
        </w:rPr>
        <w:t>68508</w:t>
      </w:r>
      <w:r w:rsidR="00B91B6D" w:rsidRPr="00644794">
        <w:rPr>
          <w:rFonts w:cstheme="minorHAnsi"/>
          <w:color w:val="A7A9AC"/>
          <w:spacing w:val="46"/>
          <w:sz w:val="18"/>
          <w:szCs w:val="18"/>
        </w:rPr>
        <w:t xml:space="preserve"> </w:t>
      </w:r>
      <w:r w:rsidR="00B91B6D" w:rsidRPr="00644794">
        <w:rPr>
          <w:rFonts w:cstheme="minorHAnsi"/>
          <w:color w:val="A7A9AC"/>
          <w:sz w:val="18"/>
          <w:szCs w:val="18"/>
        </w:rPr>
        <w:t>•</w:t>
      </w:r>
      <w:r w:rsidR="00B91B6D" w:rsidRPr="00644794">
        <w:rPr>
          <w:rFonts w:cstheme="minorHAnsi"/>
          <w:color w:val="A7A9AC"/>
          <w:spacing w:val="46"/>
          <w:sz w:val="18"/>
          <w:szCs w:val="18"/>
        </w:rPr>
        <w:t xml:space="preserve"> </w:t>
      </w:r>
      <w:r w:rsidR="00B91B6D" w:rsidRPr="00644794">
        <w:rPr>
          <w:rFonts w:cstheme="minorHAnsi"/>
          <w:color w:val="A7A9AC"/>
          <w:spacing w:val="-1"/>
          <w:sz w:val="18"/>
          <w:szCs w:val="18"/>
        </w:rPr>
        <w:t>402.476.9401</w:t>
      </w:r>
      <w:r w:rsidR="00B91B6D" w:rsidRPr="00644794">
        <w:rPr>
          <w:rFonts w:cstheme="minorHAnsi"/>
          <w:color w:val="A7A9AC"/>
          <w:spacing w:val="46"/>
          <w:sz w:val="18"/>
          <w:szCs w:val="18"/>
        </w:rPr>
        <w:t xml:space="preserve"> </w:t>
      </w:r>
      <w:r w:rsidR="00B91B6D" w:rsidRPr="00644794">
        <w:rPr>
          <w:rFonts w:cstheme="minorHAnsi"/>
          <w:color w:val="A7A9AC"/>
          <w:sz w:val="18"/>
          <w:szCs w:val="18"/>
        </w:rPr>
        <w:t>•</w:t>
      </w:r>
      <w:r w:rsidR="00B91B6D" w:rsidRPr="00644794">
        <w:rPr>
          <w:rFonts w:cstheme="minorHAnsi"/>
          <w:color w:val="A7A9AC"/>
          <w:spacing w:val="46"/>
          <w:sz w:val="18"/>
          <w:szCs w:val="18"/>
        </w:rPr>
        <w:t xml:space="preserve"> </w:t>
      </w:r>
      <w:hyperlink r:id="rId12">
        <w:r w:rsidR="00B91B6D" w:rsidRPr="00644794">
          <w:rPr>
            <w:rFonts w:cstheme="minorHAnsi"/>
            <w:color w:val="A7A9AC"/>
            <w:spacing w:val="-1"/>
            <w:sz w:val="18"/>
            <w:szCs w:val="18"/>
          </w:rPr>
          <w:t>www.nebraskachildren.org</w:t>
        </w:r>
      </w:hyperlink>
    </w:p>
    <w:p w14:paraId="17BFE4D5" w14:textId="77777777" w:rsidR="00BE06B9" w:rsidRPr="00644794" w:rsidRDefault="00BE06B9" w:rsidP="00696779">
      <w:pPr>
        <w:rPr>
          <w:rFonts w:cstheme="minorHAnsi"/>
          <w:color w:val="231F20"/>
          <w:spacing w:val="-5"/>
          <w:sz w:val="24"/>
          <w:szCs w:val="24"/>
        </w:rPr>
      </w:pPr>
    </w:p>
    <w:p w14:paraId="17BFE4D6" w14:textId="77777777" w:rsidR="00BE06B9" w:rsidRPr="00644794" w:rsidRDefault="00BE06B9" w:rsidP="00696779">
      <w:pPr>
        <w:rPr>
          <w:rFonts w:cstheme="minorHAnsi"/>
          <w:color w:val="231F20"/>
          <w:spacing w:val="-5"/>
          <w:sz w:val="24"/>
          <w:szCs w:val="24"/>
        </w:rPr>
      </w:pPr>
    </w:p>
    <w:p w14:paraId="566FC36F" w14:textId="77777777" w:rsidR="00516B22" w:rsidRPr="00644794" w:rsidRDefault="00516B22" w:rsidP="00696779">
      <w:pPr>
        <w:rPr>
          <w:rFonts w:cstheme="minorHAnsi"/>
          <w:color w:val="231F20"/>
          <w:spacing w:val="-5"/>
          <w:sz w:val="24"/>
          <w:szCs w:val="24"/>
        </w:rPr>
      </w:pPr>
    </w:p>
    <w:p w14:paraId="5B0745CA" w14:textId="77777777" w:rsidR="00516B22" w:rsidRPr="00644794" w:rsidRDefault="00516B22" w:rsidP="00696779">
      <w:pPr>
        <w:rPr>
          <w:rFonts w:cstheme="minorHAnsi"/>
          <w:color w:val="231F20"/>
          <w:spacing w:val="-5"/>
          <w:sz w:val="24"/>
          <w:szCs w:val="24"/>
        </w:rPr>
      </w:pPr>
    </w:p>
    <w:p w14:paraId="526EA5B4" w14:textId="77777777" w:rsidR="0016522C" w:rsidRPr="00644794" w:rsidRDefault="0016522C" w:rsidP="00696779">
      <w:pPr>
        <w:rPr>
          <w:rFonts w:cstheme="minorHAnsi"/>
          <w:color w:val="231F20"/>
          <w:spacing w:val="-5"/>
          <w:sz w:val="24"/>
          <w:szCs w:val="24"/>
        </w:rPr>
      </w:pPr>
    </w:p>
    <w:p w14:paraId="66F44D11" w14:textId="506E404D" w:rsidR="0016522C" w:rsidRPr="00644794" w:rsidRDefault="0016522C">
      <w:pPr>
        <w:rPr>
          <w:rFonts w:cstheme="minorHAnsi"/>
          <w:color w:val="231F20"/>
          <w:spacing w:val="-5"/>
          <w:sz w:val="24"/>
          <w:szCs w:val="24"/>
        </w:rPr>
      </w:pPr>
    </w:p>
    <w:p w14:paraId="2E89E432" w14:textId="79D7CD84" w:rsidR="0016522C" w:rsidRPr="00644794" w:rsidRDefault="0016522C" w:rsidP="00B02513">
      <w:pPr>
        <w:rPr>
          <w:rFonts w:cstheme="minorHAnsi"/>
          <w:color w:val="231F20"/>
          <w:spacing w:val="-5"/>
          <w:sz w:val="24"/>
          <w:szCs w:val="24"/>
        </w:rPr>
      </w:pPr>
    </w:p>
    <w:p w14:paraId="73B4F6D3" w14:textId="6E45304B" w:rsidR="00B02513" w:rsidRPr="000457BE" w:rsidRDefault="00B91B6D" w:rsidP="000457BE">
      <w:pPr>
        <w:pStyle w:val="Heading1"/>
        <w:jc w:val="center"/>
        <w:rPr>
          <w:b/>
          <w:color w:val="auto"/>
        </w:rPr>
      </w:pPr>
      <w:r w:rsidRPr="000457BE">
        <w:rPr>
          <w:color w:val="auto"/>
          <w:spacing w:val="-5"/>
        </w:rPr>
        <w:t>T</w:t>
      </w:r>
      <w:r w:rsidRPr="000457BE">
        <w:rPr>
          <w:color w:val="auto"/>
          <w:spacing w:val="-4"/>
        </w:rPr>
        <w:t>ABLE</w:t>
      </w:r>
      <w:r w:rsidRPr="000457BE">
        <w:rPr>
          <w:color w:val="auto"/>
          <w:spacing w:val="-2"/>
        </w:rPr>
        <w:t xml:space="preserve"> </w:t>
      </w:r>
      <w:r w:rsidRPr="000457BE">
        <w:rPr>
          <w:color w:val="auto"/>
        </w:rPr>
        <w:t>OF</w:t>
      </w:r>
      <w:r w:rsidRPr="000457BE">
        <w:rPr>
          <w:color w:val="auto"/>
          <w:spacing w:val="-2"/>
        </w:rPr>
        <w:t xml:space="preserve"> </w:t>
      </w:r>
      <w:r w:rsidRPr="000457BE">
        <w:rPr>
          <w:color w:val="auto"/>
        </w:rPr>
        <w:t>CONTENTS</w:t>
      </w:r>
    </w:p>
    <w:p w14:paraId="26850BE2" w14:textId="19D7ED2F" w:rsidR="00B24F29" w:rsidRDefault="00987974" w:rsidP="001A2930">
      <w:pPr>
        <w:tabs>
          <w:tab w:val="left" w:pos="720"/>
          <w:tab w:val="left" w:pos="1440"/>
          <w:tab w:val="left" w:pos="2160"/>
          <w:tab w:val="left" w:pos="2880"/>
          <w:tab w:val="left" w:pos="3600"/>
          <w:tab w:val="right" w:pos="9360"/>
        </w:tabs>
        <w:spacing w:after="0"/>
      </w:pPr>
      <w:r>
        <w:t>History of Sixpence………………………………………………………………………………………….</w:t>
      </w:r>
      <w:r w:rsidR="001E1749">
        <w:t>.</w:t>
      </w:r>
      <w:r>
        <w:t>3</w:t>
      </w:r>
      <w:r>
        <w:tab/>
      </w:r>
    </w:p>
    <w:p w14:paraId="040BDCEB" w14:textId="565338C9" w:rsidR="00B24F29" w:rsidRDefault="00987974" w:rsidP="00B24F29">
      <w:pPr>
        <w:tabs>
          <w:tab w:val="left" w:pos="720"/>
          <w:tab w:val="left" w:pos="1440"/>
          <w:tab w:val="left" w:pos="2160"/>
          <w:tab w:val="left" w:pos="2880"/>
          <w:tab w:val="left" w:pos="3600"/>
          <w:tab w:val="right" w:pos="9360"/>
        </w:tabs>
        <w:spacing w:after="0"/>
      </w:pPr>
      <w:r>
        <w:t>Types of Sixpence Grants</w:t>
      </w:r>
      <w:r w:rsidR="00B24F29">
        <w:t>…………………………………………………………………………………</w:t>
      </w:r>
      <w:r w:rsidR="001E1749">
        <w:t>.</w:t>
      </w:r>
      <w:r w:rsidR="00B24F29">
        <w:t>4</w:t>
      </w:r>
      <w:r w:rsidR="00B24F29">
        <w:tab/>
      </w:r>
    </w:p>
    <w:p w14:paraId="428FCB73" w14:textId="3A52ED56" w:rsidR="00B24F29" w:rsidRDefault="00987974" w:rsidP="00B24F29">
      <w:pPr>
        <w:tabs>
          <w:tab w:val="left" w:pos="720"/>
          <w:tab w:val="left" w:pos="1440"/>
          <w:tab w:val="left" w:pos="2160"/>
          <w:tab w:val="left" w:pos="2880"/>
          <w:tab w:val="left" w:pos="3600"/>
          <w:tab w:val="right" w:pos="9360"/>
        </w:tabs>
        <w:spacing w:after="0"/>
      </w:pPr>
      <w:r>
        <w:t>Purpose - Targeted Population</w:t>
      </w:r>
      <w:r w:rsidR="00D42A36">
        <w:t>………………………………………………………………………</w:t>
      </w:r>
      <w:r w:rsidR="00563468">
        <w:t>…</w:t>
      </w:r>
      <w:r w:rsidR="001E1749">
        <w:t>.</w:t>
      </w:r>
      <w:r w:rsidR="00B24F29">
        <w:t>5</w:t>
      </w:r>
      <w:r>
        <w:t xml:space="preserve"> </w:t>
      </w:r>
      <w:r>
        <w:tab/>
      </w:r>
    </w:p>
    <w:p w14:paraId="313BE04D" w14:textId="46890B9F" w:rsidR="00987974" w:rsidRDefault="00987974" w:rsidP="00B24F29">
      <w:pPr>
        <w:tabs>
          <w:tab w:val="left" w:pos="720"/>
          <w:tab w:val="left" w:pos="1440"/>
          <w:tab w:val="left" w:pos="2160"/>
          <w:tab w:val="left" w:pos="2880"/>
          <w:tab w:val="left" w:pos="3600"/>
          <w:tab w:val="right" w:pos="9360"/>
        </w:tabs>
        <w:spacing w:after="0"/>
      </w:pPr>
      <w:r>
        <w:t>Enrolling Children</w:t>
      </w:r>
      <w:r w:rsidR="00B24F29">
        <w:t>…………………………………………………</w:t>
      </w:r>
      <w:r w:rsidR="00664875">
        <w:t>………………………………………….</w:t>
      </w:r>
      <w:r w:rsidR="00563468">
        <w:t>.</w:t>
      </w:r>
      <w:r>
        <w:t>6</w:t>
      </w:r>
    </w:p>
    <w:p w14:paraId="6118BD84" w14:textId="50B21B5A" w:rsidR="00987974" w:rsidRDefault="00987974" w:rsidP="00987974">
      <w:pPr>
        <w:spacing w:after="0"/>
      </w:pPr>
      <w:r>
        <w:t>NSSRS and Attendance</w:t>
      </w:r>
      <w:r w:rsidR="00357205">
        <w:t>…………………………………………………………………………………….</w:t>
      </w:r>
      <w:r w:rsidR="00563468">
        <w:t>.</w:t>
      </w:r>
      <w:r>
        <w:t>7</w:t>
      </w:r>
    </w:p>
    <w:p w14:paraId="0D2B5F1A" w14:textId="737FB8BF" w:rsidR="00987974" w:rsidRDefault="00987974" w:rsidP="00987974">
      <w:pPr>
        <w:spacing w:after="0"/>
      </w:pPr>
      <w:r>
        <w:t>Staff Qualifications</w:t>
      </w:r>
      <w:r w:rsidR="00435FA7">
        <w:t>………………………………………………………………………………………</w:t>
      </w:r>
      <w:r w:rsidR="00CD66AB">
        <w:t>....</w:t>
      </w:r>
      <w:r w:rsidR="00563468">
        <w:t>.</w:t>
      </w:r>
      <w:r>
        <w:t>9</w:t>
      </w:r>
    </w:p>
    <w:p w14:paraId="139F0F87" w14:textId="6631D1E6" w:rsidR="00F5742D" w:rsidRDefault="00F5742D" w:rsidP="00987974">
      <w:pPr>
        <w:spacing w:after="0"/>
      </w:pPr>
      <w:r>
        <w:t>Attendance ……………………………………………………………………………………………………..10</w:t>
      </w:r>
    </w:p>
    <w:p w14:paraId="118E3085" w14:textId="1F396D06" w:rsidR="00987974" w:rsidRDefault="00D42A36" w:rsidP="00987974">
      <w:pPr>
        <w:spacing w:after="0"/>
      </w:pPr>
      <w:r>
        <w:t>Sixpence Transition Policy……………………………………………………………………………….</w:t>
      </w:r>
      <w:r w:rsidR="00563468">
        <w:t>.</w:t>
      </w:r>
      <w:r w:rsidR="00F5742D">
        <w:t>12</w:t>
      </w:r>
    </w:p>
    <w:p w14:paraId="16E8086E" w14:textId="54142A14" w:rsidR="00987974" w:rsidRDefault="00987974" w:rsidP="00987974">
      <w:pPr>
        <w:spacing w:after="0"/>
      </w:pPr>
      <w:r>
        <w:t>Supervision</w:t>
      </w:r>
      <w:r w:rsidR="00D66C4F">
        <w:t>…………………………………………………………………………………………………</w:t>
      </w:r>
      <w:r w:rsidR="00CD66AB">
        <w:t>…</w:t>
      </w:r>
      <w:r w:rsidR="00563468">
        <w:t>…</w:t>
      </w:r>
      <w:r w:rsidR="00F5742D">
        <w:t>13</w:t>
      </w:r>
    </w:p>
    <w:p w14:paraId="4F6E432E" w14:textId="6D46DA8B" w:rsidR="00F5742D" w:rsidRDefault="00F5742D" w:rsidP="00987974">
      <w:pPr>
        <w:spacing w:after="0"/>
      </w:pPr>
      <w:r>
        <w:t xml:space="preserve">Family Involvement………………………………………………………………………………………….15 </w:t>
      </w:r>
    </w:p>
    <w:p w14:paraId="1D4A594E" w14:textId="6CDE7757" w:rsidR="00987974" w:rsidRDefault="00987974" w:rsidP="00987974">
      <w:pPr>
        <w:spacing w:after="0"/>
      </w:pPr>
      <w:r>
        <w:t>Evaluation</w:t>
      </w:r>
      <w:r w:rsidR="00A92822">
        <w:t>……………………………………………………………………………………………………</w:t>
      </w:r>
      <w:r w:rsidR="00B91DB7">
        <w:t>….</w:t>
      </w:r>
      <w:r w:rsidR="008C6BE4">
        <w:t>.</w:t>
      </w:r>
      <w:r w:rsidR="00F5742D">
        <w:t>17</w:t>
      </w:r>
    </w:p>
    <w:p w14:paraId="4850D6A2" w14:textId="52F5902D" w:rsidR="00987974" w:rsidRDefault="00987974" w:rsidP="00987974">
      <w:pPr>
        <w:spacing w:after="0"/>
      </w:pPr>
      <w:r>
        <w:t xml:space="preserve">Results Matter </w:t>
      </w:r>
      <w:r w:rsidR="00B91DB7">
        <w:t>–</w:t>
      </w:r>
      <w:r>
        <w:t xml:space="preserve"> GOLD</w:t>
      </w:r>
      <w:r w:rsidR="00B91DB7">
        <w:t>…………………………………………………………………………………….</w:t>
      </w:r>
      <w:r w:rsidR="00F5742D">
        <w:t>18</w:t>
      </w:r>
    </w:p>
    <w:p w14:paraId="6046E1C3" w14:textId="38284B89" w:rsidR="00987974" w:rsidRDefault="00987974" w:rsidP="00987974">
      <w:pPr>
        <w:spacing w:after="0"/>
      </w:pPr>
      <w:r>
        <w:t>Networking Events and Site Visits</w:t>
      </w:r>
      <w:r w:rsidR="00B91DB7">
        <w:t>……………………………………………………………………</w:t>
      </w:r>
      <w:r w:rsidR="008C6BE4">
        <w:t>.</w:t>
      </w:r>
      <w:r w:rsidR="00F5742D">
        <w:t>22</w:t>
      </w:r>
    </w:p>
    <w:p w14:paraId="1A4FD8AC" w14:textId="05A4A438" w:rsidR="00987974" w:rsidRDefault="00987974" w:rsidP="00987974">
      <w:pPr>
        <w:spacing w:after="0"/>
      </w:pPr>
      <w:r>
        <w:t>Sixpence Website</w:t>
      </w:r>
      <w:r w:rsidR="003D705B">
        <w:t>…………………………………………………………………………………………….</w:t>
      </w:r>
      <w:r w:rsidR="009C6738">
        <w:t>2</w:t>
      </w:r>
      <w:r w:rsidR="00F5742D">
        <w:t>3</w:t>
      </w:r>
    </w:p>
    <w:p w14:paraId="0438085E" w14:textId="79B984A3" w:rsidR="00987974" w:rsidRDefault="00987974" w:rsidP="00987974">
      <w:pPr>
        <w:spacing w:after="0"/>
      </w:pPr>
      <w:r>
        <w:t>Technology P</w:t>
      </w:r>
      <w:r w:rsidR="003D705B">
        <w:t>osition Statement………………………………………………………………………</w:t>
      </w:r>
      <w:r w:rsidR="008C6BE4">
        <w:t>.</w:t>
      </w:r>
      <w:r w:rsidR="00F5742D">
        <w:t>26</w:t>
      </w:r>
    </w:p>
    <w:p w14:paraId="74A5B55E" w14:textId="515F400D" w:rsidR="00987974" w:rsidRDefault="00987974" w:rsidP="00987974">
      <w:pPr>
        <w:spacing w:after="0"/>
      </w:pPr>
      <w:r>
        <w:t>Sixpence Branding and Logo Use</w:t>
      </w:r>
      <w:r w:rsidR="003D705B">
        <w:t>……………………………………………………………………..</w:t>
      </w:r>
      <w:r w:rsidR="00F5742D">
        <w:t>28</w:t>
      </w:r>
    </w:p>
    <w:p w14:paraId="142BD255" w14:textId="459CA49E" w:rsidR="00987974" w:rsidRDefault="00987974" w:rsidP="00987974">
      <w:pPr>
        <w:spacing w:after="0"/>
      </w:pPr>
      <w:r>
        <w:t>Sixpence Branding Logo Use Guidelines</w:t>
      </w:r>
      <w:r w:rsidR="003D705B">
        <w:t>………………………………………………………</w:t>
      </w:r>
      <w:r w:rsidR="0035797C">
        <w:t>….</w:t>
      </w:r>
      <w:r w:rsidR="008C6BE4">
        <w:t>.</w:t>
      </w:r>
      <w:r w:rsidR="00F5742D">
        <w:t>30</w:t>
      </w:r>
    </w:p>
    <w:p w14:paraId="7030D208" w14:textId="1F2D1EAC" w:rsidR="00987974" w:rsidRDefault="00987974" w:rsidP="00987974">
      <w:pPr>
        <w:spacing w:after="0"/>
      </w:pPr>
      <w:r>
        <w:t>Finances and Budget Information</w:t>
      </w:r>
      <w:r w:rsidR="008E50C9">
        <w:t>……………………………………………………………………</w:t>
      </w:r>
      <w:r w:rsidR="00F5742D">
        <w:t>.32</w:t>
      </w:r>
    </w:p>
    <w:p w14:paraId="07F1B732" w14:textId="687D57FD" w:rsidR="00987974" w:rsidRDefault="00987974" w:rsidP="00987974">
      <w:pPr>
        <w:spacing w:after="0"/>
      </w:pPr>
      <w:r>
        <w:t>Termination Policy</w:t>
      </w:r>
      <w:r w:rsidR="008E50C9">
        <w:t>……………………………………………………………………………………………</w:t>
      </w:r>
      <w:r w:rsidR="00F5742D">
        <w:t>35</w:t>
      </w:r>
      <w:bookmarkStart w:id="0" w:name="_GoBack"/>
      <w:bookmarkEnd w:id="0"/>
    </w:p>
    <w:p w14:paraId="1D30BDB0" w14:textId="690BA59B" w:rsidR="0035797C" w:rsidRDefault="0035797C" w:rsidP="0035797C">
      <w:pPr>
        <w:spacing w:after="0"/>
      </w:pPr>
      <w:r>
        <w:t>Budget Guidance………………………………………………………………………………………………</w:t>
      </w:r>
      <w:r w:rsidR="00B72EE6">
        <w:t>41</w:t>
      </w:r>
    </w:p>
    <w:p w14:paraId="2D008618" w14:textId="49671BA3" w:rsidR="00987974" w:rsidRDefault="00987974" w:rsidP="00987974">
      <w:pPr>
        <w:spacing w:after="0"/>
      </w:pPr>
      <w:r>
        <w:tab/>
      </w:r>
    </w:p>
    <w:p w14:paraId="727332A7" w14:textId="10178563" w:rsidR="004774F5" w:rsidRDefault="00987974" w:rsidP="00987974">
      <w:pPr>
        <w:spacing w:after="0"/>
      </w:pPr>
      <w:r>
        <w:tab/>
      </w:r>
      <w:r w:rsidR="004774F5">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215BE" w14:paraId="590A652E" w14:textId="77777777" w:rsidTr="002A02C5">
        <w:tc>
          <w:tcPr>
            <w:tcW w:w="4675" w:type="dxa"/>
          </w:tcPr>
          <w:p w14:paraId="190D8706" w14:textId="77777777" w:rsidR="002215BE" w:rsidRDefault="002215BE" w:rsidP="000F1AE2">
            <w:pPr>
              <w:rPr>
                <w:rFonts w:cstheme="minorHAnsi"/>
                <w:b/>
                <w:sz w:val="24"/>
                <w:szCs w:val="24"/>
              </w:rPr>
            </w:pPr>
          </w:p>
        </w:tc>
        <w:tc>
          <w:tcPr>
            <w:tcW w:w="4675" w:type="dxa"/>
          </w:tcPr>
          <w:p w14:paraId="3701BF08" w14:textId="77777777" w:rsidR="002215BE" w:rsidRDefault="002215BE" w:rsidP="00B02513">
            <w:pPr>
              <w:tabs>
                <w:tab w:val="left" w:pos="3870"/>
              </w:tabs>
              <w:rPr>
                <w:rFonts w:cstheme="minorHAnsi"/>
                <w:b/>
                <w:sz w:val="24"/>
                <w:szCs w:val="24"/>
              </w:rPr>
            </w:pPr>
          </w:p>
        </w:tc>
      </w:tr>
    </w:tbl>
    <w:p w14:paraId="497AC04B" w14:textId="3C629FA6" w:rsidR="00012A38" w:rsidRPr="00012A38" w:rsidRDefault="00012A38" w:rsidP="0048356C">
      <w:pPr>
        <w:pStyle w:val="Heading1"/>
        <w:spacing w:before="0" w:line="225" w:lineRule="exact"/>
        <w:jc w:val="both"/>
        <w:rPr>
          <w:rFonts w:asciiTheme="minorHAnsi" w:eastAsiaTheme="minorEastAsia" w:hAnsiTheme="minorHAnsi" w:cstheme="minorHAnsi"/>
          <w:b/>
          <w:color w:val="231F20"/>
          <w:spacing w:val="-3"/>
          <w:sz w:val="28"/>
          <w:szCs w:val="28"/>
        </w:rPr>
      </w:pPr>
      <w:bookmarkStart w:id="1" w:name="_TOC_250011"/>
    </w:p>
    <w:p w14:paraId="17BFE4F4" w14:textId="4149DB9C" w:rsidR="005B2CEA" w:rsidRPr="00012A38" w:rsidRDefault="005B2CEA" w:rsidP="0048356C">
      <w:pPr>
        <w:pStyle w:val="Heading1"/>
        <w:spacing w:before="0" w:line="225" w:lineRule="exact"/>
        <w:jc w:val="both"/>
        <w:rPr>
          <w:rFonts w:asciiTheme="minorHAnsi" w:hAnsiTheme="minorHAnsi" w:cstheme="minorHAnsi"/>
          <w:b/>
          <w:color w:val="231F20"/>
          <w:sz w:val="28"/>
          <w:szCs w:val="28"/>
        </w:rPr>
      </w:pPr>
      <w:r w:rsidRPr="00012A38">
        <w:rPr>
          <w:rFonts w:asciiTheme="minorHAnsi" w:eastAsiaTheme="minorEastAsia" w:hAnsiTheme="minorHAnsi" w:cstheme="minorHAnsi"/>
          <w:b/>
          <w:color w:val="231F20"/>
          <w:spacing w:val="-3"/>
          <w:sz w:val="28"/>
          <w:szCs w:val="28"/>
        </w:rPr>
        <w:t>HISTORY</w:t>
      </w:r>
      <w:r w:rsidRPr="00012A38">
        <w:rPr>
          <w:rFonts w:asciiTheme="minorHAnsi" w:eastAsiaTheme="minorEastAsia" w:hAnsiTheme="minorHAnsi" w:cstheme="minorHAnsi"/>
          <w:b/>
          <w:color w:val="231F20"/>
          <w:spacing w:val="-8"/>
          <w:sz w:val="28"/>
          <w:szCs w:val="28"/>
        </w:rPr>
        <w:t xml:space="preserve"> </w:t>
      </w:r>
      <w:r w:rsidRPr="00012A38">
        <w:rPr>
          <w:rFonts w:asciiTheme="minorHAnsi" w:eastAsiaTheme="minorEastAsia" w:hAnsiTheme="minorHAnsi" w:cstheme="minorHAnsi"/>
          <w:b/>
          <w:color w:val="231F20"/>
          <w:sz w:val="28"/>
          <w:szCs w:val="28"/>
        </w:rPr>
        <w:t>OF</w:t>
      </w:r>
      <w:r w:rsidRPr="00012A38">
        <w:rPr>
          <w:rFonts w:asciiTheme="minorHAnsi" w:eastAsiaTheme="minorEastAsia" w:hAnsiTheme="minorHAnsi" w:cstheme="minorHAnsi"/>
          <w:b/>
          <w:color w:val="231F20"/>
          <w:spacing w:val="-3"/>
          <w:sz w:val="28"/>
          <w:szCs w:val="28"/>
        </w:rPr>
        <w:t xml:space="preserve"> </w:t>
      </w:r>
      <w:r w:rsidRPr="00012A38">
        <w:rPr>
          <w:rFonts w:asciiTheme="minorHAnsi" w:eastAsiaTheme="minorEastAsia" w:hAnsiTheme="minorHAnsi" w:cstheme="minorHAnsi"/>
          <w:b/>
          <w:color w:val="231F20"/>
          <w:sz w:val="28"/>
          <w:szCs w:val="28"/>
        </w:rPr>
        <w:t>THE</w:t>
      </w:r>
      <w:r w:rsidRPr="00012A38">
        <w:rPr>
          <w:rFonts w:asciiTheme="minorHAnsi" w:eastAsiaTheme="minorEastAsia" w:hAnsiTheme="minorHAnsi" w:cstheme="minorHAnsi"/>
          <w:b/>
          <w:color w:val="231F20"/>
          <w:spacing w:val="-4"/>
          <w:sz w:val="28"/>
          <w:szCs w:val="28"/>
        </w:rPr>
        <w:t xml:space="preserve"> </w:t>
      </w:r>
      <w:r w:rsidRPr="00012A38">
        <w:rPr>
          <w:rFonts w:asciiTheme="minorHAnsi" w:eastAsiaTheme="minorEastAsia" w:hAnsiTheme="minorHAnsi" w:cstheme="minorHAnsi"/>
          <w:b/>
          <w:color w:val="231F20"/>
          <w:sz w:val="28"/>
          <w:szCs w:val="28"/>
        </w:rPr>
        <w:t>ENDOWMENT</w:t>
      </w:r>
      <w:bookmarkEnd w:id="1"/>
    </w:p>
    <w:p w14:paraId="17BFE4F5" w14:textId="77777777" w:rsidR="005B2CEA" w:rsidRPr="00644794" w:rsidRDefault="005B2CEA" w:rsidP="005B2CEA">
      <w:pPr>
        <w:pStyle w:val="Heading1"/>
        <w:tabs>
          <w:tab w:val="left" w:pos="3320"/>
        </w:tabs>
        <w:spacing w:line="225" w:lineRule="exact"/>
        <w:jc w:val="both"/>
        <w:rPr>
          <w:rFonts w:asciiTheme="minorHAnsi" w:hAnsiTheme="minorHAnsi" w:cstheme="minorHAnsi"/>
          <w:b/>
          <w:sz w:val="24"/>
          <w:szCs w:val="24"/>
        </w:rPr>
      </w:pPr>
    </w:p>
    <w:p w14:paraId="17BFE4F6" w14:textId="77777777" w:rsidR="005B2CEA" w:rsidRPr="00644794" w:rsidRDefault="005B2CEA" w:rsidP="005B2CEA">
      <w:pPr>
        <w:pStyle w:val="BodyText"/>
        <w:spacing w:before="107" w:line="341" w:lineRule="auto"/>
        <w:ind w:left="0" w:right="117"/>
        <w:jc w:val="both"/>
        <w:rPr>
          <w:rFonts w:asciiTheme="minorHAnsi" w:hAnsiTheme="minorHAnsi" w:cstheme="minorHAnsi"/>
          <w:sz w:val="24"/>
          <w:szCs w:val="24"/>
        </w:rPr>
      </w:pPr>
      <w:r w:rsidRPr="00644794">
        <w:rPr>
          <w:rFonts w:asciiTheme="minorHAnsi" w:eastAsiaTheme="minorEastAsia" w:hAnsiTheme="minorHAnsi" w:cstheme="minorHAnsi"/>
          <w:color w:val="231F20"/>
          <w:sz w:val="24"/>
          <w:szCs w:val="24"/>
        </w:rPr>
        <w:t>In</w:t>
      </w:r>
      <w:r w:rsidRPr="00644794">
        <w:rPr>
          <w:rFonts w:asciiTheme="minorHAnsi" w:eastAsiaTheme="minorEastAsia" w:hAnsiTheme="minorHAnsi" w:cstheme="minorHAnsi"/>
          <w:color w:val="231F20"/>
          <w:spacing w:val="8"/>
          <w:sz w:val="24"/>
          <w:szCs w:val="24"/>
        </w:rPr>
        <w:t xml:space="preserve"> </w:t>
      </w:r>
      <w:r w:rsidRPr="00644794">
        <w:rPr>
          <w:rFonts w:asciiTheme="minorHAnsi" w:eastAsiaTheme="minorEastAsia" w:hAnsiTheme="minorHAnsi" w:cstheme="minorHAnsi"/>
          <w:color w:val="231F20"/>
          <w:spacing w:val="-1"/>
          <w:sz w:val="24"/>
          <w:szCs w:val="24"/>
        </w:rPr>
        <w:t>2006,</w:t>
      </w:r>
      <w:r w:rsidRPr="00644794">
        <w:rPr>
          <w:rFonts w:asciiTheme="minorHAnsi" w:eastAsiaTheme="minorEastAsia" w:hAnsiTheme="minorHAnsi" w:cstheme="minorHAnsi"/>
          <w:color w:val="231F20"/>
          <w:spacing w:val="10"/>
          <w:sz w:val="24"/>
          <w:szCs w:val="24"/>
        </w:rPr>
        <w:t xml:space="preserve"> </w:t>
      </w:r>
      <w:r w:rsidRPr="00644794">
        <w:rPr>
          <w:rFonts w:asciiTheme="minorHAnsi" w:eastAsiaTheme="minorEastAsia" w:hAnsiTheme="minorHAnsi" w:cstheme="minorHAnsi"/>
          <w:color w:val="231F20"/>
          <w:spacing w:val="-1"/>
          <w:sz w:val="24"/>
          <w:szCs w:val="24"/>
        </w:rPr>
        <w:t>LB1256</w:t>
      </w:r>
      <w:r w:rsidRPr="00644794">
        <w:rPr>
          <w:rFonts w:asciiTheme="minorHAnsi" w:eastAsiaTheme="minorEastAsia" w:hAnsiTheme="minorHAnsi" w:cstheme="minorHAnsi"/>
          <w:color w:val="231F20"/>
          <w:spacing w:val="10"/>
          <w:sz w:val="24"/>
          <w:szCs w:val="24"/>
        </w:rPr>
        <w:t xml:space="preserve"> </w:t>
      </w:r>
      <w:r w:rsidRPr="00644794">
        <w:rPr>
          <w:rFonts w:asciiTheme="minorHAnsi" w:eastAsiaTheme="minorEastAsia" w:hAnsiTheme="minorHAnsi" w:cstheme="minorHAnsi"/>
          <w:color w:val="231F20"/>
          <w:spacing w:val="-1"/>
          <w:sz w:val="24"/>
          <w:szCs w:val="24"/>
        </w:rPr>
        <w:t>was</w:t>
      </w:r>
      <w:r w:rsidRPr="00644794">
        <w:rPr>
          <w:rFonts w:asciiTheme="minorHAnsi" w:eastAsiaTheme="minorEastAsia" w:hAnsiTheme="minorHAnsi" w:cstheme="minorHAnsi"/>
          <w:color w:val="231F20"/>
          <w:spacing w:val="10"/>
          <w:sz w:val="24"/>
          <w:szCs w:val="24"/>
        </w:rPr>
        <w:t xml:space="preserve"> </w:t>
      </w:r>
      <w:r w:rsidRPr="00644794">
        <w:rPr>
          <w:rFonts w:asciiTheme="minorHAnsi" w:eastAsiaTheme="minorEastAsia" w:hAnsiTheme="minorHAnsi" w:cstheme="minorHAnsi"/>
          <w:color w:val="231F20"/>
          <w:spacing w:val="-1"/>
          <w:sz w:val="24"/>
          <w:szCs w:val="24"/>
        </w:rPr>
        <w:t>passed</w:t>
      </w:r>
      <w:r w:rsidRPr="00644794">
        <w:rPr>
          <w:rFonts w:asciiTheme="minorHAnsi" w:eastAsiaTheme="minorEastAsia" w:hAnsiTheme="minorHAnsi" w:cstheme="minorHAnsi"/>
          <w:color w:val="231F20"/>
          <w:spacing w:val="10"/>
          <w:sz w:val="24"/>
          <w:szCs w:val="24"/>
        </w:rPr>
        <w:t xml:space="preserve"> </w:t>
      </w:r>
      <w:r w:rsidRPr="00644794">
        <w:rPr>
          <w:rFonts w:asciiTheme="minorHAnsi" w:eastAsiaTheme="minorEastAsia" w:hAnsiTheme="minorHAnsi" w:cstheme="minorHAnsi"/>
          <w:color w:val="231F20"/>
          <w:spacing w:val="-1"/>
          <w:sz w:val="24"/>
          <w:szCs w:val="24"/>
        </w:rPr>
        <w:t>by</w:t>
      </w:r>
      <w:r w:rsidRPr="00644794">
        <w:rPr>
          <w:rFonts w:asciiTheme="minorHAnsi" w:eastAsiaTheme="minorEastAsia" w:hAnsiTheme="minorHAnsi" w:cstheme="minorHAnsi"/>
          <w:color w:val="231F20"/>
          <w:spacing w:val="9"/>
          <w:sz w:val="24"/>
          <w:szCs w:val="24"/>
        </w:rPr>
        <w:t xml:space="preserve"> </w:t>
      </w:r>
      <w:r w:rsidRPr="00644794">
        <w:rPr>
          <w:rFonts w:asciiTheme="minorHAnsi" w:eastAsiaTheme="minorEastAsia" w:hAnsiTheme="minorHAnsi" w:cstheme="minorHAnsi"/>
          <w:color w:val="231F20"/>
          <w:sz w:val="24"/>
          <w:szCs w:val="24"/>
        </w:rPr>
        <w:t>the</w:t>
      </w:r>
      <w:r w:rsidRPr="00644794">
        <w:rPr>
          <w:rFonts w:asciiTheme="minorHAnsi" w:eastAsiaTheme="minorEastAsia" w:hAnsiTheme="minorHAnsi" w:cstheme="minorHAnsi"/>
          <w:color w:val="231F20"/>
          <w:spacing w:val="9"/>
          <w:sz w:val="24"/>
          <w:szCs w:val="24"/>
        </w:rPr>
        <w:t xml:space="preserve"> </w:t>
      </w:r>
      <w:r w:rsidRPr="00644794">
        <w:rPr>
          <w:rFonts w:asciiTheme="minorHAnsi" w:eastAsiaTheme="minorEastAsia" w:hAnsiTheme="minorHAnsi" w:cstheme="minorHAnsi"/>
          <w:color w:val="231F20"/>
          <w:spacing w:val="-1"/>
          <w:sz w:val="24"/>
          <w:szCs w:val="24"/>
        </w:rPr>
        <w:t>Nebraska</w:t>
      </w:r>
      <w:r w:rsidRPr="00644794">
        <w:rPr>
          <w:rFonts w:asciiTheme="minorHAnsi" w:eastAsiaTheme="minorEastAsia" w:hAnsiTheme="minorHAnsi" w:cstheme="minorHAnsi"/>
          <w:color w:val="231F20"/>
          <w:spacing w:val="10"/>
          <w:sz w:val="24"/>
          <w:szCs w:val="24"/>
        </w:rPr>
        <w:t xml:space="preserve"> </w:t>
      </w:r>
      <w:r w:rsidRPr="00644794">
        <w:rPr>
          <w:rFonts w:asciiTheme="minorHAnsi" w:eastAsiaTheme="minorEastAsia" w:hAnsiTheme="minorHAnsi" w:cstheme="minorHAnsi"/>
          <w:color w:val="231F20"/>
          <w:spacing w:val="-1"/>
          <w:sz w:val="24"/>
          <w:szCs w:val="24"/>
        </w:rPr>
        <w:t>Legislature</w:t>
      </w:r>
      <w:r w:rsidRPr="00644794">
        <w:rPr>
          <w:rFonts w:asciiTheme="minorHAnsi" w:eastAsiaTheme="minorEastAsia" w:hAnsiTheme="minorHAnsi" w:cstheme="minorHAnsi"/>
          <w:color w:val="231F20"/>
          <w:spacing w:val="10"/>
          <w:sz w:val="24"/>
          <w:szCs w:val="24"/>
        </w:rPr>
        <w:t xml:space="preserve"> </w:t>
      </w:r>
      <w:r w:rsidRPr="00644794">
        <w:rPr>
          <w:rFonts w:asciiTheme="minorHAnsi" w:eastAsiaTheme="minorEastAsia" w:hAnsiTheme="minorHAnsi" w:cstheme="minorHAnsi"/>
          <w:color w:val="231F20"/>
          <w:spacing w:val="-1"/>
          <w:sz w:val="24"/>
          <w:szCs w:val="24"/>
        </w:rPr>
        <w:t>establishing</w:t>
      </w:r>
      <w:r w:rsidRPr="00644794">
        <w:rPr>
          <w:rFonts w:asciiTheme="minorHAnsi" w:eastAsiaTheme="minorEastAsia" w:hAnsiTheme="minorHAnsi" w:cstheme="minorHAnsi"/>
          <w:color w:val="231F20"/>
          <w:spacing w:val="10"/>
          <w:sz w:val="24"/>
          <w:szCs w:val="24"/>
        </w:rPr>
        <w:t xml:space="preserve"> </w:t>
      </w:r>
      <w:r w:rsidRPr="00644794">
        <w:rPr>
          <w:rFonts w:asciiTheme="minorHAnsi" w:eastAsiaTheme="minorEastAsia" w:hAnsiTheme="minorHAnsi" w:cstheme="minorHAnsi"/>
          <w:color w:val="231F20"/>
          <w:sz w:val="24"/>
          <w:szCs w:val="24"/>
        </w:rPr>
        <w:t>the</w:t>
      </w:r>
      <w:r w:rsidRPr="00644794">
        <w:rPr>
          <w:rFonts w:asciiTheme="minorHAnsi" w:eastAsiaTheme="minorEastAsia" w:hAnsiTheme="minorHAnsi" w:cstheme="minorHAnsi"/>
          <w:color w:val="231F20"/>
          <w:spacing w:val="29"/>
          <w:sz w:val="24"/>
          <w:szCs w:val="24"/>
        </w:rPr>
        <w:t xml:space="preserve"> </w:t>
      </w:r>
      <w:r w:rsidRPr="00644794">
        <w:rPr>
          <w:rFonts w:asciiTheme="minorHAnsi" w:eastAsiaTheme="minorEastAsia" w:hAnsiTheme="minorHAnsi" w:cstheme="minorHAnsi"/>
          <w:color w:val="231F20"/>
          <w:spacing w:val="-1"/>
          <w:sz w:val="24"/>
          <w:szCs w:val="24"/>
        </w:rPr>
        <w:t>Nebraska</w:t>
      </w:r>
      <w:r w:rsidRPr="00644794">
        <w:rPr>
          <w:rFonts w:asciiTheme="minorHAnsi" w:eastAsiaTheme="minorEastAsia" w:hAnsiTheme="minorHAnsi" w:cstheme="minorHAnsi"/>
          <w:color w:val="231F20"/>
          <w:spacing w:val="-9"/>
          <w:sz w:val="24"/>
          <w:szCs w:val="24"/>
        </w:rPr>
        <w:t xml:space="preserve"> </w:t>
      </w:r>
      <w:r w:rsidRPr="00644794">
        <w:rPr>
          <w:rFonts w:asciiTheme="minorHAnsi" w:eastAsiaTheme="minorEastAsia" w:hAnsiTheme="minorHAnsi" w:cstheme="minorHAnsi"/>
          <w:color w:val="231F20"/>
          <w:sz w:val="24"/>
          <w:szCs w:val="24"/>
        </w:rPr>
        <w:t>Early</w:t>
      </w:r>
      <w:r w:rsidRPr="00644794">
        <w:rPr>
          <w:rFonts w:asciiTheme="minorHAnsi" w:eastAsiaTheme="minorEastAsia" w:hAnsiTheme="minorHAnsi" w:cstheme="minorHAnsi"/>
          <w:color w:val="231F20"/>
          <w:spacing w:val="-9"/>
          <w:sz w:val="24"/>
          <w:szCs w:val="24"/>
        </w:rPr>
        <w:t xml:space="preserve"> </w:t>
      </w:r>
      <w:r w:rsidRPr="00644794">
        <w:rPr>
          <w:rFonts w:asciiTheme="minorHAnsi" w:eastAsiaTheme="minorEastAsia" w:hAnsiTheme="minorHAnsi" w:cstheme="minorHAnsi"/>
          <w:color w:val="231F20"/>
          <w:spacing w:val="-1"/>
          <w:sz w:val="24"/>
          <w:szCs w:val="24"/>
        </w:rPr>
        <w:t>Childhood</w:t>
      </w:r>
      <w:r w:rsidRPr="00644794">
        <w:rPr>
          <w:rFonts w:asciiTheme="minorHAnsi" w:eastAsiaTheme="minorEastAsia" w:hAnsiTheme="minorHAnsi" w:cstheme="minorHAnsi"/>
          <w:color w:val="231F20"/>
          <w:spacing w:val="-9"/>
          <w:sz w:val="24"/>
          <w:szCs w:val="24"/>
        </w:rPr>
        <w:t xml:space="preserve"> </w:t>
      </w:r>
      <w:r w:rsidRPr="00644794">
        <w:rPr>
          <w:rFonts w:asciiTheme="minorHAnsi" w:eastAsiaTheme="minorEastAsia" w:hAnsiTheme="minorHAnsi" w:cstheme="minorHAnsi"/>
          <w:color w:val="231F20"/>
          <w:sz w:val="24"/>
          <w:szCs w:val="24"/>
        </w:rPr>
        <w:t>Education</w:t>
      </w:r>
      <w:r w:rsidRPr="00644794">
        <w:rPr>
          <w:rFonts w:asciiTheme="minorHAnsi" w:eastAsiaTheme="minorEastAsia" w:hAnsiTheme="minorHAnsi" w:cstheme="minorHAnsi"/>
          <w:color w:val="231F20"/>
          <w:spacing w:val="-9"/>
          <w:sz w:val="24"/>
          <w:szCs w:val="24"/>
        </w:rPr>
        <w:t xml:space="preserve"> </w:t>
      </w:r>
      <w:r w:rsidRPr="00644794">
        <w:rPr>
          <w:rFonts w:asciiTheme="minorHAnsi" w:eastAsiaTheme="minorEastAsia" w:hAnsiTheme="minorHAnsi" w:cstheme="minorHAnsi"/>
          <w:color w:val="231F20"/>
          <w:sz w:val="24"/>
          <w:szCs w:val="24"/>
        </w:rPr>
        <w:t>Endowment</w:t>
      </w:r>
      <w:r w:rsidRPr="00644794">
        <w:rPr>
          <w:rFonts w:asciiTheme="minorHAnsi" w:eastAsiaTheme="minorEastAsia" w:hAnsiTheme="minorHAnsi" w:cstheme="minorHAnsi"/>
          <w:color w:val="231F20"/>
          <w:spacing w:val="-8"/>
          <w:sz w:val="24"/>
          <w:szCs w:val="24"/>
        </w:rPr>
        <w:t xml:space="preserve"> </w:t>
      </w:r>
      <w:r w:rsidRPr="00644794">
        <w:rPr>
          <w:rFonts w:asciiTheme="minorHAnsi" w:eastAsiaTheme="minorEastAsia" w:hAnsiTheme="minorHAnsi" w:cstheme="minorHAnsi"/>
          <w:color w:val="231F20"/>
          <w:sz w:val="24"/>
          <w:szCs w:val="24"/>
        </w:rPr>
        <w:t>Grant</w:t>
      </w:r>
      <w:r w:rsidRPr="00644794">
        <w:rPr>
          <w:rFonts w:asciiTheme="minorHAnsi" w:eastAsiaTheme="minorEastAsia" w:hAnsiTheme="minorHAnsi" w:cstheme="minorHAnsi"/>
          <w:color w:val="231F20"/>
          <w:spacing w:val="-9"/>
          <w:sz w:val="24"/>
          <w:szCs w:val="24"/>
        </w:rPr>
        <w:t xml:space="preserve"> </w:t>
      </w:r>
      <w:r w:rsidRPr="00644794">
        <w:rPr>
          <w:rFonts w:asciiTheme="minorHAnsi" w:eastAsiaTheme="minorEastAsia" w:hAnsiTheme="minorHAnsi" w:cstheme="minorHAnsi"/>
          <w:color w:val="231F20"/>
          <w:sz w:val="24"/>
          <w:szCs w:val="24"/>
        </w:rPr>
        <w:t>Program</w:t>
      </w:r>
      <w:r w:rsidRPr="00644794">
        <w:rPr>
          <w:rFonts w:asciiTheme="minorHAnsi" w:eastAsiaTheme="minorEastAsia" w:hAnsiTheme="minorHAnsi" w:cstheme="minorHAnsi"/>
          <w:color w:val="231F20"/>
          <w:spacing w:val="-9"/>
          <w:sz w:val="24"/>
          <w:szCs w:val="24"/>
        </w:rPr>
        <w:t xml:space="preserve"> </w:t>
      </w:r>
      <w:r w:rsidRPr="00644794">
        <w:rPr>
          <w:rFonts w:asciiTheme="minorHAnsi" w:eastAsiaTheme="minorEastAsia" w:hAnsiTheme="minorHAnsi" w:cstheme="minorHAnsi"/>
          <w:color w:val="231F20"/>
          <w:sz w:val="24"/>
          <w:szCs w:val="24"/>
        </w:rPr>
        <w:t>to</w:t>
      </w:r>
      <w:r w:rsidRPr="00644794">
        <w:rPr>
          <w:rFonts w:asciiTheme="minorHAnsi" w:eastAsiaTheme="minorEastAsia" w:hAnsiTheme="minorHAnsi" w:cstheme="minorHAnsi"/>
          <w:color w:val="231F20"/>
          <w:spacing w:val="-9"/>
          <w:sz w:val="24"/>
          <w:szCs w:val="24"/>
        </w:rPr>
        <w:t xml:space="preserve"> </w:t>
      </w:r>
      <w:r w:rsidRPr="00644794">
        <w:rPr>
          <w:rFonts w:asciiTheme="minorHAnsi" w:eastAsiaTheme="minorEastAsia" w:hAnsiTheme="minorHAnsi" w:cstheme="minorHAnsi"/>
          <w:color w:val="231F20"/>
          <w:sz w:val="24"/>
          <w:szCs w:val="24"/>
        </w:rPr>
        <w:t>serve</w:t>
      </w:r>
      <w:r w:rsidRPr="00644794">
        <w:rPr>
          <w:rFonts w:asciiTheme="minorHAnsi" w:eastAsiaTheme="minorEastAsia" w:hAnsiTheme="minorHAnsi" w:cstheme="minorHAnsi"/>
          <w:color w:val="231F20"/>
          <w:spacing w:val="-8"/>
          <w:sz w:val="24"/>
          <w:szCs w:val="24"/>
        </w:rPr>
        <w:t xml:space="preserve"> </w:t>
      </w:r>
      <w:r w:rsidRPr="00644794">
        <w:rPr>
          <w:rFonts w:asciiTheme="minorHAnsi" w:eastAsiaTheme="minorEastAsia" w:hAnsiTheme="minorHAnsi" w:cstheme="minorHAnsi"/>
          <w:color w:val="231F20"/>
          <w:sz w:val="24"/>
          <w:szCs w:val="24"/>
        </w:rPr>
        <w:t>children</w:t>
      </w:r>
      <w:r w:rsidRPr="00644794">
        <w:rPr>
          <w:rFonts w:asciiTheme="minorHAnsi" w:eastAsiaTheme="minorEastAsia" w:hAnsiTheme="minorHAnsi" w:cstheme="minorHAnsi"/>
          <w:color w:val="231F20"/>
          <w:spacing w:val="23"/>
          <w:sz w:val="24"/>
          <w:szCs w:val="24"/>
        </w:rPr>
        <w:t xml:space="preserve"> </w:t>
      </w:r>
      <w:r w:rsidRPr="00644794">
        <w:rPr>
          <w:rFonts w:asciiTheme="minorHAnsi" w:eastAsiaTheme="minorEastAsia" w:hAnsiTheme="minorHAnsi" w:cstheme="minorHAnsi"/>
          <w:color w:val="231F20"/>
          <w:spacing w:val="-1"/>
          <w:sz w:val="24"/>
          <w:szCs w:val="24"/>
        </w:rPr>
        <w:t>birth</w:t>
      </w:r>
      <w:r w:rsidRPr="00644794">
        <w:rPr>
          <w:rFonts w:asciiTheme="minorHAnsi" w:eastAsiaTheme="minorEastAsia" w:hAnsiTheme="minorHAnsi" w:cstheme="minorHAnsi"/>
          <w:color w:val="231F20"/>
          <w:spacing w:val="31"/>
          <w:sz w:val="24"/>
          <w:szCs w:val="24"/>
        </w:rPr>
        <w:t xml:space="preserve"> </w:t>
      </w:r>
      <w:r w:rsidRPr="00644794">
        <w:rPr>
          <w:rFonts w:asciiTheme="minorHAnsi" w:eastAsiaTheme="minorEastAsia" w:hAnsiTheme="minorHAnsi" w:cstheme="minorHAnsi"/>
          <w:color w:val="231F20"/>
          <w:sz w:val="24"/>
          <w:szCs w:val="24"/>
        </w:rPr>
        <w:t>to</w:t>
      </w:r>
      <w:r w:rsidRPr="00644794">
        <w:rPr>
          <w:rFonts w:asciiTheme="minorHAnsi" w:eastAsiaTheme="minorEastAsia" w:hAnsiTheme="minorHAnsi" w:cstheme="minorHAnsi"/>
          <w:color w:val="231F20"/>
          <w:spacing w:val="32"/>
          <w:sz w:val="24"/>
          <w:szCs w:val="24"/>
        </w:rPr>
        <w:t xml:space="preserve"> </w:t>
      </w:r>
      <w:r w:rsidRPr="00644794">
        <w:rPr>
          <w:rFonts w:asciiTheme="minorHAnsi" w:eastAsiaTheme="minorEastAsia" w:hAnsiTheme="minorHAnsi" w:cstheme="minorHAnsi"/>
          <w:color w:val="231F20"/>
          <w:spacing w:val="-1"/>
          <w:sz w:val="24"/>
          <w:szCs w:val="24"/>
        </w:rPr>
        <w:t>age</w:t>
      </w:r>
      <w:r w:rsidRPr="00644794">
        <w:rPr>
          <w:rFonts w:asciiTheme="minorHAnsi" w:eastAsiaTheme="minorEastAsia" w:hAnsiTheme="minorHAnsi" w:cstheme="minorHAnsi"/>
          <w:color w:val="231F20"/>
          <w:spacing w:val="32"/>
          <w:sz w:val="24"/>
          <w:szCs w:val="24"/>
        </w:rPr>
        <w:t xml:space="preserve"> </w:t>
      </w:r>
      <w:r w:rsidRPr="00644794">
        <w:rPr>
          <w:rFonts w:asciiTheme="minorHAnsi" w:eastAsiaTheme="minorEastAsia" w:hAnsiTheme="minorHAnsi" w:cstheme="minorHAnsi"/>
          <w:color w:val="231F20"/>
          <w:sz w:val="24"/>
          <w:szCs w:val="24"/>
        </w:rPr>
        <w:t>three.</w:t>
      </w:r>
      <w:r w:rsidRPr="00644794">
        <w:rPr>
          <w:rFonts w:asciiTheme="minorHAnsi" w:eastAsiaTheme="minorEastAsia" w:hAnsiTheme="minorHAnsi" w:cstheme="minorHAnsi"/>
          <w:color w:val="231F20"/>
          <w:spacing w:val="31"/>
          <w:sz w:val="24"/>
          <w:szCs w:val="24"/>
        </w:rPr>
        <w:t xml:space="preserve"> </w:t>
      </w:r>
      <w:r w:rsidRPr="00644794">
        <w:rPr>
          <w:rFonts w:asciiTheme="minorHAnsi" w:eastAsiaTheme="minorEastAsia" w:hAnsiTheme="minorHAnsi" w:cstheme="minorHAnsi"/>
          <w:color w:val="231F20"/>
          <w:sz w:val="24"/>
          <w:szCs w:val="24"/>
        </w:rPr>
        <w:t>In</w:t>
      </w:r>
      <w:r w:rsidRPr="00644794">
        <w:rPr>
          <w:rFonts w:asciiTheme="minorHAnsi" w:eastAsiaTheme="minorEastAsia" w:hAnsiTheme="minorHAnsi" w:cstheme="minorHAnsi"/>
          <w:color w:val="231F20"/>
          <w:spacing w:val="32"/>
          <w:sz w:val="24"/>
          <w:szCs w:val="24"/>
        </w:rPr>
        <w:t xml:space="preserve"> </w:t>
      </w:r>
      <w:r w:rsidRPr="00644794">
        <w:rPr>
          <w:rFonts w:asciiTheme="minorHAnsi" w:eastAsiaTheme="minorEastAsia" w:hAnsiTheme="minorHAnsi" w:cstheme="minorHAnsi"/>
          <w:color w:val="231F20"/>
          <w:spacing w:val="-1"/>
          <w:sz w:val="24"/>
          <w:szCs w:val="24"/>
        </w:rPr>
        <w:t>2007,</w:t>
      </w:r>
      <w:r w:rsidRPr="00644794">
        <w:rPr>
          <w:rFonts w:asciiTheme="minorHAnsi" w:eastAsiaTheme="minorEastAsia" w:hAnsiTheme="minorHAnsi" w:cstheme="minorHAnsi"/>
          <w:color w:val="231F20"/>
          <w:spacing w:val="32"/>
          <w:sz w:val="24"/>
          <w:szCs w:val="24"/>
        </w:rPr>
        <w:t xml:space="preserve"> </w:t>
      </w:r>
      <w:r w:rsidRPr="00644794">
        <w:rPr>
          <w:rFonts w:asciiTheme="minorHAnsi" w:eastAsiaTheme="minorEastAsia" w:hAnsiTheme="minorHAnsi" w:cstheme="minorHAnsi"/>
          <w:color w:val="231F20"/>
          <w:sz w:val="24"/>
          <w:szCs w:val="24"/>
        </w:rPr>
        <w:t>to</w:t>
      </w:r>
      <w:r w:rsidRPr="00644794">
        <w:rPr>
          <w:rFonts w:asciiTheme="minorHAnsi" w:eastAsiaTheme="minorEastAsia" w:hAnsiTheme="minorHAnsi" w:cstheme="minorHAnsi"/>
          <w:color w:val="231F20"/>
          <w:spacing w:val="32"/>
          <w:sz w:val="24"/>
          <w:szCs w:val="24"/>
        </w:rPr>
        <w:t xml:space="preserve"> </w:t>
      </w:r>
      <w:r w:rsidRPr="00644794">
        <w:rPr>
          <w:rFonts w:asciiTheme="minorHAnsi" w:eastAsiaTheme="minorEastAsia" w:hAnsiTheme="minorHAnsi" w:cstheme="minorHAnsi"/>
          <w:color w:val="231F20"/>
          <w:spacing w:val="-1"/>
          <w:sz w:val="24"/>
          <w:szCs w:val="24"/>
        </w:rPr>
        <w:t>increase</w:t>
      </w:r>
      <w:r w:rsidRPr="00644794">
        <w:rPr>
          <w:rFonts w:asciiTheme="minorHAnsi" w:eastAsiaTheme="minorEastAsia" w:hAnsiTheme="minorHAnsi" w:cstheme="minorHAnsi"/>
          <w:color w:val="231F20"/>
          <w:spacing w:val="32"/>
          <w:sz w:val="24"/>
          <w:szCs w:val="24"/>
        </w:rPr>
        <w:t xml:space="preserve"> </w:t>
      </w:r>
      <w:r w:rsidRPr="00644794">
        <w:rPr>
          <w:rFonts w:asciiTheme="minorHAnsi" w:eastAsiaTheme="minorEastAsia" w:hAnsiTheme="minorHAnsi" w:cstheme="minorHAnsi"/>
          <w:color w:val="231F20"/>
          <w:spacing w:val="-1"/>
          <w:sz w:val="24"/>
          <w:szCs w:val="24"/>
        </w:rPr>
        <w:t>name</w:t>
      </w:r>
      <w:r w:rsidRPr="00644794">
        <w:rPr>
          <w:rFonts w:asciiTheme="minorHAnsi" w:eastAsiaTheme="minorEastAsia" w:hAnsiTheme="minorHAnsi" w:cstheme="minorHAnsi"/>
          <w:color w:val="231F20"/>
          <w:spacing w:val="32"/>
          <w:sz w:val="24"/>
          <w:szCs w:val="24"/>
        </w:rPr>
        <w:t xml:space="preserve"> </w:t>
      </w:r>
      <w:r w:rsidRPr="00644794">
        <w:rPr>
          <w:rFonts w:asciiTheme="minorHAnsi" w:eastAsiaTheme="minorEastAsia" w:hAnsiTheme="minorHAnsi" w:cstheme="minorHAnsi"/>
          <w:color w:val="231F20"/>
          <w:sz w:val="24"/>
          <w:szCs w:val="24"/>
        </w:rPr>
        <w:t>recognition</w:t>
      </w:r>
      <w:r w:rsidRPr="00644794">
        <w:rPr>
          <w:rFonts w:asciiTheme="minorHAnsi" w:eastAsiaTheme="minorEastAsia" w:hAnsiTheme="minorHAnsi" w:cstheme="minorHAnsi"/>
          <w:color w:val="231F20"/>
          <w:spacing w:val="32"/>
          <w:sz w:val="24"/>
          <w:szCs w:val="24"/>
        </w:rPr>
        <w:t xml:space="preserve"> </w:t>
      </w:r>
      <w:r w:rsidRPr="00644794">
        <w:rPr>
          <w:rFonts w:asciiTheme="minorHAnsi" w:eastAsiaTheme="minorEastAsia" w:hAnsiTheme="minorHAnsi" w:cstheme="minorHAnsi"/>
          <w:color w:val="231F20"/>
          <w:spacing w:val="-1"/>
          <w:sz w:val="24"/>
          <w:szCs w:val="24"/>
        </w:rPr>
        <w:t>and</w:t>
      </w:r>
      <w:r w:rsidRPr="00644794">
        <w:rPr>
          <w:rFonts w:asciiTheme="minorHAnsi" w:eastAsiaTheme="minorEastAsia" w:hAnsiTheme="minorHAnsi" w:cstheme="minorHAnsi"/>
          <w:color w:val="231F20"/>
          <w:spacing w:val="31"/>
          <w:sz w:val="24"/>
          <w:szCs w:val="24"/>
        </w:rPr>
        <w:t xml:space="preserve"> </w:t>
      </w:r>
      <w:r w:rsidRPr="00644794">
        <w:rPr>
          <w:rFonts w:asciiTheme="minorHAnsi" w:eastAsiaTheme="minorEastAsia" w:hAnsiTheme="minorHAnsi" w:cstheme="minorHAnsi"/>
          <w:color w:val="231F20"/>
          <w:spacing w:val="-1"/>
          <w:sz w:val="24"/>
          <w:szCs w:val="24"/>
        </w:rPr>
        <w:t>ease-of-use,</w:t>
      </w:r>
      <w:r w:rsidRPr="00644794">
        <w:rPr>
          <w:rFonts w:asciiTheme="minorHAnsi" w:eastAsiaTheme="minorEastAsia" w:hAnsiTheme="minorHAnsi" w:cstheme="minorHAnsi"/>
          <w:color w:val="231F20"/>
          <w:spacing w:val="33"/>
          <w:sz w:val="24"/>
          <w:szCs w:val="24"/>
        </w:rPr>
        <w:t xml:space="preserve"> </w:t>
      </w:r>
      <w:r w:rsidRPr="00644794">
        <w:rPr>
          <w:rFonts w:asciiTheme="minorHAnsi" w:eastAsiaTheme="minorEastAsia" w:hAnsiTheme="minorHAnsi" w:cstheme="minorHAnsi"/>
          <w:color w:val="231F20"/>
          <w:sz w:val="24"/>
          <w:szCs w:val="24"/>
        </w:rPr>
        <w:t>the</w:t>
      </w:r>
      <w:r w:rsidRPr="00644794">
        <w:rPr>
          <w:rFonts w:asciiTheme="minorHAnsi" w:eastAsiaTheme="minorEastAsia" w:hAnsiTheme="minorHAnsi" w:cstheme="minorHAnsi"/>
          <w:color w:val="231F20"/>
          <w:spacing w:val="28"/>
          <w:sz w:val="24"/>
          <w:szCs w:val="24"/>
        </w:rPr>
        <w:t xml:space="preserve"> </w:t>
      </w:r>
      <w:r w:rsidRPr="00644794">
        <w:rPr>
          <w:rFonts w:asciiTheme="minorHAnsi" w:eastAsiaTheme="minorEastAsia" w:hAnsiTheme="minorHAnsi" w:cstheme="minorHAnsi"/>
          <w:color w:val="231F20"/>
          <w:sz w:val="24"/>
          <w:szCs w:val="24"/>
        </w:rPr>
        <w:t>“Nebraska</w:t>
      </w:r>
      <w:r w:rsidRPr="00644794">
        <w:rPr>
          <w:rFonts w:asciiTheme="minorHAnsi" w:eastAsiaTheme="minorEastAsia" w:hAnsiTheme="minorHAnsi" w:cstheme="minorHAnsi"/>
          <w:color w:val="231F20"/>
          <w:spacing w:val="-9"/>
          <w:sz w:val="24"/>
          <w:szCs w:val="24"/>
        </w:rPr>
        <w:t xml:space="preserve"> </w:t>
      </w:r>
      <w:r w:rsidRPr="00644794">
        <w:rPr>
          <w:rFonts w:asciiTheme="minorHAnsi" w:eastAsiaTheme="minorEastAsia" w:hAnsiTheme="minorHAnsi" w:cstheme="minorHAnsi"/>
          <w:color w:val="231F20"/>
          <w:sz w:val="24"/>
          <w:szCs w:val="24"/>
        </w:rPr>
        <w:t>Early</w:t>
      </w:r>
      <w:r w:rsidRPr="00644794">
        <w:rPr>
          <w:rFonts w:asciiTheme="minorHAnsi" w:eastAsiaTheme="minorEastAsia" w:hAnsiTheme="minorHAnsi" w:cstheme="minorHAnsi"/>
          <w:color w:val="231F20"/>
          <w:spacing w:val="-9"/>
          <w:sz w:val="24"/>
          <w:szCs w:val="24"/>
        </w:rPr>
        <w:t xml:space="preserve"> </w:t>
      </w:r>
      <w:r w:rsidRPr="00644794">
        <w:rPr>
          <w:rFonts w:asciiTheme="minorHAnsi" w:eastAsiaTheme="minorEastAsia" w:hAnsiTheme="minorHAnsi" w:cstheme="minorHAnsi"/>
          <w:color w:val="231F20"/>
          <w:spacing w:val="-1"/>
          <w:sz w:val="24"/>
          <w:szCs w:val="24"/>
        </w:rPr>
        <w:t>Childhood</w:t>
      </w:r>
      <w:r w:rsidRPr="00644794">
        <w:rPr>
          <w:rFonts w:asciiTheme="minorHAnsi" w:eastAsiaTheme="minorEastAsia" w:hAnsiTheme="minorHAnsi" w:cstheme="minorHAnsi"/>
          <w:color w:val="231F20"/>
          <w:spacing w:val="-7"/>
          <w:sz w:val="24"/>
          <w:szCs w:val="24"/>
        </w:rPr>
        <w:t xml:space="preserve"> </w:t>
      </w:r>
      <w:r w:rsidRPr="00644794">
        <w:rPr>
          <w:rFonts w:asciiTheme="minorHAnsi" w:eastAsiaTheme="minorEastAsia" w:hAnsiTheme="minorHAnsi" w:cstheme="minorHAnsi"/>
          <w:color w:val="231F20"/>
          <w:sz w:val="24"/>
          <w:szCs w:val="24"/>
        </w:rPr>
        <w:t>Education</w:t>
      </w:r>
      <w:r w:rsidRPr="00644794">
        <w:rPr>
          <w:rFonts w:asciiTheme="minorHAnsi" w:eastAsiaTheme="minorEastAsia" w:hAnsiTheme="minorHAnsi" w:cstheme="minorHAnsi"/>
          <w:color w:val="231F20"/>
          <w:spacing w:val="-9"/>
          <w:sz w:val="24"/>
          <w:szCs w:val="24"/>
        </w:rPr>
        <w:t xml:space="preserve"> </w:t>
      </w:r>
      <w:r w:rsidRPr="00644794">
        <w:rPr>
          <w:rFonts w:asciiTheme="minorHAnsi" w:eastAsiaTheme="minorEastAsia" w:hAnsiTheme="minorHAnsi" w:cstheme="minorHAnsi"/>
          <w:color w:val="231F20"/>
          <w:sz w:val="24"/>
          <w:szCs w:val="24"/>
        </w:rPr>
        <w:t>Endowment</w:t>
      </w:r>
      <w:r w:rsidRPr="00644794">
        <w:rPr>
          <w:rFonts w:asciiTheme="minorHAnsi" w:eastAsiaTheme="minorEastAsia" w:hAnsiTheme="minorHAnsi" w:cstheme="minorHAnsi"/>
          <w:color w:val="231F20"/>
          <w:spacing w:val="-9"/>
          <w:sz w:val="24"/>
          <w:szCs w:val="24"/>
        </w:rPr>
        <w:t xml:space="preserve"> </w:t>
      </w:r>
      <w:r w:rsidRPr="00644794">
        <w:rPr>
          <w:rFonts w:asciiTheme="minorHAnsi" w:eastAsiaTheme="minorEastAsia" w:hAnsiTheme="minorHAnsi" w:cstheme="minorHAnsi"/>
          <w:color w:val="231F20"/>
          <w:sz w:val="24"/>
          <w:szCs w:val="24"/>
        </w:rPr>
        <w:t>Grant</w:t>
      </w:r>
      <w:r w:rsidRPr="00644794">
        <w:rPr>
          <w:rFonts w:asciiTheme="minorHAnsi" w:eastAsiaTheme="minorEastAsia" w:hAnsiTheme="minorHAnsi" w:cstheme="minorHAnsi"/>
          <w:color w:val="231F20"/>
          <w:spacing w:val="-8"/>
          <w:sz w:val="24"/>
          <w:szCs w:val="24"/>
        </w:rPr>
        <w:t xml:space="preserve"> </w:t>
      </w:r>
      <w:r w:rsidRPr="00644794">
        <w:rPr>
          <w:rFonts w:asciiTheme="minorHAnsi" w:eastAsiaTheme="minorEastAsia" w:hAnsiTheme="minorHAnsi" w:cstheme="minorHAnsi"/>
          <w:color w:val="231F20"/>
          <w:sz w:val="24"/>
          <w:szCs w:val="24"/>
        </w:rPr>
        <w:t>Program”</w:t>
      </w:r>
      <w:r w:rsidRPr="00644794">
        <w:rPr>
          <w:rFonts w:asciiTheme="minorHAnsi" w:eastAsiaTheme="minorEastAsia" w:hAnsiTheme="minorHAnsi" w:cstheme="minorHAnsi"/>
          <w:color w:val="231F20"/>
          <w:spacing w:val="-9"/>
          <w:sz w:val="24"/>
          <w:szCs w:val="24"/>
        </w:rPr>
        <w:t xml:space="preserve"> </w:t>
      </w:r>
      <w:r w:rsidRPr="00644794">
        <w:rPr>
          <w:rFonts w:asciiTheme="minorHAnsi" w:eastAsiaTheme="minorEastAsia" w:hAnsiTheme="minorHAnsi" w:cstheme="minorHAnsi"/>
          <w:color w:val="231F20"/>
          <w:spacing w:val="-1"/>
          <w:sz w:val="24"/>
          <w:szCs w:val="24"/>
        </w:rPr>
        <w:t>was</w:t>
      </w:r>
      <w:r w:rsidRPr="00644794">
        <w:rPr>
          <w:rFonts w:asciiTheme="minorHAnsi" w:eastAsiaTheme="minorEastAsia" w:hAnsiTheme="minorHAnsi" w:cstheme="minorHAnsi"/>
          <w:color w:val="231F20"/>
          <w:spacing w:val="-9"/>
          <w:sz w:val="24"/>
          <w:szCs w:val="24"/>
        </w:rPr>
        <w:t xml:space="preserve"> </w:t>
      </w:r>
      <w:r w:rsidRPr="00644794">
        <w:rPr>
          <w:rFonts w:asciiTheme="minorHAnsi" w:eastAsiaTheme="minorEastAsia" w:hAnsiTheme="minorHAnsi" w:cstheme="minorHAnsi"/>
          <w:color w:val="231F20"/>
          <w:sz w:val="24"/>
          <w:szCs w:val="24"/>
        </w:rPr>
        <w:t>rebranded</w:t>
      </w:r>
      <w:r w:rsidRPr="00644794">
        <w:rPr>
          <w:rFonts w:asciiTheme="minorHAnsi" w:eastAsiaTheme="minorEastAsia" w:hAnsiTheme="minorHAnsi" w:cstheme="minorHAnsi"/>
          <w:color w:val="231F20"/>
          <w:spacing w:val="23"/>
          <w:sz w:val="24"/>
          <w:szCs w:val="24"/>
        </w:rPr>
        <w:t xml:space="preserve"> </w:t>
      </w:r>
      <w:r w:rsidRPr="00644794">
        <w:rPr>
          <w:rFonts w:asciiTheme="minorHAnsi" w:eastAsiaTheme="minorEastAsia" w:hAnsiTheme="minorHAnsi" w:cstheme="minorHAnsi"/>
          <w:color w:val="231F20"/>
          <w:sz w:val="24"/>
          <w:szCs w:val="24"/>
        </w:rPr>
        <w:t>“Sixpence.”</w:t>
      </w:r>
      <w:r w:rsidRPr="00644794">
        <w:rPr>
          <w:rFonts w:asciiTheme="minorHAnsi" w:eastAsiaTheme="minorEastAsia" w:hAnsiTheme="minorHAnsi" w:cstheme="minorHAnsi"/>
          <w:color w:val="231F20"/>
          <w:spacing w:val="-8"/>
          <w:sz w:val="24"/>
          <w:szCs w:val="24"/>
        </w:rPr>
        <w:t xml:space="preserve"> </w:t>
      </w:r>
      <w:r w:rsidRPr="00644794">
        <w:rPr>
          <w:rFonts w:asciiTheme="minorHAnsi" w:eastAsiaTheme="minorEastAsia" w:hAnsiTheme="minorHAnsi" w:cstheme="minorHAnsi"/>
          <w:color w:val="231F20"/>
          <w:sz w:val="24"/>
          <w:szCs w:val="24"/>
        </w:rPr>
        <w:t>The</w:t>
      </w:r>
      <w:r w:rsidRPr="00644794">
        <w:rPr>
          <w:rFonts w:asciiTheme="minorHAnsi" w:eastAsiaTheme="minorEastAsia" w:hAnsiTheme="minorHAnsi" w:cstheme="minorHAnsi"/>
          <w:color w:val="231F20"/>
          <w:spacing w:val="-3"/>
          <w:sz w:val="24"/>
          <w:szCs w:val="24"/>
        </w:rPr>
        <w:t xml:space="preserve"> </w:t>
      </w:r>
      <w:r w:rsidRPr="00644794">
        <w:rPr>
          <w:rFonts w:asciiTheme="minorHAnsi" w:eastAsiaTheme="minorEastAsia" w:hAnsiTheme="minorHAnsi" w:cstheme="minorHAnsi"/>
          <w:color w:val="231F20"/>
          <w:sz w:val="24"/>
          <w:szCs w:val="24"/>
        </w:rPr>
        <w:t>rationale</w:t>
      </w:r>
      <w:r w:rsidRPr="00644794">
        <w:rPr>
          <w:rFonts w:asciiTheme="minorHAnsi" w:eastAsiaTheme="minorEastAsia" w:hAnsiTheme="minorHAnsi" w:cstheme="minorHAnsi"/>
          <w:color w:val="231F20"/>
          <w:spacing w:val="-4"/>
          <w:sz w:val="24"/>
          <w:szCs w:val="24"/>
        </w:rPr>
        <w:t xml:space="preserve"> </w:t>
      </w:r>
      <w:r w:rsidRPr="00644794">
        <w:rPr>
          <w:rFonts w:asciiTheme="minorHAnsi" w:eastAsiaTheme="minorEastAsia" w:hAnsiTheme="minorHAnsi" w:cstheme="minorHAnsi"/>
          <w:color w:val="231F20"/>
          <w:spacing w:val="-1"/>
          <w:sz w:val="24"/>
          <w:szCs w:val="24"/>
        </w:rPr>
        <w:t>behind</w:t>
      </w:r>
      <w:r w:rsidRPr="00644794">
        <w:rPr>
          <w:rFonts w:asciiTheme="minorHAnsi" w:eastAsiaTheme="minorEastAsia" w:hAnsiTheme="minorHAnsi" w:cstheme="minorHAnsi"/>
          <w:color w:val="231F20"/>
          <w:spacing w:val="-3"/>
          <w:sz w:val="24"/>
          <w:szCs w:val="24"/>
        </w:rPr>
        <w:t xml:space="preserve"> </w:t>
      </w:r>
      <w:r w:rsidRPr="00644794">
        <w:rPr>
          <w:rFonts w:asciiTheme="minorHAnsi" w:eastAsiaTheme="minorEastAsia" w:hAnsiTheme="minorHAnsi" w:cstheme="minorHAnsi"/>
          <w:color w:val="231F20"/>
          <w:sz w:val="24"/>
          <w:szCs w:val="24"/>
        </w:rPr>
        <w:t>the</w:t>
      </w:r>
      <w:r w:rsidRPr="00644794">
        <w:rPr>
          <w:rFonts w:asciiTheme="minorHAnsi" w:eastAsiaTheme="minorEastAsia" w:hAnsiTheme="minorHAnsi" w:cstheme="minorHAnsi"/>
          <w:color w:val="231F20"/>
          <w:spacing w:val="-3"/>
          <w:sz w:val="24"/>
          <w:szCs w:val="24"/>
        </w:rPr>
        <w:t xml:space="preserve"> </w:t>
      </w:r>
      <w:r w:rsidRPr="00644794">
        <w:rPr>
          <w:rFonts w:asciiTheme="minorHAnsi" w:eastAsiaTheme="minorEastAsia" w:hAnsiTheme="minorHAnsi" w:cstheme="minorHAnsi"/>
          <w:color w:val="231F20"/>
          <w:spacing w:val="-1"/>
          <w:sz w:val="24"/>
          <w:szCs w:val="24"/>
        </w:rPr>
        <w:t>new</w:t>
      </w:r>
      <w:r w:rsidRPr="00644794">
        <w:rPr>
          <w:rFonts w:asciiTheme="minorHAnsi" w:eastAsiaTheme="minorEastAsia" w:hAnsiTheme="minorHAnsi" w:cstheme="minorHAnsi"/>
          <w:color w:val="231F20"/>
          <w:spacing w:val="-4"/>
          <w:sz w:val="24"/>
          <w:szCs w:val="24"/>
        </w:rPr>
        <w:t xml:space="preserve"> </w:t>
      </w:r>
      <w:r w:rsidRPr="00644794">
        <w:rPr>
          <w:rFonts w:asciiTheme="minorHAnsi" w:eastAsiaTheme="minorEastAsia" w:hAnsiTheme="minorHAnsi" w:cstheme="minorHAnsi"/>
          <w:color w:val="231F20"/>
          <w:spacing w:val="-1"/>
          <w:sz w:val="24"/>
          <w:szCs w:val="24"/>
        </w:rPr>
        <w:t>brand</w:t>
      </w:r>
      <w:r w:rsidRPr="00644794">
        <w:rPr>
          <w:rFonts w:asciiTheme="minorHAnsi" w:eastAsiaTheme="minorEastAsia" w:hAnsiTheme="minorHAnsi" w:cstheme="minorHAnsi"/>
          <w:color w:val="231F20"/>
          <w:spacing w:val="-3"/>
          <w:sz w:val="24"/>
          <w:szCs w:val="24"/>
        </w:rPr>
        <w:t xml:space="preserve"> </w:t>
      </w:r>
      <w:r w:rsidRPr="00644794">
        <w:rPr>
          <w:rFonts w:asciiTheme="minorHAnsi" w:eastAsiaTheme="minorEastAsia" w:hAnsiTheme="minorHAnsi" w:cstheme="minorHAnsi"/>
          <w:color w:val="231F20"/>
          <w:spacing w:val="-1"/>
          <w:sz w:val="24"/>
          <w:szCs w:val="24"/>
        </w:rPr>
        <w:t>was</w:t>
      </w:r>
      <w:r w:rsidRPr="00644794">
        <w:rPr>
          <w:rFonts w:asciiTheme="minorHAnsi" w:eastAsiaTheme="minorEastAsia" w:hAnsiTheme="minorHAnsi" w:cstheme="minorHAnsi"/>
          <w:color w:val="231F20"/>
          <w:spacing w:val="-4"/>
          <w:sz w:val="24"/>
          <w:szCs w:val="24"/>
        </w:rPr>
        <w:t xml:space="preserve"> </w:t>
      </w:r>
      <w:r w:rsidRPr="00644794">
        <w:rPr>
          <w:rFonts w:asciiTheme="minorHAnsi" w:eastAsiaTheme="minorEastAsia" w:hAnsiTheme="minorHAnsi" w:cstheme="minorHAnsi"/>
          <w:color w:val="231F20"/>
          <w:sz w:val="24"/>
          <w:szCs w:val="24"/>
        </w:rPr>
        <w:t>twofold.</w:t>
      </w:r>
      <w:r w:rsidRPr="00644794">
        <w:rPr>
          <w:rFonts w:asciiTheme="minorHAnsi" w:eastAsiaTheme="minorEastAsia" w:hAnsiTheme="minorHAnsi" w:cstheme="minorHAnsi"/>
          <w:color w:val="231F20"/>
          <w:spacing w:val="-3"/>
          <w:sz w:val="24"/>
          <w:szCs w:val="24"/>
        </w:rPr>
        <w:t xml:space="preserve"> </w:t>
      </w:r>
      <w:r w:rsidRPr="00644794">
        <w:rPr>
          <w:rFonts w:asciiTheme="minorHAnsi" w:eastAsiaTheme="minorEastAsia" w:hAnsiTheme="minorHAnsi" w:cstheme="minorHAnsi"/>
          <w:color w:val="231F20"/>
          <w:sz w:val="24"/>
          <w:szCs w:val="24"/>
        </w:rPr>
        <w:t>First,</w:t>
      </w:r>
      <w:r w:rsidRPr="00644794">
        <w:rPr>
          <w:rFonts w:asciiTheme="minorHAnsi" w:eastAsiaTheme="minorEastAsia" w:hAnsiTheme="minorHAnsi" w:cstheme="minorHAnsi"/>
          <w:color w:val="231F20"/>
          <w:spacing w:val="-3"/>
          <w:sz w:val="24"/>
          <w:szCs w:val="24"/>
        </w:rPr>
        <w:t xml:space="preserve"> </w:t>
      </w:r>
      <w:r w:rsidRPr="00644794">
        <w:rPr>
          <w:rFonts w:asciiTheme="minorHAnsi" w:eastAsiaTheme="minorEastAsia" w:hAnsiTheme="minorHAnsi" w:cstheme="minorHAnsi"/>
          <w:color w:val="231F20"/>
          <w:sz w:val="24"/>
          <w:szCs w:val="24"/>
        </w:rPr>
        <w:t>the</w:t>
      </w:r>
      <w:r w:rsidRPr="00644794">
        <w:rPr>
          <w:rFonts w:asciiTheme="minorHAnsi" w:eastAsiaTheme="minorEastAsia" w:hAnsiTheme="minorHAnsi" w:cstheme="minorHAnsi"/>
          <w:color w:val="231F20"/>
          <w:spacing w:val="-4"/>
          <w:sz w:val="24"/>
          <w:szCs w:val="24"/>
        </w:rPr>
        <w:t xml:space="preserve"> </w:t>
      </w:r>
      <w:r w:rsidRPr="00644794">
        <w:rPr>
          <w:rFonts w:asciiTheme="minorHAnsi" w:eastAsiaTheme="minorEastAsia" w:hAnsiTheme="minorHAnsi" w:cstheme="minorHAnsi"/>
          <w:color w:val="231F20"/>
          <w:spacing w:val="-1"/>
          <w:sz w:val="24"/>
          <w:szCs w:val="24"/>
        </w:rPr>
        <w:t>name</w:t>
      </w:r>
      <w:r w:rsidRPr="00644794">
        <w:rPr>
          <w:rFonts w:asciiTheme="minorHAnsi" w:eastAsiaTheme="minorEastAsia" w:hAnsiTheme="minorHAnsi" w:cstheme="minorHAnsi"/>
          <w:color w:val="231F20"/>
          <w:spacing w:val="-3"/>
          <w:sz w:val="24"/>
          <w:szCs w:val="24"/>
        </w:rPr>
        <w:t xml:space="preserve"> </w:t>
      </w:r>
      <w:r w:rsidRPr="00644794">
        <w:rPr>
          <w:rFonts w:asciiTheme="minorHAnsi" w:eastAsiaTheme="minorEastAsia" w:hAnsiTheme="minorHAnsi" w:cstheme="minorHAnsi"/>
          <w:color w:val="231F20"/>
          <w:spacing w:val="-1"/>
          <w:sz w:val="24"/>
          <w:szCs w:val="24"/>
        </w:rPr>
        <w:t>drew</w:t>
      </w:r>
      <w:r w:rsidRPr="00644794">
        <w:rPr>
          <w:rFonts w:asciiTheme="minorHAnsi" w:eastAsiaTheme="minorEastAsia" w:hAnsiTheme="minorHAnsi" w:cstheme="minorHAnsi"/>
          <w:color w:val="231F20"/>
          <w:spacing w:val="25"/>
          <w:sz w:val="24"/>
          <w:szCs w:val="24"/>
        </w:rPr>
        <w:t xml:space="preserve"> </w:t>
      </w:r>
      <w:r w:rsidRPr="00644794">
        <w:rPr>
          <w:rFonts w:asciiTheme="minorHAnsi" w:eastAsiaTheme="minorEastAsia" w:hAnsiTheme="minorHAnsi" w:cstheme="minorHAnsi"/>
          <w:color w:val="231F20"/>
          <w:spacing w:val="-1"/>
          <w:sz w:val="24"/>
          <w:szCs w:val="24"/>
        </w:rPr>
        <w:t>upon</w:t>
      </w:r>
      <w:r w:rsidRPr="00644794">
        <w:rPr>
          <w:rFonts w:asciiTheme="minorHAnsi" w:eastAsiaTheme="minorEastAsia" w:hAnsiTheme="minorHAnsi" w:cstheme="minorHAnsi"/>
          <w:color w:val="231F20"/>
          <w:spacing w:val="-20"/>
          <w:sz w:val="24"/>
          <w:szCs w:val="24"/>
        </w:rPr>
        <w:t xml:space="preserve"> </w:t>
      </w:r>
      <w:r w:rsidRPr="00644794">
        <w:rPr>
          <w:rFonts w:asciiTheme="minorHAnsi" w:eastAsiaTheme="minorEastAsia" w:hAnsiTheme="minorHAnsi" w:cstheme="minorHAnsi"/>
          <w:color w:val="231F20"/>
          <w:sz w:val="24"/>
          <w:szCs w:val="24"/>
        </w:rPr>
        <w:t>the</w:t>
      </w:r>
      <w:r w:rsidRPr="00644794">
        <w:rPr>
          <w:rFonts w:asciiTheme="minorHAnsi" w:eastAsiaTheme="minorEastAsia" w:hAnsiTheme="minorHAnsi" w:cstheme="minorHAnsi"/>
          <w:color w:val="231F20"/>
          <w:spacing w:val="-20"/>
          <w:sz w:val="24"/>
          <w:szCs w:val="24"/>
        </w:rPr>
        <w:t xml:space="preserve"> </w:t>
      </w:r>
      <w:r w:rsidRPr="00644794">
        <w:rPr>
          <w:rFonts w:asciiTheme="minorHAnsi" w:eastAsiaTheme="minorEastAsia" w:hAnsiTheme="minorHAnsi" w:cstheme="minorHAnsi"/>
          <w:color w:val="231F20"/>
          <w:spacing w:val="-1"/>
          <w:sz w:val="24"/>
          <w:szCs w:val="24"/>
        </w:rPr>
        <w:t>beloved</w:t>
      </w:r>
      <w:r w:rsidRPr="00644794">
        <w:rPr>
          <w:rFonts w:asciiTheme="minorHAnsi" w:eastAsiaTheme="minorEastAsia" w:hAnsiTheme="minorHAnsi" w:cstheme="minorHAnsi"/>
          <w:color w:val="231F20"/>
          <w:spacing w:val="-19"/>
          <w:sz w:val="24"/>
          <w:szCs w:val="24"/>
        </w:rPr>
        <w:t xml:space="preserve"> </w:t>
      </w:r>
      <w:r w:rsidRPr="00644794">
        <w:rPr>
          <w:rFonts w:asciiTheme="minorHAnsi" w:eastAsiaTheme="minorEastAsia" w:hAnsiTheme="minorHAnsi" w:cstheme="minorHAnsi"/>
          <w:color w:val="231F20"/>
          <w:spacing w:val="-1"/>
          <w:sz w:val="24"/>
          <w:szCs w:val="24"/>
        </w:rPr>
        <w:t>early</w:t>
      </w:r>
      <w:r w:rsidRPr="00644794">
        <w:rPr>
          <w:rFonts w:asciiTheme="minorHAnsi" w:eastAsiaTheme="minorEastAsia" w:hAnsiTheme="minorHAnsi" w:cstheme="minorHAnsi"/>
          <w:color w:val="231F20"/>
          <w:spacing w:val="-19"/>
          <w:sz w:val="24"/>
          <w:szCs w:val="24"/>
        </w:rPr>
        <w:t xml:space="preserve"> </w:t>
      </w:r>
      <w:r w:rsidRPr="00644794">
        <w:rPr>
          <w:rFonts w:asciiTheme="minorHAnsi" w:eastAsiaTheme="minorEastAsia" w:hAnsiTheme="minorHAnsi" w:cstheme="minorHAnsi"/>
          <w:color w:val="231F20"/>
          <w:spacing w:val="-1"/>
          <w:sz w:val="24"/>
          <w:szCs w:val="24"/>
        </w:rPr>
        <w:t>childhood</w:t>
      </w:r>
      <w:r w:rsidRPr="00644794">
        <w:rPr>
          <w:rFonts w:asciiTheme="minorHAnsi" w:eastAsiaTheme="minorEastAsia" w:hAnsiTheme="minorHAnsi" w:cstheme="minorHAnsi"/>
          <w:color w:val="231F20"/>
          <w:spacing w:val="-19"/>
          <w:sz w:val="24"/>
          <w:szCs w:val="24"/>
        </w:rPr>
        <w:t xml:space="preserve"> </w:t>
      </w:r>
      <w:r w:rsidRPr="00644794">
        <w:rPr>
          <w:rFonts w:asciiTheme="minorHAnsi" w:eastAsiaTheme="minorEastAsia" w:hAnsiTheme="minorHAnsi" w:cstheme="minorHAnsi"/>
          <w:color w:val="231F20"/>
          <w:spacing w:val="-1"/>
          <w:sz w:val="24"/>
          <w:szCs w:val="24"/>
        </w:rPr>
        <w:t>nursery</w:t>
      </w:r>
      <w:r w:rsidRPr="00644794">
        <w:rPr>
          <w:rFonts w:asciiTheme="minorHAnsi" w:eastAsiaTheme="minorEastAsia" w:hAnsiTheme="minorHAnsi" w:cstheme="minorHAnsi"/>
          <w:color w:val="231F20"/>
          <w:spacing w:val="-19"/>
          <w:sz w:val="24"/>
          <w:szCs w:val="24"/>
        </w:rPr>
        <w:t xml:space="preserve"> </w:t>
      </w:r>
      <w:r w:rsidRPr="00644794">
        <w:rPr>
          <w:rFonts w:asciiTheme="minorHAnsi" w:eastAsiaTheme="minorEastAsia" w:hAnsiTheme="minorHAnsi" w:cstheme="minorHAnsi"/>
          <w:color w:val="231F20"/>
          <w:sz w:val="24"/>
          <w:szCs w:val="24"/>
        </w:rPr>
        <w:t>rhyme,</w:t>
      </w:r>
      <w:r w:rsidRPr="00644794">
        <w:rPr>
          <w:rFonts w:asciiTheme="minorHAnsi" w:eastAsiaTheme="minorEastAsia" w:hAnsiTheme="minorHAnsi" w:cstheme="minorHAnsi"/>
          <w:color w:val="231F20"/>
          <w:spacing w:val="-19"/>
          <w:sz w:val="24"/>
          <w:szCs w:val="24"/>
        </w:rPr>
        <w:t xml:space="preserve"> </w:t>
      </w:r>
      <w:r w:rsidRPr="00644794">
        <w:rPr>
          <w:rFonts w:asciiTheme="minorHAnsi" w:eastAsiaTheme="minorEastAsia" w:hAnsiTheme="minorHAnsi" w:cstheme="minorHAnsi"/>
          <w:i/>
          <w:color w:val="231F20"/>
          <w:sz w:val="24"/>
          <w:szCs w:val="24"/>
        </w:rPr>
        <w:t>Sing</w:t>
      </w:r>
      <w:r w:rsidRPr="00644794">
        <w:rPr>
          <w:rFonts w:asciiTheme="minorHAnsi" w:eastAsiaTheme="minorEastAsia" w:hAnsiTheme="minorHAnsi" w:cstheme="minorHAnsi"/>
          <w:i/>
          <w:color w:val="231F20"/>
          <w:spacing w:val="-20"/>
          <w:sz w:val="24"/>
          <w:szCs w:val="24"/>
        </w:rPr>
        <w:t xml:space="preserve"> </w:t>
      </w:r>
      <w:r w:rsidRPr="00644794">
        <w:rPr>
          <w:rFonts w:asciiTheme="minorHAnsi" w:eastAsiaTheme="minorEastAsia" w:hAnsiTheme="minorHAnsi" w:cstheme="minorHAnsi"/>
          <w:i/>
          <w:color w:val="231F20"/>
          <w:sz w:val="24"/>
          <w:szCs w:val="24"/>
        </w:rPr>
        <w:t>a</w:t>
      </w:r>
      <w:r w:rsidRPr="00644794">
        <w:rPr>
          <w:rFonts w:asciiTheme="minorHAnsi" w:eastAsiaTheme="minorEastAsia" w:hAnsiTheme="minorHAnsi" w:cstheme="minorHAnsi"/>
          <w:i/>
          <w:color w:val="231F20"/>
          <w:spacing w:val="-21"/>
          <w:sz w:val="24"/>
          <w:szCs w:val="24"/>
        </w:rPr>
        <w:t xml:space="preserve"> </w:t>
      </w:r>
      <w:r w:rsidRPr="00644794">
        <w:rPr>
          <w:rFonts w:asciiTheme="minorHAnsi" w:eastAsiaTheme="minorEastAsia" w:hAnsiTheme="minorHAnsi" w:cstheme="minorHAnsi"/>
          <w:i/>
          <w:color w:val="231F20"/>
          <w:sz w:val="24"/>
          <w:szCs w:val="24"/>
        </w:rPr>
        <w:t>Song</w:t>
      </w:r>
      <w:r w:rsidRPr="00644794">
        <w:rPr>
          <w:rFonts w:asciiTheme="minorHAnsi" w:eastAsiaTheme="minorEastAsia" w:hAnsiTheme="minorHAnsi" w:cstheme="minorHAnsi"/>
          <w:i/>
          <w:color w:val="231F20"/>
          <w:spacing w:val="-20"/>
          <w:sz w:val="24"/>
          <w:szCs w:val="24"/>
        </w:rPr>
        <w:t xml:space="preserve"> </w:t>
      </w:r>
      <w:r w:rsidRPr="00644794">
        <w:rPr>
          <w:rFonts w:asciiTheme="minorHAnsi" w:eastAsiaTheme="minorEastAsia" w:hAnsiTheme="minorHAnsi" w:cstheme="minorHAnsi"/>
          <w:i/>
          <w:color w:val="231F20"/>
          <w:spacing w:val="-1"/>
          <w:sz w:val="24"/>
          <w:szCs w:val="24"/>
        </w:rPr>
        <w:t>of</w:t>
      </w:r>
      <w:r w:rsidRPr="00644794">
        <w:rPr>
          <w:rFonts w:asciiTheme="minorHAnsi" w:eastAsiaTheme="minorEastAsia" w:hAnsiTheme="minorHAnsi" w:cstheme="minorHAnsi"/>
          <w:i/>
          <w:color w:val="231F20"/>
          <w:spacing w:val="-19"/>
          <w:sz w:val="24"/>
          <w:szCs w:val="24"/>
        </w:rPr>
        <w:t xml:space="preserve"> </w:t>
      </w:r>
      <w:r w:rsidRPr="00644794">
        <w:rPr>
          <w:rFonts w:asciiTheme="minorHAnsi" w:eastAsiaTheme="minorEastAsia" w:hAnsiTheme="minorHAnsi" w:cstheme="minorHAnsi"/>
          <w:i/>
          <w:color w:val="231F20"/>
          <w:sz w:val="24"/>
          <w:szCs w:val="24"/>
        </w:rPr>
        <w:t>Sixpence</w:t>
      </w:r>
      <w:r w:rsidRPr="00644794">
        <w:rPr>
          <w:rFonts w:asciiTheme="minorHAnsi" w:eastAsiaTheme="minorEastAsia" w:hAnsiTheme="minorHAnsi" w:cstheme="minorHAnsi"/>
          <w:i/>
          <w:color w:val="231F20"/>
          <w:spacing w:val="-20"/>
          <w:sz w:val="24"/>
          <w:szCs w:val="24"/>
        </w:rPr>
        <w:t xml:space="preserve"> </w:t>
      </w:r>
      <w:r w:rsidRPr="00644794">
        <w:rPr>
          <w:rFonts w:asciiTheme="minorHAnsi" w:eastAsiaTheme="minorEastAsia" w:hAnsiTheme="minorHAnsi" w:cstheme="minorHAnsi"/>
          <w:color w:val="231F20"/>
          <w:sz w:val="24"/>
          <w:szCs w:val="24"/>
        </w:rPr>
        <w:t>–</w:t>
      </w:r>
      <w:r w:rsidRPr="00644794">
        <w:rPr>
          <w:rFonts w:asciiTheme="minorHAnsi" w:eastAsiaTheme="minorEastAsia" w:hAnsiTheme="minorHAnsi" w:cstheme="minorHAnsi"/>
          <w:color w:val="231F20"/>
          <w:spacing w:val="-20"/>
          <w:sz w:val="24"/>
          <w:szCs w:val="24"/>
        </w:rPr>
        <w:t xml:space="preserve"> </w:t>
      </w:r>
      <w:r w:rsidRPr="00644794">
        <w:rPr>
          <w:rFonts w:asciiTheme="minorHAnsi" w:eastAsiaTheme="minorEastAsia" w:hAnsiTheme="minorHAnsi" w:cstheme="minorHAnsi"/>
          <w:color w:val="231F20"/>
          <w:sz w:val="24"/>
          <w:szCs w:val="24"/>
        </w:rPr>
        <w:t>a</w:t>
      </w:r>
      <w:r w:rsidRPr="00644794">
        <w:rPr>
          <w:rFonts w:asciiTheme="minorHAnsi" w:eastAsiaTheme="minorEastAsia" w:hAnsiTheme="minorHAnsi" w:cstheme="minorHAnsi"/>
          <w:color w:val="231F20"/>
          <w:spacing w:val="-20"/>
          <w:sz w:val="24"/>
          <w:szCs w:val="24"/>
        </w:rPr>
        <w:t xml:space="preserve"> </w:t>
      </w:r>
      <w:r w:rsidRPr="00644794">
        <w:rPr>
          <w:rFonts w:asciiTheme="minorHAnsi" w:eastAsiaTheme="minorEastAsia" w:hAnsiTheme="minorHAnsi" w:cstheme="minorHAnsi"/>
          <w:color w:val="231F20"/>
          <w:spacing w:val="-1"/>
          <w:sz w:val="24"/>
          <w:szCs w:val="24"/>
        </w:rPr>
        <w:t>name</w:t>
      </w:r>
      <w:r w:rsidRPr="00644794">
        <w:rPr>
          <w:rFonts w:asciiTheme="minorHAnsi" w:eastAsiaTheme="minorEastAsia" w:hAnsiTheme="minorHAnsi" w:cstheme="minorHAnsi"/>
          <w:color w:val="231F20"/>
          <w:spacing w:val="28"/>
          <w:sz w:val="24"/>
          <w:szCs w:val="24"/>
        </w:rPr>
        <w:t xml:space="preserve"> </w:t>
      </w:r>
      <w:r w:rsidRPr="00644794">
        <w:rPr>
          <w:rFonts w:asciiTheme="minorHAnsi" w:eastAsiaTheme="minorEastAsia" w:hAnsiTheme="minorHAnsi" w:cstheme="minorHAnsi"/>
          <w:color w:val="231F20"/>
          <w:spacing w:val="-1"/>
          <w:sz w:val="24"/>
          <w:szCs w:val="24"/>
        </w:rPr>
        <w:t>which</w:t>
      </w:r>
      <w:r w:rsidRPr="00644794">
        <w:rPr>
          <w:rFonts w:asciiTheme="minorHAnsi" w:eastAsiaTheme="minorEastAsia" w:hAnsiTheme="minorHAnsi" w:cstheme="minorHAnsi"/>
          <w:color w:val="231F20"/>
          <w:spacing w:val="28"/>
          <w:sz w:val="24"/>
          <w:szCs w:val="24"/>
        </w:rPr>
        <w:t xml:space="preserve"> </w:t>
      </w:r>
      <w:r w:rsidRPr="00644794">
        <w:rPr>
          <w:rFonts w:asciiTheme="minorHAnsi" w:eastAsiaTheme="minorEastAsia" w:hAnsiTheme="minorHAnsi" w:cstheme="minorHAnsi"/>
          <w:color w:val="231F20"/>
          <w:sz w:val="24"/>
          <w:szCs w:val="24"/>
        </w:rPr>
        <w:t>symbolically</w:t>
      </w:r>
      <w:r w:rsidRPr="00644794">
        <w:rPr>
          <w:rFonts w:asciiTheme="minorHAnsi" w:eastAsiaTheme="minorEastAsia" w:hAnsiTheme="minorHAnsi" w:cstheme="minorHAnsi"/>
          <w:color w:val="231F20"/>
          <w:spacing w:val="29"/>
          <w:sz w:val="24"/>
          <w:szCs w:val="24"/>
        </w:rPr>
        <w:t xml:space="preserve"> </w:t>
      </w:r>
      <w:r w:rsidRPr="00644794">
        <w:rPr>
          <w:rFonts w:asciiTheme="minorHAnsi" w:eastAsiaTheme="minorEastAsia" w:hAnsiTheme="minorHAnsi" w:cstheme="minorHAnsi"/>
          <w:color w:val="231F20"/>
          <w:spacing w:val="-1"/>
          <w:sz w:val="24"/>
          <w:szCs w:val="24"/>
        </w:rPr>
        <w:t>evoked</w:t>
      </w:r>
      <w:r w:rsidRPr="00644794">
        <w:rPr>
          <w:rFonts w:asciiTheme="minorHAnsi" w:eastAsiaTheme="minorEastAsia" w:hAnsiTheme="minorHAnsi" w:cstheme="minorHAnsi"/>
          <w:color w:val="231F20"/>
          <w:spacing w:val="29"/>
          <w:sz w:val="24"/>
          <w:szCs w:val="24"/>
        </w:rPr>
        <w:t xml:space="preserve"> </w:t>
      </w:r>
      <w:r w:rsidRPr="00644794">
        <w:rPr>
          <w:rFonts w:asciiTheme="minorHAnsi" w:eastAsiaTheme="minorEastAsia" w:hAnsiTheme="minorHAnsi" w:cstheme="minorHAnsi"/>
          <w:color w:val="231F20"/>
          <w:sz w:val="24"/>
          <w:szCs w:val="24"/>
        </w:rPr>
        <w:t>the</w:t>
      </w:r>
      <w:r w:rsidRPr="00644794">
        <w:rPr>
          <w:rFonts w:asciiTheme="minorHAnsi" w:eastAsiaTheme="minorEastAsia" w:hAnsiTheme="minorHAnsi" w:cstheme="minorHAnsi"/>
          <w:color w:val="231F20"/>
          <w:spacing w:val="29"/>
          <w:sz w:val="24"/>
          <w:szCs w:val="24"/>
        </w:rPr>
        <w:t xml:space="preserve"> </w:t>
      </w:r>
      <w:r w:rsidRPr="00644794">
        <w:rPr>
          <w:rFonts w:asciiTheme="minorHAnsi" w:eastAsiaTheme="minorEastAsia" w:hAnsiTheme="minorHAnsi" w:cstheme="minorHAnsi"/>
          <w:color w:val="231F20"/>
          <w:sz w:val="24"/>
          <w:szCs w:val="24"/>
        </w:rPr>
        <w:t>recitation</w:t>
      </w:r>
      <w:r w:rsidRPr="00644794">
        <w:rPr>
          <w:rFonts w:asciiTheme="minorHAnsi" w:eastAsiaTheme="minorEastAsia" w:hAnsiTheme="minorHAnsi" w:cstheme="minorHAnsi"/>
          <w:color w:val="231F20"/>
          <w:spacing w:val="29"/>
          <w:sz w:val="24"/>
          <w:szCs w:val="24"/>
        </w:rPr>
        <w:t xml:space="preserve"> </w:t>
      </w:r>
      <w:r w:rsidRPr="00644794">
        <w:rPr>
          <w:rFonts w:asciiTheme="minorHAnsi" w:eastAsiaTheme="minorEastAsia" w:hAnsiTheme="minorHAnsi" w:cstheme="minorHAnsi"/>
          <w:color w:val="231F20"/>
          <w:spacing w:val="-1"/>
          <w:sz w:val="24"/>
          <w:szCs w:val="24"/>
        </w:rPr>
        <w:t>of</w:t>
      </w:r>
      <w:r w:rsidRPr="00644794">
        <w:rPr>
          <w:rFonts w:asciiTheme="minorHAnsi" w:eastAsiaTheme="minorEastAsia" w:hAnsiTheme="minorHAnsi" w:cstheme="minorHAnsi"/>
          <w:color w:val="231F20"/>
          <w:spacing w:val="29"/>
          <w:sz w:val="24"/>
          <w:szCs w:val="24"/>
        </w:rPr>
        <w:t xml:space="preserve"> </w:t>
      </w:r>
      <w:r w:rsidRPr="00644794">
        <w:rPr>
          <w:rFonts w:asciiTheme="minorHAnsi" w:eastAsiaTheme="minorEastAsia" w:hAnsiTheme="minorHAnsi" w:cstheme="minorHAnsi"/>
          <w:color w:val="231F20"/>
          <w:spacing w:val="-1"/>
          <w:sz w:val="24"/>
          <w:szCs w:val="24"/>
        </w:rPr>
        <w:t>nursery</w:t>
      </w:r>
      <w:r w:rsidRPr="00644794">
        <w:rPr>
          <w:rFonts w:asciiTheme="minorHAnsi" w:eastAsiaTheme="minorEastAsia" w:hAnsiTheme="minorHAnsi" w:cstheme="minorHAnsi"/>
          <w:color w:val="231F20"/>
          <w:spacing w:val="28"/>
          <w:sz w:val="24"/>
          <w:szCs w:val="24"/>
        </w:rPr>
        <w:t xml:space="preserve"> </w:t>
      </w:r>
      <w:r w:rsidRPr="00644794">
        <w:rPr>
          <w:rFonts w:asciiTheme="minorHAnsi" w:eastAsiaTheme="minorEastAsia" w:hAnsiTheme="minorHAnsi" w:cstheme="minorHAnsi"/>
          <w:color w:val="231F20"/>
          <w:sz w:val="24"/>
          <w:szCs w:val="24"/>
        </w:rPr>
        <w:t>rhymes</w:t>
      </w:r>
      <w:r w:rsidRPr="00644794">
        <w:rPr>
          <w:rFonts w:asciiTheme="minorHAnsi" w:eastAsiaTheme="minorEastAsia" w:hAnsiTheme="minorHAnsi" w:cstheme="minorHAnsi"/>
          <w:color w:val="231F20"/>
          <w:spacing w:val="29"/>
          <w:sz w:val="24"/>
          <w:szCs w:val="24"/>
        </w:rPr>
        <w:t xml:space="preserve"> </w:t>
      </w:r>
      <w:r w:rsidRPr="00644794">
        <w:rPr>
          <w:rFonts w:asciiTheme="minorHAnsi" w:eastAsiaTheme="minorEastAsia" w:hAnsiTheme="minorHAnsi" w:cstheme="minorHAnsi"/>
          <w:color w:val="231F20"/>
          <w:spacing w:val="-1"/>
          <w:sz w:val="24"/>
          <w:szCs w:val="24"/>
        </w:rPr>
        <w:t>as</w:t>
      </w:r>
      <w:r w:rsidRPr="00644794">
        <w:rPr>
          <w:rFonts w:asciiTheme="minorHAnsi" w:eastAsiaTheme="minorEastAsia" w:hAnsiTheme="minorHAnsi" w:cstheme="minorHAnsi"/>
          <w:color w:val="231F20"/>
          <w:spacing w:val="29"/>
          <w:sz w:val="24"/>
          <w:szCs w:val="24"/>
        </w:rPr>
        <w:t xml:space="preserve"> </w:t>
      </w:r>
      <w:r w:rsidRPr="00644794">
        <w:rPr>
          <w:rFonts w:asciiTheme="minorHAnsi" w:eastAsiaTheme="minorEastAsia" w:hAnsiTheme="minorHAnsi" w:cstheme="minorHAnsi"/>
          <w:color w:val="231F20"/>
          <w:spacing w:val="-1"/>
          <w:sz w:val="24"/>
          <w:szCs w:val="24"/>
        </w:rPr>
        <w:t>an</w:t>
      </w:r>
      <w:r w:rsidRPr="00644794">
        <w:rPr>
          <w:rFonts w:asciiTheme="minorHAnsi" w:eastAsiaTheme="minorEastAsia" w:hAnsiTheme="minorHAnsi" w:cstheme="minorHAnsi"/>
          <w:color w:val="231F20"/>
          <w:spacing w:val="29"/>
          <w:sz w:val="24"/>
          <w:szCs w:val="24"/>
        </w:rPr>
        <w:t xml:space="preserve"> </w:t>
      </w:r>
      <w:r w:rsidRPr="00644794">
        <w:rPr>
          <w:rFonts w:asciiTheme="minorHAnsi" w:eastAsiaTheme="minorEastAsia" w:hAnsiTheme="minorHAnsi" w:cstheme="minorHAnsi"/>
          <w:color w:val="231F20"/>
          <w:spacing w:val="-1"/>
          <w:sz w:val="24"/>
          <w:szCs w:val="24"/>
        </w:rPr>
        <w:t>early</w:t>
      </w:r>
      <w:r w:rsidRPr="00644794">
        <w:rPr>
          <w:rFonts w:asciiTheme="minorHAnsi" w:eastAsiaTheme="minorEastAsia" w:hAnsiTheme="minorHAnsi" w:cstheme="minorHAnsi"/>
          <w:color w:val="231F20"/>
          <w:spacing w:val="29"/>
          <w:sz w:val="24"/>
          <w:szCs w:val="24"/>
        </w:rPr>
        <w:t xml:space="preserve"> </w:t>
      </w:r>
      <w:r w:rsidRPr="00644794">
        <w:rPr>
          <w:rFonts w:asciiTheme="minorHAnsi" w:eastAsiaTheme="minorEastAsia" w:hAnsiTheme="minorHAnsi" w:cstheme="minorHAnsi"/>
          <w:color w:val="231F20"/>
          <w:spacing w:val="-1"/>
          <w:sz w:val="24"/>
          <w:szCs w:val="24"/>
        </w:rPr>
        <w:t>literacy</w:t>
      </w:r>
      <w:r w:rsidRPr="00644794">
        <w:rPr>
          <w:rFonts w:asciiTheme="minorHAnsi" w:eastAsiaTheme="minorEastAsia" w:hAnsiTheme="minorHAnsi" w:cstheme="minorHAnsi"/>
          <w:color w:val="231F20"/>
          <w:spacing w:val="27"/>
          <w:sz w:val="24"/>
          <w:szCs w:val="24"/>
        </w:rPr>
        <w:t xml:space="preserve"> </w:t>
      </w:r>
      <w:r w:rsidRPr="00644794">
        <w:rPr>
          <w:rFonts w:asciiTheme="minorHAnsi" w:eastAsiaTheme="minorEastAsia" w:hAnsiTheme="minorHAnsi" w:cstheme="minorHAnsi"/>
          <w:color w:val="231F20"/>
          <w:spacing w:val="-3"/>
          <w:sz w:val="24"/>
          <w:szCs w:val="24"/>
        </w:rPr>
        <w:t>activity.</w:t>
      </w:r>
      <w:r w:rsidRPr="00644794">
        <w:rPr>
          <w:rFonts w:asciiTheme="minorHAnsi" w:eastAsiaTheme="minorEastAsia" w:hAnsiTheme="minorHAnsi" w:cstheme="minorHAnsi"/>
          <w:color w:val="231F20"/>
          <w:spacing w:val="15"/>
          <w:sz w:val="24"/>
          <w:szCs w:val="24"/>
        </w:rPr>
        <w:t xml:space="preserve"> </w:t>
      </w:r>
      <w:r w:rsidRPr="00644794">
        <w:rPr>
          <w:rFonts w:asciiTheme="minorHAnsi" w:eastAsiaTheme="minorEastAsia" w:hAnsiTheme="minorHAnsi" w:cstheme="minorHAnsi"/>
          <w:color w:val="231F20"/>
          <w:sz w:val="24"/>
          <w:szCs w:val="24"/>
        </w:rPr>
        <w:t>Just</w:t>
      </w:r>
      <w:r w:rsidRPr="00644794">
        <w:rPr>
          <w:rFonts w:asciiTheme="minorHAnsi" w:eastAsiaTheme="minorEastAsia" w:hAnsiTheme="minorHAnsi" w:cstheme="minorHAnsi"/>
          <w:color w:val="231F20"/>
          <w:spacing w:val="15"/>
          <w:sz w:val="24"/>
          <w:szCs w:val="24"/>
        </w:rPr>
        <w:t xml:space="preserve"> </w:t>
      </w:r>
      <w:r w:rsidRPr="00644794">
        <w:rPr>
          <w:rFonts w:asciiTheme="minorHAnsi" w:eastAsiaTheme="minorEastAsia" w:hAnsiTheme="minorHAnsi" w:cstheme="minorHAnsi"/>
          <w:color w:val="231F20"/>
          <w:spacing w:val="-1"/>
          <w:sz w:val="24"/>
          <w:szCs w:val="24"/>
        </w:rPr>
        <w:t>as</w:t>
      </w:r>
      <w:r w:rsidRPr="00644794">
        <w:rPr>
          <w:rFonts w:asciiTheme="minorHAnsi" w:eastAsiaTheme="minorEastAsia" w:hAnsiTheme="minorHAnsi" w:cstheme="minorHAnsi"/>
          <w:color w:val="231F20"/>
          <w:spacing w:val="15"/>
          <w:sz w:val="24"/>
          <w:szCs w:val="24"/>
        </w:rPr>
        <w:t xml:space="preserve"> </w:t>
      </w:r>
      <w:r w:rsidRPr="00644794">
        <w:rPr>
          <w:rFonts w:asciiTheme="minorHAnsi" w:eastAsiaTheme="minorEastAsia" w:hAnsiTheme="minorHAnsi" w:cstheme="minorHAnsi"/>
          <w:color w:val="231F20"/>
          <w:spacing w:val="-3"/>
          <w:sz w:val="24"/>
          <w:szCs w:val="24"/>
        </w:rPr>
        <w:t>importantly,</w:t>
      </w:r>
      <w:r w:rsidRPr="00644794">
        <w:rPr>
          <w:rFonts w:asciiTheme="minorHAnsi" w:eastAsiaTheme="minorEastAsia" w:hAnsiTheme="minorHAnsi" w:cstheme="minorHAnsi"/>
          <w:color w:val="231F20"/>
          <w:spacing w:val="15"/>
          <w:sz w:val="24"/>
          <w:szCs w:val="24"/>
        </w:rPr>
        <w:t xml:space="preserve"> </w:t>
      </w:r>
      <w:r w:rsidRPr="00644794">
        <w:rPr>
          <w:rFonts w:asciiTheme="minorHAnsi" w:eastAsiaTheme="minorEastAsia" w:hAnsiTheme="minorHAnsi" w:cstheme="minorHAnsi"/>
          <w:color w:val="231F20"/>
          <w:sz w:val="24"/>
          <w:szCs w:val="24"/>
        </w:rPr>
        <w:t>the</w:t>
      </w:r>
      <w:r w:rsidRPr="00644794">
        <w:rPr>
          <w:rFonts w:asciiTheme="minorHAnsi" w:eastAsiaTheme="minorEastAsia" w:hAnsiTheme="minorHAnsi" w:cstheme="minorHAnsi"/>
          <w:color w:val="231F20"/>
          <w:spacing w:val="15"/>
          <w:sz w:val="24"/>
          <w:szCs w:val="24"/>
        </w:rPr>
        <w:t xml:space="preserve"> </w:t>
      </w:r>
      <w:r w:rsidRPr="00644794">
        <w:rPr>
          <w:rFonts w:asciiTheme="minorHAnsi" w:eastAsiaTheme="minorEastAsia" w:hAnsiTheme="minorHAnsi" w:cstheme="minorHAnsi"/>
          <w:color w:val="231F20"/>
          <w:spacing w:val="-1"/>
          <w:sz w:val="24"/>
          <w:szCs w:val="24"/>
        </w:rPr>
        <w:t>name</w:t>
      </w:r>
      <w:r w:rsidRPr="00644794">
        <w:rPr>
          <w:rFonts w:asciiTheme="minorHAnsi" w:eastAsiaTheme="minorEastAsia" w:hAnsiTheme="minorHAnsi" w:cstheme="minorHAnsi"/>
          <w:color w:val="231F20"/>
          <w:spacing w:val="16"/>
          <w:sz w:val="24"/>
          <w:szCs w:val="24"/>
        </w:rPr>
        <w:t xml:space="preserve"> </w:t>
      </w:r>
      <w:r w:rsidRPr="00644794">
        <w:rPr>
          <w:rFonts w:asciiTheme="minorHAnsi" w:eastAsiaTheme="minorEastAsia" w:hAnsiTheme="minorHAnsi" w:cstheme="minorHAnsi"/>
          <w:color w:val="231F20"/>
          <w:sz w:val="24"/>
          <w:szCs w:val="24"/>
        </w:rPr>
        <w:t>“Sixpence”</w:t>
      </w:r>
      <w:r w:rsidRPr="00644794">
        <w:rPr>
          <w:rFonts w:asciiTheme="minorHAnsi" w:eastAsiaTheme="minorEastAsia" w:hAnsiTheme="minorHAnsi" w:cstheme="minorHAnsi"/>
          <w:color w:val="231F20"/>
          <w:spacing w:val="15"/>
          <w:sz w:val="24"/>
          <w:szCs w:val="24"/>
        </w:rPr>
        <w:t xml:space="preserve"> </w:t>
      </w:r>
      <w:r w:rsidRPr="00644794">
        <w:rPr>
          <w:rFonts w:asciiTheme="minorHAnsi" w:eastAsiaTheme="minorEastAsia" w:hAnsiTheme="minorHAnsi" w:cstheme="minorHAnsi"/>
          <w:color w:val="231F20"/>
          <w:sz w:val="24"/>
          <w:szCs w:val="24"/>
        </w:rPr>
        <w:t>(that</w:t>
      </w:r>
      <w:r w:rsidRPr="00644794">
        <w:rPr>
          <w:rFonts w:asciiTheme="minorHAnsi" w:eastAsiaTheme="minorEastAsia" w:hAnsiTheme="minorHAnsi" w:cstheme="minorHAnsi"/>
          <w:color w:val="231F20"/>
          <w:spacing w:val="15"/>
          <w:sz w:val="24"/>
          <w:szCs w:val="24"/>
        </w:rPr>
        <w:t xml:space="preserve"> </w:t>
      </w:r>
      <w:r w:rsidRPr="00644794">
        <w:rPr>
          <w:rFonts w:asciiTheme="minorHAnsi" w:eastAsiaTheme="minorEastAsia" w:hAnsiTheme="minorHAnsi" w:cstheme="minorHAnsi"/>
          <w:color w:val="231F20"/>
          <w:spacing w:val="-1"/>
          <w:sz w:val="24"/>
          <w:szCs w:val="24"/>
        </w:rPr>
        <w:t>is,</w:t>
      </w:r>
      <w:r w:rsidRPr="00644794">
        <w:rPr>
          <w:rFonts w:asciiTheme="minorHAnsi" w:eastAsiaTheme="minorEastAsia" w:hAnsiTheme="minorHAnsi" w:cstheme="minorHAnsi"/>
          <w:color w:val="231F20"/>
          <w:spacing w:val="15"/>
          <w:sz w:val="24"/>
          <w:szCs w:val="24"/>
        </w:rPr>
        <w:t xml:space="preserve"> </w:t>
      </w:r>
      <w:r w:rsidRPr="00644794">
        <w:rPr>
          <w:rFonts w:asciiTheme="minorHAnsi" w:eastAsiaTheme="minorEastAsia" w:hAnsiTheme="minorHAnsi" w:cstheme="minorHAnsi"/>
          <w:color w:val="231F20"/>
          <w:sz w:val="24"/>
          <w:szCs w:val="24"/>
        </w:rPr>
        <w:t>six</w:t>
      </w:r>
      <w:r w:rsidRPr="00644794">
        <w:rPr>
          <w:rFonts w:asciiTheme="minorHAnsi" w:eastAsiaTheme="minorEastAsia" w:hAnsiTheme="minorHAnsi" w:cstheme="minorHAnsi"/>
          <w:color w:val="231F20"/>
          <w:spacing w:val="15"/>
          <w:sz w:val="24"/>
          <w:szCs w:val="24"/>
        </w:rPr>
        <w:t xml:space="preserve"> </w:t>
      </w:r>
      <w:r w:rsidRPr="00644794">
        <w:rPr>
          <w:rFonts w:asciiTheme="minorHAnsi" w:eastAsiaTheme="minorEastAsia" w:hAnsiTheme="minorHAnsi" w:cstheme="minorHAnsi"/>
          <w:color w:val="231F20"/>
          <w:spacing w:val="-1"/>
          <w:sz w:val="24"/>
          <w:szCs w:val="24"/>
        </w:rPr>
        <w:t>pennies)</w:t>
      </w:r>
      <w:r w:rsidRPr="00644794">
        <w:rPr>
          <w:rFonts w:asciiTheme="minorHAnsi" w:eastAsiaTheme="minorEastAsia" w:hAnsiTheme="minorHAnsi" w:cstheme="minorHAnsi"/>
          <w:color w:val="231F20"/>
          <w:spacing w:val="17"/>
          <w:sz w:val="24"/>
          <w:szCs w:val="24"/>
        </w:rPr>
        <w:t xml:space="preserve"> </w:t>
      </w:r>
      <w:r w:rsidRPr="00644794">
        <w:rPr>
          <w:rFonts w:asciiTheme="minorHAnsi" w:eastAsiaTheme="minorEastAsia" w:hAnsiTheme="minorHAnsi" w:cstheme="minorHAnsi"/>
          <w:color w:val="231F20"/>
          <w:sz w:val="24"/>
          <w:szCs w:val="24"/>
        </w:rPr>
        <w:t>coincided</w:t>
      </w:r>
      <w:r w:rsidRPr="00644794">
        <w:rPr>
          <w:rFonts w:asciiTheme="minorHAnsi" w:eastAsiaTheme="minorEastAsia" w:hAnsiTheme="minorHAnsi" w:cstheme="minorHAnsi"/>
          <w:color w:val="231F20"/>
          <w:spacing w:val="35"/>
          <w:sz w:val="24"/>
          <w:szCs w:val="24"/>
        </w:rPr>
        <w:t xml:space="preserve"> </w:t>
      </w:r>
      <w:r w:rsidRPr="00644794">
        <w:rPr>
          <w:rFonts w:asciiTheme="minorHAnsi" w:eastAsiaTheme="minorEastAsia" w:hAnsiTheme="minorHAnsi" w:cstheme="minorHAnsi"/>
          <w:color w:val="231F20"/>
          <w:spacing w:val="-1"/>
          <w:sz w:val="24"/>
          <w:szCs w:val="24"/>
        </w:rPr>
        <w:t>with</w:t>
      </w:r>
      <w:r w:rsidRPr="00644794">
        <w:rPr>
          <w:rFonts w:asciiTheme="minorHAnsi" w:eastAsiaTheme="minorEastAsia" w:hAnsiTheme="minorHAnsi" w:cstheme="minorHAnsi"/>
          <w:color w:val="231F20"/>
          <w:spacing w:val="6"/>
          <w:sz w:val="24"/>
          <w:szCs w:val="24"/>
        </w:rPr>
        <w:t xml:space="preserve"> </w:t>
      </w:r>
      <w:r w:rsidRPr="00644794">
        <w:rPr>
          <w:rFonts w:asciiTheme="minorHAnsi" w:eastAsiaTheme="minorEastAsia" w:hAnsiTheme="minorHAnsi" w:cstheme="minorHAnsi"/>
          <w:color w:val="231F20"/>
          <w:sz w:val="24"/>
          <w:szCs w:val="24"/>
        </w:rPr>
        <w:t>the</w:t>
      </w:r>
      <w:r w:rsidRPr="00644794">
        <w:rPr>
          <w:rFonts w:asciiTheme="minorHAnsi" w:eastAsiaTheme="minorEastAsia" w:hAnsiTheme="minorHAnsi" w:cstheme="minorHAnsi"/>
          <w:color w:val="231F20"/>
          <w:spacing w:val="5"/>
          <w:sz w:val="24"/>
          <w:szCs w:val="24"/>
        </w:rPr>
        <w:t xml:space="preserve"> </w:t>
      </w:r>
      <w:r w:rsidRPr="00644794">
        <w:rPr>
          <w:rFonts w:asciiTheme="minorHAnsi" w:eastAsiaTheme="minorEastAsia" w:hAnsiTheme="minorHAnsi" w:cstheme="minorHAnsi"/>
          <w:color w:val="231F20"/>
          <w:sz w:val="24"/>
          <w:szCs w:val="24"/>
        </w:rPr>
        <w:t>funding</w:t>
      </w:r>
      <w:r w:rsidRPr="00644794">
        <w:rPr>
          <w:rFonts w:asciiTheme="minorHAnsi" w:eastAsiaTheme="minorEastAsia" w:hAnsiTheme="minorHAnsi" w:cstheme="minorHAnsi"/>
          <w:color w:val="231F20"/>
          <w:spacing w:val="5"/>
          <w:sz w:val="24"/>
          <w:szCs w:val="24"/>
        </w:rPr>
        <w:t xml:space="preserve"> </w:t>
      </w:r>
      <w:r w:rsidRPr="00644794">
        <w:rPr>
          <w:rFonts w:asciiTheme="minorHAnsi" w:eastAsiaTheme="minorEastAsia" w:hAnsiTheme="minorHAnsi" w:cstheme="minorHAnsi"/>
          <w:color w:val="231F20"/>
          <w:sz w:val="24"/>
          <w:szCs w:val="24"/>
        </w:rPr>
        <w:t>model</w:t>
      </w:r>
      <w:r w:rsidRPr="00644794">
        <w:rPr>
          <w:rFonts w:asciiTheme="minorHAnsi" w:eastAsiaTheme="minorEastAsia" w:hAnsiTheme="minorHAnsi" w:cstheme="minorHAnsi"/>
          <w:color w:val="231F20"/>
          <w:spacing w:val="5"/>
          <w:sz w:val="24"/>
          <w:szCs w:val="24"/>
        </w:rPr>
        <w:t xml:space="preserve"> </w:t>
      </w:r>
      <w:r w:rsidRPr="00644794">
        <w:rPr>
          <w:rFonts w:asciiTheme="minorHAnsi" w:eastAsiaTheme="minorEastAsia" w:hAnsiTheme="minorHAnsi" w:cstheme="minorHAnsi"/>
          <w:color w:val="231F20"/>
          <w:spacing w:val="-1"/>
          <w:sz w:val="24"/>
          <w:szCs w:val="24"/>
        </w:rPr>
        <w:t>upon</w:t>
      </w:r>
      <w:r w:rsidRPr="00644794">
        <w:rPr>
          <w:rFonts w:asciiTheme="minorHAnsi" w:eastAsiaTheme="minorEastAsia" w:hAnsiTheme="minorHAnsi" w:cstheme="minorHAnsi"/>
          <w:color w:val="231F20"/>
          <w:spacing w:val="6"/>
          <w:sz w:val="24"/>
          <w:szCs w:val="24"/>
        </w:rPr>
        <w:t xml:space="preserve"> </w:t>
      </w:r>
      <w:r w:rsidRPr="00644794">
        <w:rPr>
          <w:rFonts w:asciiTheme="minorHAnsi" w:eastAsiaTheme="minorEastAsia" w:hAnsiTheme="minorHAnsi" w:cstheme="minorHAnsi"/>
          <w:color w:val="231F20"/>
          <w:spacing w:val="-1"/>
          <w:sz w:val="24"/>
          <w:szCs w:val="24"/>
        </w:rPr>
        <w:t>which</w:t>
      </w:r>
      <w:r w:rsidRPr="00644794">
        <w:rPr>
          <w:rFonts w:asciiTheme="minorHAnsi" w:eastAsiaTheme="minorEastAsia" w:hAnsiTheme="minorHAnsi" w:cstheme="minorHAnsi"/>
          <w:color w:val="231F20"/>
          <w:spacing w:val="6"/>
          <w:sz w:val="24"/>
          <w:szCs w:val="24"/>
        </w:rPr>
        <w:t xml:space="preserve"> </w:t>
      </w:r>
      <w:r w:rsidRPr="00644794">
        <w:rPr>
          <w:rFonts w:asciiTheme="minorHAnsi" w:eastAsiaTheme="minorEastAsia" w:hAnsiTheme="minorHAnsi" w:cstheme="minorHAnsi"/>
          <w:color w:val="231F20"/>
          <w:sz w:val="24"/>
          <w:szCs w:val="24"/>
        </w:rPr>
        <w:t>the</w:t>
      </w:r>
      <w:r w:rsidRPr="00644794">
        <w:rPr>
          <w:rFonts w:asciiTheme="minorHAnsi" w:eastAsiaTheme="minorEastAsia" w:hAnsiTheme="minorHAnsi" w:cstheme="minorHAnsi"/>
          <w:color w:val="231F20"/>
          <w:spacing w:val="5"/>
          <w:sz w:val="24"/>
          <w:szCs w:val="24"/>
        </w:rPr>
        <w:t xml:space="preserve"> </w:t>
      </w:r>
      <w:r w:rsidRPr="00644794">
        <w:rPr>
          <w:rFonts w:asciiTheme="minorHAnsi" w:eastAsiaTheme="minorEastAsia" w:hAnsiTheme="minorHAnsi" w:cstheme="minorHAnsi"/>
          <w:color w:val="231F20"/>
          <w:spacing w:val="-1"/>
          <w:sz w:val="24"/>
          <w:szCs w:val="24"/>
        </w:rPr>
        <w:t>endowment</w:t>
      </w:r>
      <w:r w:rsidRPr="00644794">
        <w:rPr>
          <w:rFonts w:asciiTheme="minorHAnsi" w:eastAsiaTheme="minorEastAsia" w:hAnsiTheme="minorHAnsi" w:cstheme="minorHAnsi"/>
          <w:color w:val="231F20"/>
          <w:spacing w:val="6"/>
          <w:sz w:val="24"/>
          <w:szCs w:val="24"/>
        </w:rPr>
        <w:t xml:space="preserve"> </w:t>
      </w:r>
      <w:r w:rsidRPr="00644794">
        <w:rPr>
          <w:rFonts w:asciiTheme="minorHAnsi" w:eastAsiaTheme="minorEastAsia" w:hAnsiTheme="minorHAnsi" w:cstheme="minorHAnsi"/>
          <w:color w:val="231F20"/>
          <w:spacing w:val="-1"/>
          <w:sz w:val="24"/>
          <w:szCs w:val="24"/>
        </w:rPr>
        <w:t>was</w:t>
      </w:r>
      <w:r w:rsidRPr="00644794">
        <w:rPr>
          <w:rFonts w:asciiTheme="minorHAnsi" w:eastAsiaTheme="minorEastAsia" w:hAnsiTheme="minorHAnsi" w:cstheme="minorHAnsi"/>
          <w:color w:val="231F20"/>
          <w:spacing w:val="6"/>
          <w:sz w:val="24"/>
          <w:szCs w:val="24"/>
        </w:rPr>
        <w:t xml:space="preserve"> </w:t>
      </w:r>
      <w:r w:rsidRPr="00644794">
        <w:rPr>
          <w:rFonts w:asciiTheme="minorHAnsi" w:eastAsiaTheme="minorEastAsia" w:hAnsiTheme="minorHAnsi" w:cstheme="minorHAnsi"/>
          <w:color w:val="231F20"/>
          <w:spacing w:val="-1"/>
          <w:sz w:val="24"/>
          <w:szCs w:val="24"/>
        </w:rPr>
        <w:t>based</w:t>
      </w:r>
      <w:r w:rsidRPr="00644794">
        <w:rPr>
          <w:rFonts w:asciiTheme="minorHAnsi" w:eastAsiaTheme="minorEastAsia" w:hAnsiTheme="minorHAnsi" w:cstheme="minorHAnsi"/>
          <w:color w:val="231F20"/>
          <w:spacing w:val="6"/>
          <w:sz w:val="24"/>
          <w:szCs w:val="24"/>
        </w:rPr>
        <w:t xml:space="preserve"> </w:t>
      </w:r>
      <w:r w:rsidRPr="00644794">
        <w:rPr>
          <w:rFonts w:asciiTheme="minorHAnsi" w:eastAsiaTheme="minorEastAsia" w:hAnsiTheme="minorHAnsi" w:cstheme="minorHAnsi"/>
          <w:color w:val="231F20"/>
          <w:sz w:val="24"/>
          <w:szCs w:val="24"/>
        </w:rPr>
        <w:t>–</w:t>
      </w:r>
      <w:r w:rsidRPr="00644794">
        <w:rPr>
          <w:rFonts w:asciiTheme="minorHAnsi" w:eastAsiaTheme="minorEastAsia" w:hAnsiTheme="minorHAnsi" w:cstheme="minorHAnsi"/>
          <w:color w:val="231F20"/>
          <w:spacing w:val="5"/>
          <w:sz w:val="24"/>
          <w:szCs w:val="24"/>
        </w:rPr>
        <w:t xml:space="preserve"> </w:t>
      </w:r>
      <w:r w:rsidRPr="00644794">
        <w:rPr>
          <w:rFonts w:asciiTheme="minorHAnsi" w:eastAsiaTheme="minorEastAsia" w:hAnsiTheme="minorHAnsi" w:cstheme="minorHAnsi"/>
          <w:color w:val="231F20"/>
          <w:spacing w:val="-1"/>
          <w:sz w:val="24"/>
          <w:szCs w:val="24"/>
        </w:rPr>
        <w:t>every</w:t>
      </w:r>
      <w:r w:rsidRPr="00644794">
        <w:rPr>
          <w:rFonts w:asciiTheme="minorHAnsi" w:eastAsiaTheme="minorEastAsia" w:hAnsiTheme="minorHAnsi" w:cstheme="minorHAnsi"/>
          <w:color w:val="231F20"/>
          <w:spacing w:val="6"/>
          <w:sz w:val="24"/>
          <w:szCs w:val="24"/>
        </w:rPr>
        <w:t xml:space="preserve"> </w:t>
      </w:r>
      <w:r w:rsidRPr="00644794">
        <w:rPr>
          <w:rFonts w:asciiTheme="minorHAnsi" w:eastAsiaTheme="minorEastAsia" w:hAnsiTheme="minorHAnsi" w:cstheme="minorHAnsi"/>
          <w:color w:val="231F20"/>
          <w:spacing w:val="-1"/>
          <w:sz w:val="24"/>
          <w:szCs w:val="24"/>
        </w:rPr>
        <w:t>$1</w:t>
      </w:r>
      <w:r w:rsidRPr="00644794">
        <w:rPr>
          <w:rFonts w:asciiTheme="minorHAnsi" w:eastAsiaTheme="minorEastAsia" w:hAnsiTheme="minorHAnsi" w:cstheme="minorHAnsi"/>
          <w:color w:val="231F20"/>
          <w:spacing w:val="5"/>
          <w:sz w:val="24"/>
          <w:szCs w:val="24"/>
        </w:rPr>
        <w:t xml:space="preserve"> </w:t>
      </w:r>
      <w:r w:rsidRPr="00644794">
        <w:rPr>
          <w:rFonts w:asciiTheme="minorHAnsi" w:eastAsiaTheme="minorEastAsia" w:hAnsiTheme="minorHAnsi" w:cstheme="minorHAnsi"/>
          <w:color w:val="231F20"/>
          <w:spacing w:val="-1"/>
          <w:sz w:val="24"/>
          <w:szCs w:val="24"/>
        </w:rPr>
        <w:t>private</w:t>
      </w:r>
      <w:r w:rsidRPr="00644794">
        <w:rPr>
          <w:rFonts w:asciiTheme="minorHAnsi" w:eastAsiaTheme="minorEastAsia" w:hAnsiTheme="minorHAnsi" w:cstheme="minorHAnsi"/>
          <w:color w:val="231F20"/>
          <w:spacing w:val="28"/>
          <w:sz w:val="24"/>
          <w:szCs w:val="24"/>
        </w:rPr>
        <w:t xml:space="preserve"> </w:t>
      </w:r>
      <w:r w:rsidRPr="00644794">
        <w:rPr>
          <w:rFonts w:asciiTheme="minorHAnsi" w:eastAsiaTheme="minorEastAsia" w:hAnsiTheme="minorHAnsi" w:cstheme="minorHAnsi"/>
          <w:color w:val="231F20"/>
          <w:sz w:val="24"/>
          <w:szCs w:val="24"/>
        </w:rPr>
        <w:t>contribution,</w:t>
      </w:r>
      <w:r w:rsidRPr="00644794">
        <w:rPr>
          <w:rFonts w:asciiTheme="minorHAnsi" w:eastAsiaTheme="minorEastAsia" w:hAnsiTheme="minorHAnsi" w:cstheme="minorHAnsi"/>
          <w:color w:val="231F20"/>
          <w:spacing w:val="11"/>
          <w:sz w:val="24"/>
          <w:szCs w:val="24"/>
        </w:rPr>
        <w:t xml:space="preserve"> </w:t>
      </w:r>
      <w:r w:rsidRPr="00644794">
        <w:rPr>
          <w:rFonts w:asciiTheme="minorHAnsi" w:eastAsiaTheme="minorEastAsia" w:hAnsiTheme="minorHAnsi" w:cstheme="minorHAnsi"/>
          <w:color w:val="231F20"/>
          <w:spacing w:val="-1"/>
          <w:sz w:val="24"/>
          <w:szCs w:val="24"/>
        </w:rPr>
        <w:t>is</w:t>
      </w:r>
      <w:r w:rsidRPr="00644794">
        <w:rPr>
          <w:rFonts w:asciiTheme="minorHAnsi" w:eastAsiaTheme="minorEastAsia" w:hAnsiTheme="minorHAnsi" w:cstheme="minorHAnsi"/>
          <w:color w:val="231F20"/>
          <w:spacing w:val="12"/>
          <w:sz w:val="24"/>
          <w:szCs w:val="24"/>
        </w:rPr>
        <w:t xml:space="preserve"> </w:t>
      </w:r>
      <w:r w:rsidRPr="00644794">
        <w:rPr>
          <w:rFonts w:asciiTheme="minorHAnsi" w:eastAsiaTheme="minorEastAsia" w:hAnsiTheme="minorHAnsi" w:cstheme="minorHAnsi"/>
          <w:color w:val="231F20"/>
          <w:sz w:val="24"/>
          <w:szCs w:val="24"/>
        </w:rPr>
        <w:t>matched</w:t>
      </w:r>
      <w:r w:rsidRPr="00644794">
        <w:rPr>
          <w:rFonts w:asciiTheme="minorHAnsi" w:eastAsiaTheme="minorEastAsia" w:hAnsiTheme="minorHAnsi" w:cstheme="minorHAnsi"/>
          <w:color w:val="231F20"/>
          <w:spacing w:val="11"/>
          <w:sz w:val="24"/>
          <w:szCs w:val="24"/>
        </w:rPr>
        <w:t xml:space="preserve"> </w:t>
      </w:r>
      <w:r w:rsidRPr="00644794">
        <w:rPr>
          <w:rFonts w:asciiTheme="minorHAnsi" w:eastAsiaTheme="minorEastAsia" w:hAnsiTheme="minorHAnsi" w:cstheme="minorHAnsi"/>
          <w:color w:val="231F20"/>
          <w:spacing w:val="-1"/>
          <w:sz w:val="24"/>
          <w:szCs w:val="24"/>
        </w:rPr>
        <w:t>by</w:t>
      </w:r>
      <w:r w:rsidRPr="00644794">
        <w:rPr>
          <w:rFonts w:asciiTheme="minorHAnsi" w:eastAsiaTheme="minorEastAsia" w:hAnsiTheme="minorHAnsi" w:cstheme="minorHAnsi"/>
          <w:color w:val="231F20"/>
          <w:spacing w:val="12"/>
          <w:sz w:val="24"/>
          <w:szCs w:val="24"/>
        </w:rPr>
        <w:t xml:space="preserve"> </w:t>
      </w:r>
      <w:r w:rsidRPr="00644794">
        <w:rPr>
          <w:rFonts w:asciiTheme="minorHAnsi" w:eastAsiaTheme="minorEastAsia" w:hAnsiTheme="minorHAnsi" w:cstheme="minorHAnsi"/>
          <w:color w:val="231F20"/>
          <w:spacing w:val="-1"/>
          <w:sz w:val="24"/>
          <w:szCs w:val="24"/>
        </w:rPr>
        <w:t>$2</w:t>
      </w:r>
      <w:r w:rsidRPr="00644794">
        <w:rPr>
          <w:rFonts w:asciiTheme="minorHAnsi" w:eastAsiaTheme="minorEastAsia" w:hAnsiTheme="minorHAnsi" w:cstheme="minorHAnsi"/>
          <w:color w:val="231F20"/>
          <w:spacing w:val="12"/>
          <w:sz w:val="24"/>
          <w:szCs w:val="24"/>
        </w:rPr>
        <w:t xml:space="preserve"> </w:t>
      </w:r>
      <w:r w:rsidRPr="00644794">
        <w:rPr>
          <w:rFonts w:asciiTheme="minorHAnsi" w:eastAsiaTheme="minorEastAsia" w:hAnsiTheme="minorHAnsi" w:cstheme="minorHAnsi"/>
          <w:color w:val="231F20"/>
          <w:sz w:val="24"/>
          <w:szCs w:val="24"/>
        </w:rPr>
        <w:t>from</w:t>
      </w:r>
      <w:r w:rsidRPr="00644794">
        <w:rPr>
          <w:rFonts w:asciiTheme="minorHAnsi" w:eastAsiaTheme="minorEastAsia" w:hAnsiTheme="minorHAnsi" w:cstheme="minorHAnsi"/>
          <w:color w:val="231F20"/>
          <w:spacing w:val="11"/>
          <w:sz w:val="24"/>
          <w:szCs w:val="24"/>
        </w:rPr>
        <w:t xml:space="preserve"> </w:t>
      </w:r>
      <w:r w:rsidRPr="00644794">
        <w:rPr>
          <w:rFonts w:asciiTheme="minorHAnsi" w:eastAsiaTheme="minorEastAsia" w:hAnsiTheme="minorHAnsi" w:cstheme="minorHAnsi"/>
          <w:color w:val="231F20"/>
          <w:sz w:val="24"/>
          <w:szCs w:val="24"/>
        </w:rPr>
        <w:t>the</w:t>
      </w:r>
      <w:r w:rsidRPr="00644794">
        <w:rPr>
          <w:rFonts w:asciiTheme="minorHAnsi" w:eastAsiaTheme="minorEastAsia" w:hAnsiTheme="minorHAnsi" w:cstheme="minorHAnsi"/>
          <w:color w:val="231F20"/>
          <w:spacing w:val="12"/>
          <w:sz w:val="24"/>
          <w:szCs w:val="24"/>
        </w:rPr>
        <w:t xml:space="preserve"> </w:t>
      </w:r>
      <w:r w:rsidRPr="00644794">
        <w:rPr>
          <w:rFonts w:asciiTheme="minorHAnsi" w:eastAsiaTheme="minorEastAsia" w:hAnsiTheme="minorHAnsi" w:cstheme="minorHAnsi"/>
          <w:color w:val="231F20"/>
          <w:spacing w:val="-1"/>
          <w:sz w:val="24"/>
          <w:szCs w:val="24"/>
        </w:rPr>
        <w:t>public</w:t>
      </w:r>
      <w:r w:rsidRPr="00644794">
        <w:rPr>
          <w:rFonts w:asciiTheme="minorHAnsi" w:eastAsiaTheme="minorEastAsia" w:hAnsiTheme="minorHAnsi" w:cstheme="minorHAnsi"/>
          <w:color w:val="231F20"/>
          <w:spacing w:val="13"/>
          <w:sz w:val="24"/>
          <w:szCs w:val="24"/>
        </w:rPr>
        <w:t xml:space="preserve"> </w:t>
      </w:r>
      <w:r w:rsidRPr="00644794">
        <w:rPr>
          <w:rFonts w:asciiTheme="minorHAnsi" w:eastAsiaTheme="minorEastAsia" w:hAnsiTheme="minorHAnsi" w:cstheme="minorHAnsi"/>
          <w:color w:val="231F20"/>
          <w:spacing w:val="-2"/>
          <w:sz w:val="24"/>
          <w:szCs w:val="24"/>
        </w:rPr>
        <w:t>sector.</w:t>
      </w:r>
      <w:r w:rsidRPr="00644794">
        <w:rPr>
          <w:rFonts w:asciiTheme="minorHAnsi" w:eastAsiaTheme="minorEastAsia" w:hAnsiTheme="minorHAnsi" w:cstheme="minorHAnsi"/>
          <w:color w:val="231F20"/>
          <w:spacing w:val="7"/>
          <w:sz w:val="24"/>
          <w:szCs w:val="24"/>
        </w:rPr>
        <w:t xml:space="preserve"> </w:t>
      </w:r>
      <w:r w:rsidRPr="00644794">
        <w:rPr>
          <w:rFonts w:asciiTheme="minorHAnsi" w:eastAsiaTheme="minorEastAsia" w:hAnsiTheme="minorHAnsi" w:cstheme="minorHAnsi"/>
          <w:color w:val="231F20"/>
          <w:sz w:val="24"/>
          <w:szCs w:val="24"/>
        </w:rPr>
        <w:t>That</w:t>
      </w:r>
      <w:r w:rsidRPr="00644794">
        <w:rPr>
          <w:rFonts w:asciiTheme="minorHAnsi" w:eastAsiaTheme="minorEastAsia" w:hAnsiTheme="minorHAnsi" w:cstheme="minorHAnsi"/>
          <w:color w:val="231F20"/>
          <w:spacing w:val="12"/>
          <w:sz w:val="24"/>
          <w:szCs w:val="24"/>
        </w:rPr>
        <w:t xml:space="preserve"> </w:t>
      </w:r>
      <w:r w:rsidRPr="00644794">
        <w:rPr>
          <w:rFonts w:asciiTheme="minorHAnsi" w:eastAsiaTheme="minorEastAsia" w:hAnsiTheme="minorHAnsi" w:cstheme="minorHAnsi"/>
          <w:color w:val="231F20"/>
          <w:spacing w:val="-1"/>
          <w:sz w:val="24"/>
          <w:szCs w:val="24"/>
        </w:rPr>
        <w:t>$3</w:t>
      </w:r>
      <w:r w:rsidRPr="00644794">
        <w:rPr>
          <w:rFonts w:asciiTheme="minorHAnsi" w:eastAsiaTheme="minorEastAsia" w:hAnsiTheme="minorHAnsi" w:cstheme="minorHAnsi"/>
          <w:color w:val="231F20"/>
          <w:spacing w:val="11"/>
          <w:sz w:val="24"/>
          <w:szCs w:val="24"/>
        </w:rPr>
        <w:t xml:space="preserve"> </w:t>
      </w:r>
      <w:r w:rsidRPr="00644794">
        <w:rPr>
          <w:rFonts w:asciiTheme="minorHAnsi" w:eastAsiaTheme="minorEastAsia" w:hAnsiTheme="minorHAnsi" w:cstheme="minorHAnsi"/>
          <w:color w:val="231F20"/>
          <w:spacing w:val="-1"/>
          <w:sz w:val="24"/>
          <w:szCs w:val="24"/>
        </w:rPr>
        <w:t>investment</w:t>
      </w:r>
      <w:r w:rsidRPr="00644794">
        <w:rPr>
          <w:rFonts w:asciiTheme="minorHAnsi" w:eastAsiaTheme="minorEastAsia" w:hAnsiTheme="minorHAnsi" w:cstheme="minorHAnsi"/>
          <w:color w:val="231F20"/>
          <w:spacing w:val="13"/>
          <w:sz w:val="24"/>
          <w:szCs w:val="24"/>
        </w:rPr>
        <w:t xml:space="preserve"> </w:t>
      </w:r>
      <w:r w:rsidRPr="00644794">
        <w:rPr>
          <w:rFonts w:asciiTheme="minorHAnsi" w:eastAsiaTheme="minorEastAsia" w:hAnsiTheme="minorHAnsi" w:cstheme="minorHAnsi"/>
          <w:color w:val="231F20"/>
          <w:spacing w:val="-1"/>
          <w:sz w:val="24"/>
          <w:szCs w:val="24"/>
        </w:rPr>
        <w:t>is</w:t>
      </w:r>
      <w:r w:rsidRPr="00644794">
        <w:rPr>
          <w:rFonts w:asciiTheme="minorHAnsi" w:eastAsiaTheme="minorEastAsia" w:hAnsiTheme="minorHAnsi" w:cstheme="minorHAnsi"/>
          <w:color w:val="231F20"/>
          <w:spacing w:val="12"/>
          <w:sz w:val="24"/>
          <w:szCs w:val="24"/>
        </w:rPr>
        <w:t xml:space="preserve"> </w:t>
      </w:r>
      <w:r w:rsidRPr="00644794">
        <w:rPr>
          <w:rFonts w:asciiTheme="minorHAnsi" w:eastAsiaTheme="minorEastAsia" w:hAnsiTheme="minorHAnsi" w:cstheme="minorHAnsi"/>
          <w:color w:val="231F20"/>
          <w:sz w:val="24"/>
          <w:szCs w:val="24"/>
        </w:rPr>
        <w:t>then</w:t>
      </w:r>
      <w:r w:rsidRPr="00644794">
        <w:rPr>
          <w:rFonts w:asciiTheme="minorHAnsi" w:eastAsiaTheme="minorEastAsia" w:hAnsiTheme="minorHAnsi" w:cstheme="minorHAnsi"/>
          <w:color w:val="231F20"/>
          <w:spacing w:val="29"/>
          <w:sz w:val="24"/>
          <w:szCs w:val="24"/>
        </w:rPr>
        <w:t xml:space="preserve"> </w:t>
      </w:r>
      <w:r w:rsidRPr="00644794">
        <w:rPr>
          <w:rFonts w:asciiTheme="minorHAnsi" w:eastAsiaTheme="minorEastAsia" w:hAnsiTheme="minorHAnsi" w:cstheme="minorHAnsi"/>
          <w:color w:val="231F20"/>
          <w:sz w:val="24"/>
          <w:szCs w:val="24"/>
        </w:rPr>
        <w:t>matched</w:t>
      </w:r>
      <w:r w:rsidRPr="00644794">
        <w:rPr>
          <w:rFonts w:asciiTheme="minorHAnsi" w:eastAsiaTheme="minorEastAsia" w:hAnsiTheme="minorHAnsi" w:cstheme="minorHAnsi"/>
          <w:color w:val="231F20"/>
          <w:spacing w:val="-6"/>
          <w:sz w:val="24"/>
          <w:szCs w:val="24"/>
        </w:rPr>
        <w:t xml:space="preserve"> </w:t>
      </w:r>
      <w:r w:rsidRPr="00644794">
        <w:rPr>
          <w:rFonts w:asciiTheme="minorHAnsi" w:eastAsiaTheme="minorEastAsia" w:hAnsiTheme="minorHAnsi" w:cstheme="minorHAnsi"/>
          <w:color w:val="231F20"/>
          <w:spacing w:val="-1"/>
          <w:sz w:val="24"/>
          <w:szCs w:val="24"/>
        </w:rPr>
        <w:t>by</w:t>
      </w:r>
      <w:r w:rsidRPr="00644794">
        <w:rPr>
          <w:rFonts w:asciiTheme="minorHAnsi" w:eastAsiaTheme="minorEastAsia" w:hAnsiTheme="minorHAnsi" w:cstheme="minorHAnsi"/>
          <w:color w:val="231F20"/>
          <w:spacing w:val="-6"/>
          <w:sz w:val="24"/>
          <w:szCs w:val="24"/>
        </w:rPr>
        <w:t xml:space="preserve"> </w:t>
      </w:r>
      <w:r w:rsidRPr="00644794">
        <w:rPr>
          <w:rFonts w:asciiTheme="minorHAnsi" w:eastAsiaTheme="minorEastAsia" w:hAnsiTheme="minorHAnsi" w:cstheme="minorHAnsi"/>
          <w:color w:val="231F20"/>
          <w:sz w:val="24"/>
          <w:szCs w:val="24"/>
        </w:rPr>
        <w:t>the</w:t>
      </w:r>
      <w:r w:rsidRPr="00644794">
        <w:rPr>
          <w:rFonts w:asciiTheme="minorHAnsi" w:eastAsiaTheme="minorEastAsia" w:hAnsiTheme="minorHAnsi" w:cstheme="minorHAnsi"/>
          <w:color w:val="231F20"/>
          <w:spacing w:val="-6"/>
          <w:sz w:val="24"/>
          <w:szCs w:val="24"/>
        </w:rPr>
        <w:t xml:space="preserve"> </w:t>
      </w:r>
      <w:r w:rsidRPr="00644794">
        <w:rPr>
          <w:rFonts w:asciiTheme="minorHAnsi" w:eastAsiaTheme="minorEastAsia" w:hAnsiTheme="minorHAnsi" w:cstheme="minorHAnsi"/>
          <w:color w:val="231F20"/>
          <w:spacing w:val="-1"/>
          <w:sz w:val="24"/>
          <w:szCs w:val="24"/>
        </w:rPr>
        <w:t>local</w:t>
      </w:r>
      <w:r w:rsidRPr="00644794">
        <w:rPr>
          <w:rFonts w:asciiTheme="minorHAnsi" w:eastAsiaTheme="minorEastAsia" w:hAnsiTheme="minorHAnsi" w:cstheme="minorHAnsi"/>
          <w:color w:val="231F20"/>
          <w:spacing w:val="-5"/>
          <w:sz w:val="24"/>
          <w:szCs w:val="24"/>
        </w:rPr>
        <w:t xml:space="preserve"> </w:t>
      </w:r>
      <w:r w:rsidRPr="00644794">
        <w:rPr>
          <w:rFonts w:asciiTheme="minorHAnsi" w:eastAsiaTheme="minorEastAsia" w:hAnsiTheme="minorHAnsi" w:cstheme="minorHAnsi"/>
          <w:color w:val="231F20"/>
          <w:sz w:val="24"/>
          <w:szCs w:val="24"/>
        </w:rPr>
        <w:t>community</w:t>
      </w:r>
      <w:r w:rsidRPr="00644794">
        <w:rPr>
          <w:rFonts w:asciiTheme="minorHAnsi" w:eastAsiaTheme="minorEastAsia" w:hAnsiTheme="minorHAnsi" w:cstheme="minorHAnsi"/>
          <w:color w:val="231F20"/>
          <w:spacing w:val="-5"/>
          <w:sz w:val="24"/>
          <w:szCs w:val="24"/>
        </w:rPr>
        <w:t xml:space="preserve"> </w:t>
      </w:r>
      <w:r w:rsidRPr="00644794">
        <w:rPr>
          <w:rFonts w:asciiTheme="minorHAnsi" w:eastAsiaTheme="minorEastAsia" w:hAnsiTheme="minorHAnsi" w:cstheme="minorHAnsi"/>
          <w:color w:val="231F20"/>
          <w:spacing w:val="-1"/>
          <w:sz w:val="24"/>
          <w:szCs w:val="24"/>
        </w:rPr>
        <w:t>who</w:t>
      </w:r>
      <w:r w:rsidRPr="00644794">
        <w:rPr>
          <w:rFonts w:asciiTheme="minorHAnsi" w:eastAsiaTheme="minorEastAsia" w:hAnsiTheme="minorHAnsi" w:cstheme="minorHAnsi"/>
          <w:color w:val="231F20"/>
          <w:spacing w:val="-6"/>
          <w:sz w:val="24"/>
          <w:szCs w:val="24"/>
        </w:rPr>
        <w:t xml:space="preserve"> </w:t>
      </w:r>
      <w:r w:rsidRPr="00644794">
        <w:rPr>
          <w:rFonts w:asciiTheme="minorHAnsi" w:eastAsiaTheme="minorEastAsia" w:hAnsiTheme="minorHAnsi" w:cstheme="minorHAnsi"/>
          <w:color w:val="231F20"/>
          <w:sz w:val="24"/>
          <w:szCs w:val="24"/>
        </w:rPr>
        <w:t>receives</w:t>
      </w:r>
      <w:r w:rsidRPr="00644794">
        <w:rPr>
          <w:rFonts w:asciiTheme="minorHAnsi" w:eastAsiaTheme="minorEastAsia" w:hAnsiTheme="minorHAnsi" w:cstheme="minorHAnsi"/>
          <w:color w:val="231F20"/>
          <w:spacing w:val="-5"/>
          <w:sz w:val="24"/>
          <w:szCs w:val="24"/>
        </w:rPr>
        <w:t xml:space="preserve"> </w:t>
      </w:r>
      <w:r w:rsidRPr="00644794">
        <w:rPr>
          <w:rFonts w:asciiTheme="minorHAnsi" w:eastAsiaTheme="minorEastAsia" w:hAnsiTheme="minorHAnsi" w:cstheme="minorHAnsi"/>
          <w:color w:val="231F20"/>
          <w:sz w:val="24"/>
          <w:szCs w:val="24"/>
        </w:rPr>
        <w:t>the</w:t>
      </w:r>
      <w:r w:rsidRPr="00644794">
        <w:rPr>
          <w:rFonts w:asciiTheme="minorHAnsi" w:eastAsiaTheme="minorEastAsia" w:hAnsiTheme="minorHAnsi" w:cstheme="minorHAnsi"/>
          <w:color w:val="231F20"/>
          <w:spacing w:val="-6"/>
          <w:sz w:val="24"/>
          <w:szCs w:val="24"/>
        </w:rPr>
        <w:t xml:space="preserve"> </w:t>
      </w:r>
      <w:r w:rsidRPr="00644794">
        <w:rPr>
          <w:rFonts w:asciiTheme="minorHAnsi" w:eastAsiaTheme="minorEastAsia" w:hAnsiTheme="minorHAnsi" w:cstheme="minorHAnsi"/>
          <w:color w:val="231F20"/>
          <w:spacing w:val="-1"/>
          <w:sz w:val="24"/>
          <w:szCs w:val="24"/>
        </w:rPr>
        <w:t>grant</w:t>
      </w:r>
      <w:r w:rsidRPr="00644794">
        <w:rPr>
          <w:rFonts w:asciiTheme="minorHAnsi" w:eastAsiaTheme="minorEastAsia" w:hAnsiTheme="minorHAnsi" w:cstheme="minorHAnsi"/>
          <w:color w:val="231F20"/>
          <w:spacing w:val="-5"/>
          <w:sz w:val="24"/>
          <w:szCs w:val="24"/>
        </w:rPr>
        <w:t xml:space="preserve"> </w:t>
      </w:r>
      <w:r w:rsidRPr="00644794">
        <w:rPr>
          <w:rFonts w:asciiTheme="minorHAnsi" w:eastAsiaTheme="minorEastAsia" w:hAnsiTheme="minorHAnsi" w:cstheme="minorHAnsi"/>
          <w:color w:val="231F20"/>
          <w:sz w:val="24"/>
          <w:szCs w:val="24"/>
        </w:rPr>
        <w:t>–</w:t>
      </w:r>
      <w:r w:rsidRPr="00644794">
        <w:rPr>
          <w:rFonts w:asciiTheme="minorHAnsi" w:eastAsiaTheme="minorEastAsia" w:hAnsiTheme="minorHAnsi" w:cstheme="minorHAnsi"/>
          <w:color w:val="231F20"/>
          <w:spacing w:val="-6"/>
          <w:sz w:val="24"/>
          <w:szCs w:val="24"/>
        </w:rPr>
        <w:t xml:space="preserve"> </w:t>
      </w:r>
      <w:r w:rsidRPr="00644794">
        <w:rPr>
          <w:rFonts w:asciiTheme="minorHAnsi" w:eastAsiaTheme="minorEastAsia" w:hAnsiTheme="minorHAnsi" w:cstheme="minorHAnsi"/>
          <w:color w:val="231F20"/>
          <w:sz w:val="24"/>
          <w:szCs w:val="24"/>
        </w:rPr>
        <w:t>thus</w:t>
      </w:r>
      <w:r w:rsidRPr="00644794">
        <w:rPr>
          <w:rFonts w:asciiTheme="minorHAnsi" w:eastAsiaTheme="minorEastAsia" w:hAnsiTheme="minorHAnsi" w:cstheme="minorHAnsi"/>
          <w:color w:val="231F20"/>
          <w:spacing w:val="-6"/>
          <w:sz w:val="24"/>
          <w:szCs w:val="24"/>
        </w:rPr>
        <w:t xml:space="preserve"> </w:t>
      </w:r>
      <w:r w:rsidRPr="00644794">
        <w:rPr>
          <w:rFonts w:asciiTheme="minorHAnsi" w:eastAsiaTheme="minorEastAsia" w:hAnsiTheme="minorHAnsi" w:cstheme="minorHAnsi"/>
          <w:color w:val="231F20"/>
          <w:sz w:val="24"/>
          <w:szCs w:val="24"/>
        </w:rPr>
        <w:t>a</w:t>
      </w:r>
      <w:r w:rsidRPr="00644794">
        <w:rPr>
          <w:rFonts w:asciiTheme="minorHAnsi" w:eastAsiaTheme="minorEastAsia" w:hAnsiTheme="minorHAnsi" w:cstheme="minorHAnsi"/>
          <w:color w:val="231F20"/>
          <w:spacing w:val="-7"/>
          <w:sz w:val="24"/>
          <w:szCs w:val="24"/>
        </w:rPr>
        <w:t xml:space="preserve"> </w:t>
      </w:r>
      <w:r w:rsidRPr="00644794">
        <w:rPr>
          <w:rFonts w:asciiTheme="minorHAnsi" w:eastAsiaTheme="minorEastAsia" w:hAnsiTheme="minorHAnsi" w:cstheme="minorHAnsi"/>
          <w:color w:val="231F20"/>
          <w:spacing w:val="-1"/>
          <w:sz w:val="24"/>
          <w:szCs w:val="24"/>
        </w:rPr>
        <w:t>$6</w:t>
      </w:r>
      <w:r w:rsidRPr="00644794">
        <w:rPr>
          <w:rFonts w:asciiTheme="minorHAnsi" w:eastAsiaTheme="minorEastAsia" w:hAnsiTheme="minorHAnsi" w:cstheme="minorHAnsi"/>
          <w:color w:val="231F20"/>
          <w:spacing w:val="-5"/>
          <w:sz w:val="24"/>
          <w:szCs w:val="24"/>
        </w:rPr>
        <w:t xml:space="preserve"> </w:t>
      </w:r>
      <w:r w:rsidRPr="00644794">
        <w:rPr>
          <w:rFonts w:asciiTheme="minorHAnsi" w:eastAsiaTheme="minorEastAsia" w:hAnsiTheme="minorHAnsi" w:cstheme="minorHAnsi"/>
          <w:color w:val="231F20"/>
          <w:spacing w:val="-1"/>
          <w:sz w:val="24"/>
          <w:szCs w:val="24"/>
        </w:rPr>
        <w:t>investment</w:t>
      </w:r>
      <w:r w:rsidRPr="00644794">
        <w:rPr>
          <w:rFonts w:asciiTheme="minorHAnsi" w:eastAsiaTheme="minorEastAsia" w:hAnsiTheme="minorHAnsi" w:cstheme="minorHAnsi"/>
          <w:color w:val="231F20"/>
          <w:spacing w:val="-5"/>
          <w:sz w:val="24"/>
          <w:szCs w:val="24"/>
        </w:rPr>
        <w:t xml:space="preserve"> </w:t>
      </w:r>
      <w:r w:rsidRPr="00644794">
        <w:rPr>
          <w:rFonts w:asciiTheme="minorHAnsi" w:eastAsiaTheme="minorEastAsia" w:hAnsiTheme="minorHAnsi" w:cstheme="minorHAnsi"/>
          <w:color w:val="231F20"/>
          <w:sz w:val="24"/>
          <w:szCs w:val="24"/>
        </w:rPr>
        <w:t>for</w:t>
      </w:r>
      <w:r w:rsidRPr="00644794">
        <w:rPr>
          <w:rFonts w:asciiTheme="minorHAnsi" w:eastAsiaTheme="minorEastAsia" w:hAnsiTheme="minorHAnsi" w:cstheme="minorHAnsi"/>
          <w:color w:val="231F20"/>
          <w:spacing w:val="27"/>
          <w:w w:val="99"/>
          <w:sz w:val="24"/>
          <w:szCs w:val="24"/>
        </w:rPr>
        <w:t xml:space="preserve"> </w:t>
      </w:r>
      <w:r w:rsidRPr="00644794">
        <w:rPr>
          <w:rFonts w:asciiTheme="minorHAnsi" w:eastAsiaTheme="minorEastAsia" w:hAnsiTheme="minorHAnsi" w:cstheme="minorHAnsi"/>
          <w:color w:val="231F20"/>
          <w:spacing w:val="-1"/>
          <w:sz w:val="24"/>
          <w:szCs w:val="24"/>
        </w:rPr>
        <w:t>every $1</w:t>
      </w:r>
      <w:r w:rsidRPr="00644794">
        <w:rPr>
          <w:rFonts w:asciiTheme="minorHAnsi" w:eastAsiaTheme="minorEastAsia" w:hAnsiTheme="minorHAnsi" w:cstheme="minorHAnsi"/>
          <w:color w:val="231F20"/>
          <w:sz w:val="24"/>
          <w:szCs w:val="24"/>
        </w:rPr>
        <w:t xml:space="preserve"> </w:t>
      </w:r>
      <w:r w:rsidRPr="00644794">
        <w:rPr>
          <w:rFonts w:asciiTheme="minorHAnsi" w:eastAsiaTheme="minorEastAsia" w:hAnsiTheme="minorHAnsi" w:cstheme="minorHAnsi"/>
          <w:color w:val="231F20"/>
          <w:spacing w:val="-1"/>
          <w:sz w:val="24"/>
          <w:szCs w:val="24"/>
        </w:rPr>
        <w:t>of private</w:t>
      </w:r>
      <w:r w:rsidRPr="00644794">
        <w:rPr>
          <w:rFonts w:asciiTheme="minorHAnsi" w:eastAsiaTheme="minorEastAsia" w:hAnsiTheme="minorHAnsi" w:cstheme="minorHAnsi"/>
          <w:color w:val="231F20"/>
          <w:sz w:val="24"/>
          <w:szCs w:val="24"/>
        </w:rPr>
        <w:t xml:space="preserve"> monies.</w:t>
      </w:r>
    </w:p>
    <w:p w14:paraId="17BFE4F7" w14:textId="77777777" w:rsidR="005B2CEA" w:rsidRPr="00644794" w:rsidRDefault="005B2CEA" w:rsidP="005B2CEA">
      <w:pPr>
        <w:spacing w:before="7"/>
        <w:rPr>
          <w:rFonts w:eastAsia="Arial" w:cstheme="minorHAnsi"/>
          <w:sz w:val="24"/>
          <w:szCs w:val="24"/>
        </w:rPr>
      </w:pPr>
    </w:p>
    <w:p w14:paraId="17BFE4F8" w14:textId="77777777" w:rsidR="005B2CEA" w:rsidRPr="00644794" w:rsidRDefault="005B2CEA" w:rsidP="005B2CEA">
      <w:pPr>
        <w:pStyle w:val="BodyText"/>
        <w:spacing w:line="341" w:lineRule="auto"/>
        <w:ind w:left="0" w:right="117"/>
        <w:jc w:val="both"/>
        <w:rPr>
          <w:rFonts w:asciiTheme="minorHAnsi" w:hAnsiTheme="minorHAnsi" w:cstheme="minorHAnsi"/>
          <w:sz w:val="24"/>
          <w:szCs w:val="24"/>
        </w:rPr>
      </w:pPr>
      <w:r w:rsidRPr="00644794">
        <w:rPr>
          <w:rFonts w:asciiTheme="minorHAnsi" w:eastAsiaTheme="minorEastAsia" w:hAnsiTheme="minorHAnsi" w:cstheme="minorHAnsi"/>
          <w:color w:val="231F20"/>
          <w:sz w:val="24"/>
          <w:szCs w:val="24"/>
        </w:rPr>
        <w:t>Sixpence</w:t>
      </w:r>
      <w:r w:rsidRPr="00644794">
        <w:rPr>
          <w:rFonts w:asciiTheme="minorHAnsi" w:eastAsiaTheme="minorEastAsia" w:hAnsiTheme="minorHAnsi" w:cstheme="minorHAnsi"/>
          <w:color w:val="231F20"/>
          <w:spacing w:val="33"/>
          <w:sz w:val="24"/>
          <w:szCs w:val="24"/>
        </w:rPr>
        <w:t xml:space="preserve"> </w:t>
      </w:r>
      <w:r w:rsidRPr="00644794">
        <w:rPr>
          <w:rFonts w:asciiTheme="minorHAnsi" w:eastAsiaTheme="minorEastAsia" w:hAnsiTheme="minorHAnsi" w:cstheme="minorHAnsi"/>
          <w:color w:val="231F20"/>
          <w:spacing w:val="-1"/>
          <w:sz w:val="24"/>
          <w:szCs w:val="24"/>
        </w:rPr>
        <w:t>is</w:t>
      </w:r>
      <w:r w:rsidRPr="00644794">
        <w:rPr>
          <w:rFonts w:asciiTheme="minorHAnsi" w:eastAsiaTheme="minorEastAsia" w:hAnsiTheme="minorHAnsi" w:cstheme="minorHAnsi"/>
          <w:color w:val="231F20"/>
          <w:spacing w:val="33"/>
          <w:sz w:val="24"/>
          <w:szCs w:val="24"/>
        </w:rPr>
        <w:t xml:space="preserve"> </w:t>
      </w:r>
      <w:r w:rsidRPr="00644794">
        <w:rPr>
          <w:rFonts w:asciiTheme="minorHAnsi" w:eastAsiaTheme="minorEastAsia" w:hAnsiTheme="minorHAnsi" w:cstheme="minorHAnsi"/>
          <w:color w:val="231F20"/>
          <w:sz w:val="24"/>
          <w:szCs w:val="24"/>
        </w:rPr>
        <w:t>a</w:t>
      </w:r>
      <w:r w:rsidRPr="00644794">
        <w:rPr>
          <w:rFonts w:asciiTheme="minorHAnsi" w:eastAsiaTheme="minorEastAsia" w:hAnsiTheme="minorHAnsi" w:cstheme="minorHAnsi"/>
          <w:color w:val="231F20"/>
          <w:spacing w:val="33"/>
          <w:sz w:val="24"/>
          <w:szCs w:val="24"/>
        </w:rPr>
        <w:t xml:space="preserve"> </w:t>
      </w:r>
      <w:r w:rsidRPr="00644794">
        <w:rPr>
          <w:rFonts w:asciiTheme="minorHAnsi" w:eastAsiaTheme="minorEastAsia" w:hAnsiTheme="minorHAnsi" w:cstheme="minorHAnsi"/>
          <w:color w:val="231F20"/>
          <w:spacing w:val="-1"/>
          <w:sz w:val="24"/>
          <w:szCs w:val="24"/>
        </w:rPr>
        <w:t>public-private</w:t>
      </w:r>
      <w:r w:rsidRPr="00644794">
        <w:rPr>
          <w:rFonts w:asciiTheme="minorHAnsi" w:eastAsiaTheme="minorEastAsia" w:hAnsiTheme="minorHAnsi" w:cstheme="minorHAnsi"/>
          <w:color w:val="231F20"/>
          <w:spacing w:val="34"/>
          <w:sz w:val="24"/>
          <w:szCs w:val="24"/>
        </w:rPr>
        <w:t xml:space="preserve"> </w:t>
      </w:r>
      <w:r w:rsidRPr="00644794">
        <w:rPr>
          <w:rFonts w:asciiTheme="minorHAnsi" w:eastAsiaTheme="minorEastAsia" w:hAnsiTheme="minorHAnsi" w:cstheme="minorHAnsi"/>
          <w:color w:val="231F20"/>
          <w:spacing w:val="-1"/>
          <w:sz w:val="24"/>
          <w:szCs w:val="24"/>
        </w:rPr>
        <w:t>partnership</w:t>
      </w:r>
      <w:r w:rsidRPr="00644794">
        <w:rPr>
          <w:rFonts w:asciiTheme="minorHAnsi" w:eastAsiaTheme="minorEastAsia" w:hAnsiTheme="minorHAnsi" w:cstheme="minorHAnsi"/>
          <w:color w:val="231F20"/>
          <w:spacing w:val="33"/>
          <w:sz w:val="24"/>
          <w:szCs w:val="24"/>
        </w:rPr>
        <w:t xml:space="preserve"> </w:t>
      </w:r>
      <w:r w:rsidRPr="00644794">
        <w:rPr>
          <w:rFonts w:asciiTheme="minorHAnsi" w:eastAsiaTheme="minorEastAsia" w:hAnsiTheme="minorHAnsi" w:cstheme="minorHAnsi"/>
          <w:color w:val="231F20"/>
          <w:sz w:val="24"/>
          <w:szCs w:val="24"/>
        </w:rPr>
        <w:t>funded</w:t>
      </w:r>
      <w:r w:rsidRPr="00644794">
        <w:rPr>
          <w:rFonts w:asciiTheme="minorHAnsi" w:eastAsiaTheme="minorEastAsia" w:hAnsiTheme="minorHAnsi" w:cstheme="minorHAnsi"/>
          <w:color w:val="231F20"/>
          <w:spacing w:val="32"/>
          <w:sz w:val="24"/>
          <w:szCs w:val="24"/>
        </w:rPr>
        <w:t xml:space="preserve"> </w:t>
      </w:r>
      <w:r w:rsidRPr="00644794">
        <w:rPr>
          <w:rFonts w:asciiTheme="minorHAnsi" w:eastAsiaTheme="minorEastAsia" w:hAnsiTheme="minorHAnsi" w:cstheme="minorHAnsi"/>
          <w:color w:val="231F20"/>
          <w:spacing w:val="-1"/>
          <w:sz w:val="24"/>
          <w:szCs w:val="24"/>
        </w:rPr>
        <w:t>with</w:t>
      </w:r>
      <w:r w:rsidRPr="00644794">
        <w:rPr>
          <w:rFonts w:asciiTheme="minorHAnsi" w:eastAsiaTheme="minorEastAsia" w:hAnsiTheme="minorHAnsi" w:cstheme="minorHAnsi"/>
          <w:color w:val="231F20"/>
          <w:spacing w:val="33"/>
          <w:sz w:val="24"/>
          <w:szCs w:val="24"/>
        </w:rPr>
        <w:t xml:space="preserve"> </w:t>
      </w:r>
      <w:r w:rsidRPr="00644794">
        <w:rPr>
          <w:rFonts w:asciiTheme="minorHAnsi" w:eastAsiaTheme="minorEastAsia" w:hAnsiTheme="minorHAnsi" w:cstheme="minorHAnsi"/>
          <w:color w:val="231F20"/>
          <w:spacing w:val="-1"/>
          <w:sz w:val="24"/>
          <w:szCs w:val="24"/>
        </w:rPr>
        <w:t>$40</w:t>
      </w:r>
      <w:r w:rsidRPr="00644794">
        <w:rPr>
          <w:rFonts w:asciiTheme="minorHAnsi" w:eastAsiaTheme="minorEastAsia" w:hAnsiTheme="minorHAnsi" w:cstheme="minorHAnsi"/>
          <w:color w:val="231F20"/>
          <w:spacing w:val="34"/>
          <w:sz w:val="24"/>
          <w:szCs w:val="24"/>
        </w:rPr>
        <w:t xml:space="preserve"> </w:t>
      </w:r>
      <w:r w:rsidRPr="00644794">
        <w:rPr>
          <w:rFonts w:asciiTheme="minorHAnsi" w:eastAsiaTheme="minorEastAsia" w:hAnsiTheme="minorHAnsi" w:cstheme="minorHAnsi"/>
          <w:color w:val="231F20"/>
          <w:sz w:val="24"/>
          <w:szCs w:val="24"/>
        </w:rPr>
        <w:t>million</w:t>
      </w:r>
      <w:r w:rsidRPr="00644794">
        <w:rPr>
          <w:rFonts w:asciiTheme="minorHAnsi" w:eastAsiaTheme="minorEastAsia" w:hAnsiTheme="minorHAnsi" w:cstheme="minorHAnsi"/>
          <w:color w:val="231F20"/>
          <w:spacing w:val="26"/>
          <w:sz w:val="24"/>
          <w:szCs w:val="24"/>
        </w:rPr>
        <w:t xml:space="preserve"> </w:t>
      </w:r>
      <w:r w:rsidRPr="00644794">
        <w:rPr>
          <w:rFonts w:asciiTheme="minorHAnsi" w:eastAsiaTheme="minorEastAsia" w:hAnsiTheme="minorHAnsi" w:cstheme="minorHAnsi"/>
          <w:color w:val="231F20"/>
          <w:sz w:val="24"/>
          <w:szCs w:val="24"/>
        </w:rPr>
        <w:t>from</w:t>
      </w:r>
      <w:r w:rsidRPr="00644794">
        <w:rPr>
          <w:rFonts w:asciiTheme="minorHAnsi" w:eastAsiaTheme="minorEastAsia" w:hAnsiTheme="minorHAnsi" w:cstheme="minorHAnsi"/>
          <w:color w:val="231F20"/>
          <w:spacing w:val="6"/>
          <w:sz w:val="24"/>
          <w:szCs w:val="24"/>
        </w:rPr>
        <w:t xml:space="preserve"> </w:t>
      </w:r>
      <w:r w:rsidRPr="00644794">
        <w:rPr>
          <w:rFonts w:asciiTheme="minorHAnsi" w:eastAsiaTheme="minorEastAsia" w:hAnsiTheme="minorHAnsi" w:cstheme="minorHAnsi"/>
          <w:color w:val="231F20"/>
          <w:sz w:val="24"/>
          <w:szCs w:val="24"/>
        </w:rPr>
        <w:t>the</w:t>
      </w:r>
      <w:r w:rsidRPr="00644794">
        <w:rPr>
          <w:rFonts w:asciiTheme="minorHAnsi" w:eastAsiaTheme="minorEastAsia" w:hAnsiTheme="minorHAnsi" w:cstheme="minorHAnsi"/>
          <w:color w:val="231F20"/>
          <w:spacing w:val="7"/>
          <w:sz w:val="24"/>
          <w:szCs w:val="24"/>
        </w:rPr>
        <w:t xml:space="preserve"> </w:t>
      </w:r>
      <w:r w:rsidRPr="00644794">
        <w:rPr>
          <w:rFonts w:asciiTheme="minorHAnsi" w:eastAsiaTheme="minorEastAsia" w:hAnsiTheme="minorHAnsi" w:cstheme="minorHAnsi"/>
          <w:color w:val="231F20"/>
          <w:sz w:val="24"/>
          <w:szCs w:val="24"/>
        </w:rPr>
        <w:t>state</w:t>
      </w:r>
      <w:r w:rsidRPr="00644794">
        <w:rPr>
          <w:rFonts w:asciiTheme="minorHAnsi" w:eastAsiaTheme="minorEastAsia" w:hAnsiTheme="minorHAnsi" w:cstheme="minorHAnsi"/>
          <w:color w:val="231F20"/>
          <w:spacing w:val="7"/>
          <w:sz w:val="24"/>
          <w:szCs w:val="24"/>
        </w:rPr>
        <w:t xml:space="preserve"> </w:t>
      </w:r>
      <w:r w:rsidRPr="00644794">
        <w:rPr>
          <w:rFonts w:asciiTheme="minorHAnsi" w:eastAsiaTheme="minorEastAsia" w:hAnsiTheme="minorHAnsi" w:cstheme="minorHAnsi"/>
          <w:color w:val="231F20"/>
          <w:spacing w:val="-1"/>
          <w:sz w:val="24"/>
          <w:szCs w:val="24"/>
        </w:rPr>
        <w:t>and</w:t>
      </w:r>
      <w:r w:rsidRPr="00644794">
        <w:rPr>
          <w:rFonts w:asciiTheme="minorHAnsi" w:eastAsiaTheme="minorEastAsia" w:hAnsiTheme="minorHAnsi" w:cstheme="minorHAnsi"/>
          <w:color w:val="231F20"/>
          <w:spacing w:val="8"/>
          <w:sz w:val="24"/>
          <w:szCs w:val="24"/>
        </w:rPr>
        <w:t xml:space="preserve"> </w:t>
      </w:r>
      <w:r w:rsidRPr="00644794">
        <w:rPr>
          <w:rFonts w:asciiTheme="minorHAnsi" w:eastAsiaTheme="minorEastAsia" w:hAnsiTheme="minorHAnsi" w:cstheme="minorHAnsi"/>
          <w:color w:val="231F20"/>
          <w:spacing w:val="-1"/>
          <w:sz w:val="24"/>
          <w:szCs w:val="24"/>
        </w:rPr>
        <w:t>an</w:t>
      </w:r>
      <w:r w:rsidRPr="00644794">
        <w:rPr>
          <w:rFonts w:asciiTheme="minorHAnsi" w:eastAsiaTheme="minorEastAsia" w:hAnsiTheme="minorHAnsi" w:cstheme="minorHAnsi"/>
          <w:color w:val="231F20"/>
          <w:spacing w:val="8"/>
          <w:sz w:val="24"/>
          <w:szCs w:val="24"/>
        </w:rPr>
        <w:t xml:space="preserve"> </w:t>
      </w:r>
      <w:r w:rsidRPr="00644794">
        <w:rPr>
          <w:rFonts w:asciiTheme="minorHAnsi" w:eastAsiaTheme="minorEastAsia" w:hAnsiTheme="minorHAnsi" w:cstheme="minorHAnsi"/>
          <w:color w:val="231F20"/>
          <w:spacing w:val="-1"/>
          <w:sz w:val="24"/>
          <w:szCs w:val="24"/>
        </w:rPr>
        <w:t>additional</w:t>
      </w:r>
      <w:r w:rsidRPr="00644794">
        <w:rPr>
          <w:rFonts w:asciiTheme="minorHAnsi" w:eastAsiaTheme="minorEastAsia" w:hAnsiTheme="minorHAnsi" w:cstheme="minorHAnsi"/>
          <w:color w:val="231F20"/>
          <w:spacing w:val="7"/>
          <w:sz w:val="24"/>
          <w:szCs w:val="24"/>
        </w:rPr>
        <w:t xml:space="preserve"> </w:t>
      </w:r>
      <w:r w:rsidRPr="00644794">
        <w:rPr>
          <w:rFonts w:asciiTheme="minorHAnsi" w:eastAsiaTheme="minorEastAsia" w:hAnsiTheme="minorHAnsi" w:cstheme="minorHAnsi"/>
          <w:color w:val="231F20"/>
          <w:spacing w:val="-1"/>
          <w:sz w:val="24"/>
          <w:szCs w:val="24"/>
        </w:rPr>
        <w:t>$20</w:t>
      </w:r>
      <w:r w:rsidRPr="00644794">
        <w:rPr>
          <w:rFonts w:asciiTheme="minorHAnsi" w:eastAsiaTheme="minorEastAsia" w:hAnsiTheme="minorHAnsi" w:cstheme="minorHAnsi"/>
          <w:color w:val="231F20"/>
          <w:spacing w:val="8"/>
          <w:sz w:val="24"/>
          <w:szCs w:val="24"/>
        </w:rPr>
        <w:t xml:space="preserve"> </w:t>
      </w:r>
      <w:r w:rsidRPr="00644794">
        <w:rPr>
          <w:rFonts w:asciiTheme="minorHAnsi" w:eastAsiaTheme="minorEastAsia" w:hAnsiTheme="minorHAnsi" w:cstheme="minorHAnsi"/>
          <w:color w:val="231F20"/>
          <w:sz w:val="24"/>
          <w:szCs w:val="24"/>
        </w:rPr>
        <w:t>million</w:t>
      </w:r>
      <w:r w:rsidRPr="00644794">
        <w:rPr>
          <w:rFonts w:asciiTheme="minorHAnsi" w:eastAsiaTheme="minorEastAsia" w:hAnsiTheme="minorHAnsi" w:cstheme="minorHAnsi"/>
          <w:color w:val="231F20"/>
          <w:spacing w:val="7"/>
          <w:sz w:val="24"/>
          <w:szCs w:val="24"/>
        </w:rPr>
        <w:t xml:space="preserve"> </w:t>
      </w:r>
      <w:r w:rsidRPr="00644794">
        <w:rPr>
          <w:rFonts w:asciiTheme="minorHAnsi" w:eastAsiaTheme="minorEastAsia" w:hAnsiTheme="minorHAnsi" w:cstheme="minorHAnsi"/>
          <w:color w:val="231F20"/>
          <w:sz w:val="24"/>
          <w:szCs w:val="24"/>
        </w:rPr>
        <w:t>from</w:t>
      </w:r>
      <w:r w:rsidRPr="00644794">
        <w:rPr>
          <w:rFonts w:asciiTheme="minorHAnsi" w:eastAsiaTheme="minorEastAsia" w:hAnsiTheme="minorHAnsi" w:cstheme="minorHAnsi"/>
          <w:color w:val="231F20"/>
          <w:spacing w:val="7"/>
          <w:sz w:val="24"/>
          <w:szCs w:val="24"/>
        </w:rPr>
        <w:t xml:space="preserve"> </w:t>
      </w:r>
      <w:r w:rsidRPr="00644794">
        <w:rPr>
          <w:rFonts w:asciiTheme="minorHAnsi" w:eastAsiaTheme="minorEastAsia" w:hAnsiTheme="minorHAnsi" w:cstheme="minorHAnsi"/>
          <w:color w:val="231F20"/>
          <w:sz w:val="24"/>
          <w:szCs w:val="24"/>
        </w:rPr>
        <w:t>the</w:t>
      </w:r>
      <w:r w:rsidRPr="00644794">
        <w:rPr>
          <w:rFonts w:asciiTheme="minorHAnsi" w:eastAsiaTheme="minorEastAsia" w:hAnsiTheme="minorHAnsi" w:cstheme="minorHAnsi"/>
          <w:color w:val="231F20"/>
          <w:spacing w:val="7"/>
          <w:sz w:val="24"/>
          <w:szCs w:val="24"/>
        </w:rPr>
        <w:t xml:space="preserve"> </w:t>
      </w:r>
      <w:r w:rsidRPr="00644794">
        <w:rPr>
          <w:rFonts w:asciiTheme="minorHAnsi" w:eastAsiaTheme="minorEastAsia" w:hAnsiTheme="minorHAnsi" w:cstheme="minorHAnsi"/>
          <w:color w:val="231F20"/>
          <w:spacing w:val="-1"/>
          <w:sz w:val="24"/>
          <w:szCs w:val="24"/>
        </w:rPr>
        <w:t>private</w:t>
      </w:r>
      <w:r w:rsidRPr="00644794">
        <w:rPr>
          <w:rFonts w:asciiTheme="minorHAnsi" w:eastAsiaTheme="minorEastAsia" w:hAnsiTheme="minorHAnsi" w:cstheme="minorHAnsi"/>
          <w:color w:val="231F20"/>
          <w:spacing w:val="7"/>
          <w:sz w:val="24"/>
          <w:szCs w:val="24"/>
        </w:rPr>
        <w:t xml:space="preserve"> </w:t>
      </w:r>
      <w:r w:rsidRPr="00644794">
        <w:rPr>
          <w:rFonts w:asciiTheme="minorHAnsi" w:eastAsiaTheme="minorEastAsia" w:hAnsiTheme="minorHAnsi" w:cstheme="minorHAnsi"/>
          <w:color w:val="231F20"/>
          <w:spacing w:val="-2"/>
          <w:sz w:val="24"/>
          <w:szCs w:val="24"/>
        </w:rPr>
        <w:t>sector.</w:t>
      </w:r>
      <w:r w:rsidRPr="00644794">
        <w:rPr>
          <w:rFonts w:asciiTheme="minorHAnsi" w:eastAsiaTheme="minorEastAsia" w:hAnsiTheme="minorHAnsi" w:cstheme="minorHAnsi"/>
          <w:color w:val="231F20"/>
          <w:spacing w:val="4"/>
          <w:sz w:val="24"/>
          <w:szCs w:val="24"/>
        </w:rPr>
        <w:t xml:space="preserve"> </w:t>
      </w:r>
      <w:r w:rsidRPr="00644794">
        <w:rPr>
          <w:rFonts w:asciiTheme="minorHAnsi" w:eastAsiaTheme="minorEastAsia" w:hAnsiTheme="minorHAnsi" w:cstheme="minorHAnsi"/>
          <w:color w:val="231F20"/>
          <w:sz w:val="24"/>
          <w:szCs w:val="24"/>
        </w:rPr>
        <w:t>The</w:t>
      </w:r>
      <w:r w:rsidRPr="00644794">
        <w:rPr>
          <w:rFonts w:asciiTheme="minorHAnsi" w:eastAsiaTheme="minorEastAsia" w:hAnsiTheme="minorHAnsi" w:cstheme="minorHAnsi"/>
          <w:color w:val="231F20"/>
          <w:spacing w:val="6"/>
          <w:sz w:val="24"/>
          <w:szCs w:val="24"/>
        </w:rPr>
        <w:t xml:space="preserve"> </w:t>
      </w:r>
      <w:r w:rsidRPr="00644794">
        <w:rPr>
          <w:rFonts w:asciiTheme="minorHAnsi" w:eastAsiaTheme="minorEastAsia" w:hAnsiTheme="minorHAnsi" w:cstheme="minorHAnsi"/>
          <w:color w:val="231F20"/>
          <w:spacing w:val="-1"/>
          <w:sz w:val="24"/>
          <w:szCs w:val="24"/>
        </w:rPr>
        <w:t>earnings</w:t>
      </w:r>
      <w:r w:rsidRPr="00644794">
        <w:rPr>
          <w:rFonts w:asciiTheme="minorHAnsi" w:eastAsiaTheme="minorEastAsia" w:hAnsiTheme="minorHAnsi" w:cstheme="minorHAnsi"/>
          <w:color w:val="231F20"/>
          <w:spacing w:val="26"/>
          <w:sz w:val="24"/>
          <w:szCs w:val="24"/>
        </w:rPr>
        <w:t xml:space="preserve"> </w:t>
      </w:r>
      <w:r w:rsidRPr="00644794">
        <w:rPr>
          <w:rFonts w:asciiTheme="minorHAnsi" w:eastAsiaTheme="minorEastAsia" w:hAnsiTheme="minorHAnsi" w:cstheme="minorHAnsi"/>
          <w:color w:val="231F20"/>
          <w:spacing w:val="-1"/>
          <w:sz w:val="24"/>
          <w:szCs w:val="24"/>
        </w:rPr>
        <w:t>generated</w:t>
      </w:r>
      <w:r w:rsidRPr="00644794">
        <w:rPr>
          <w:rFonts w:asciiTheme="minorHAnsi" w:eastAsiaTheme="minorEastAsia" w:hAnsiTheme="minorHAnsi" w:cstheme="minorHAnsi"/>
          <w:color w:val="231F20"/>
          <w:spacing w:val="42"/>
          <w:sz w:val="24"/>
          <w:szCs w:val="24"/>
        </w:rPr>
        <w:t xml:space="preserve"> </w:t>
      </w:r>
      <w:r w:rsidRPr="00644794">
        <w:rPr>
          <w:rFonts w:asciiTheme="minorHAnsi" w:eastAsiaTheme="minorEastAsia" w:hAnsiTheme="minorHAnsi" w:cstheme="minorHAnsi"/>
          <w:color w:val="231F20"/>
          <w:sz w:val="24"/>
          <w:szCs w:val="24"/>
        </w:rPr>
        <w:t>from</w:t>
      </w:r>
      <w:r w:rsidRPr="00644794">
        <w:rPr>
          <w:rFonts w:asciiTheme="minorHAnsi" w:eastAsiaTheme="minorEastAsia" w:hAnsiTheme="minorHAnsi" w:cstheme="minorHAnsi"/>
          <w:color w:val="231F20"/>
          <w:spacing w:val="41"/>
          <w:sz w:val="24"/>
          <w:szCs w:val="24"/>
        </w:rPr>
        <w:t xml:space="preserve"> </w:t>
      </w:r>
      <w:r w:rsidRPr="00644794">
        <w:rPr>
          <w:rFonts w:asciiTheme="minorHAnsi" w:eastAsiaTheme="minorEastAsia" w:hAnsiTheme="minorHAnsi" w:cstheme="minorHAnsi"/>
          <w:color w:val="231F20"/>
          <w:sz w:val="24"/>
          <w:szCs w:val="24"/>
        </w:rPr>
        <w:t>the</w:t>
      </w:r>
      <w:r w:rsidRPr="00644794">
        <w:rPr>
          <w:rFonts w:asciiTheme="minorHAnsi" w:eastAsiaTheme="minorEastAsia" w:hAnsiTheme="minorHAnsi" w:cstheme="minorHAnsi"/>
          <w:color w:val="231F20"/>
          <w:spacing w:val="41"/>
          <w:sz w:val="24"/>
          <w:szCs w:val="24"/>
        </w:rPr>
        <w:t xml:space="preserve"> </w:t>
      </w:r>
      <w:r w:rsidRPr="00644794">
        <w:rPr>
          <w:rFonts w:asciiTheme="minorHAnsi" w:eastAsiaTheme="minorEastAsia" w:hAnsiTheme="minorHAnsi" w:cstheme="minorHAnsi"/>
          <w:color w:val="231F20"/>
          <w:spacing w:val="-1"/>
          <w:sz w:val="24"/>
          <w:szCs w:val="24"/>
        </w:rPr>
        <w:t>public-private</w:t>
      </w:r>
      <w:r w:rsidRPr="00644794">
        <w:rPr>
          <w:rFonts w:asciiTheme="minorHAnsi" w:eastAsiaTheme="minorEastAsia" w:hAnsiTheme="minorHAnsi" w:cstheme="minorHAnsi"/>
          <w:color w:val="231F20"/>
          <w:spacing w:val="42"/>
          <w:sz w:val="24"/>
          <w:szCs w:val="24"/>
        </w:rPr>
        <w:t xml:space="preserve"> </w:t>
      </w:r>
      <w:r w:rsidRPr="00644794">
        <w:rPr>
          <w:rFonts w:asciiTheme="minorHAnsi" w:eastAsiaTheme="minorEastAsia" w:hAnsiTheme="minorHAnsi" w:cstheme="minorHAnsi"/>
          <w:color w:val="231F20"/>
          <w:spacing w:val="-1"/>
          <w:sz w:val="24"/>
          <w:szCs w:val="24"/>
        </w:rPr>
        <w:t>dollars</w:t>
      </w:r>
      <w:r w:rsidRPr="00644794">
        <w:rPr>
          <w:rFonts w:asciiTheme="minorHAnsi" w:eastAsiaTheme="minorEastAsia" w:hAnsiTheme="minorHAnsi" w:cstheme="minorHAnsi"/>
          <w:color w:val="231F20"/>
          <w:spacing w:val="41"/>
          <w:sz w:val="24"/>
          <w:szCs w:val="24"/>
        </w:rPr>
        <w:t xml:space="preserve"> </w:t>
      </w:r>
      <w:r w:rsidRPr="00644794">
        <w:rPr>
          <w:rFonts w:asciiTheme="minorHAnsi" w:eastAsiaTheme="minorEastAsia" w:hAnsiTheme="minorHAnsi" w:cstheme="minorHAnsi"/>
          <w:color w:val="231F20"/>
          <w:spacing w:val="-1"/>
          <w:sz w:val="24"/>
          <w:szCs w:val="24"/>
        </w:rPr>
        <w:t>are</w:t>
      </w:r>
      <w:r w:rsidRPr="00644794">
        <w:rPr>
          <w:rFonts w:asciiTheme="minorHAnsi" w:eastAsiaTheme="minorEastAsia" w:hAnsiTheme="minorHAnsi" w:cstheme="minorHAnsi"/>
          <w:color w:val="231F20"/>
          <w:spacing w:val="41"/>
          <w:sz w:val="24"/>
          <w:szCs w:val="24"/>
        </w:rPr>
        <w:t xml:space="preserve"> </w:t>
      </w:r>
      <w:r w:rsidRPr="00644794">
        <w:rPr>
          <w:rFonts w:asciiTheme="minorHAnsi" w:eastAsiaTheme="minorEastAsia" w:hAnsiTheme="minorHAnsi" w:cstheme="minorHAnsi"/>
          <w:color w:val="231F20"/>
          <w:spacing w:val="-1"/>
          <w:sz w:val="24"/>
          <w:szCs w:val="24"/>
        </w:rPr>
        <w:t>deposited</w:t>
      </w:r>
      <w:r w:rsidRPr="00644794">
        <w:rPr>
          <w:rFonts w:asciiTheme="minorHAnsi" w:eastAsiaTheme="minorEastAsia" w:hAnsiTheme="minorHAnsi" w:cstheme="minorHAnsi"/>
          <w:color w:val="231F20"/>
          <w:spacing w:val="43"/>
          <w:sz w:val="24"/>
          <w:szCs w:val="24"/>
        </w:rPr>
        <w:t xml:space="preserve"> </w:t>
      </w:r>
      <w:r w:rsidRPr="00644794">
        <w:rPr>
          <w:rFonts w:asciiTheme="minorHAnsi" w:eastAsiaTheme="minorEastAsia" w:hAnsiTheme="minorHAnsi" w:cstheme="minorHAnsi"/>
          <w:color w:val="231F20"/>
          <w:spacing w:val="-1"/>
          <w:sz w:val="24"/>
          <w:szCs w:val="24"/>
        </w:rPr>
        <w:t>periodically</w:t>
      </w:r>
      <w:r w:rsidRPr="00644794">
        <w:rPr>
          <w:rFonts w:asciiTheme="minorHAnsi" w:eastAsiaTheme="minorEastAsia" w:hAnsiTheme="minorHAnsi" w:cstheme="minorHAnsi"/>
          <w:color w:val="231F20"/>
          <w:spacing w:val="42"/>
          <w:sz w:val="24"/>
          <w:szCs w:val="24"/>
        </w:rPr>
        <w:t xml:space="preserve"> </w:t>
      </w:r>
      <w:r w:rsidRPr="00644794">
        <w:rPr>
          <w:rFonts w:asciiTheme="minorHAnsi" w:eastAsiaTheme="minorEastAsia" w:hAnsiTheme="minorHAnsi" w:cstheme="minorHAnsi"/>
          <w:color w:val="231F20"/>
          <w:sz w:val="24"/>
          <w:szCs w:val="24"/>
        </w:rPr>
        <w:t>throughout</w:t>
      </w:r>
      <w:r w:rsidRPr="00644794">
        <w:rPr>
          <w:rFonts w:asciiTheme="minorHAnsi" w:eastAsiaTheme="minorEastAsia" w:hAnsiTheme="minorHAnsi" w:cstheme="minorHAnsi"/>
          <w:color w:val="231F20"/>
          <w:spacing w:val="27"/>
          <w:sz w:val="24"/>
          <w:szCs w:val="24"/>
        </w:rPr>
        <w:t xml:space="preserve"> </w:t>
      </w:r>
      <w:r w:rsidRPr="00644794">
        <w:rPr>
          <w:rFonts w:asciiTheme="minorHAnsi" w:eastAsiaTheme="minorEastAsia" w:hAnsiTheme="minorHAnsi" w:cstheme="minorHAnsi"/>
          <w:color w:val="231F20"/>
          <w:sz w:val="24"/>
          <w:szCs w:val="24"/>
        </w:rPr>
        <w:t>the</w:t>
      </w:r>
      <w:r w:rsidRPr="00644794">
        <w:rPr>
          <w:rFonts w:asciiTheme="minorHAnsi" w:eastAsiaTheme="minorEastAsia" w:hAnsiTheme="minorHAnsi" w:cstheme="minorHAnsi"/>
          <w:color w:val="231F20"/>
          <w:spacing w:val="11"/>
          <w:sz w:val="24"/>
          <w:szCs w:val="24"/>
        </w:rPr>
        <w:t xml:space="preserve"> </w:t>
      </w:r>
      <w:r w:rsidRPr="00644794">
        <w:rPr>
          <w:rFonts w:asciiTheme="minorHAnsi" w:eastAsiaTheme="minorEastAsia" w:hAnsiTheme="minorHAnsi" w:cstheme="minorHAnsi"/>
          <w:color w:val="231F20"/>
          <w:sz w:val="24"/>
          <w:szCs w:val="24"/>
        </w:rPr>
        <w:t>year</w:t>
      </w:r>
      <w:r w:rsidRPr="00644794">
        <w:rPr>
          <w:rFonts w:asciiTheme="minorHAnsi" w:eastAsiaTheme="minorEastAsia" w:hAnsiTheme="minorHAnsi" w:cstheme="minorHAnsi"/>
          <w:color w:val="231F20"/>
          <w:spacing w:val="12"/>
          <w:sz w:val="24"/>
          <w:szCs w:val="24"/>
        </w:rPr>
        <w:t xml:space="preserve"> </w:t>
      </w:r>
      <w:r w:rsidRPr="00644794">
        <w:rPr>
          <w:rFonts w:asciiTheme="minorHAnsi" w:eastAsiaTheme="minorEastAsia" w:hAnsiTheme="minorHAnsi" w:cstheme="minorHAnsi"/>
          <w:color w:val="231F20"/>
          <w:spacing w:val="-1"/>
          <w:sz w:val="24"/>
          <w:szCs w:val="24"/>
        </w:rPr>
        <w:t>into</w:t>
      </w:r>
      <w:r w:rsidRPr="00644794">
        <w:rPr>
          <w:rFonts w:asciiTheme="minorHAnsi" w:eastAsiaTheme="minorEastAsia" w:hAnsiTheme="minorHAnsi" w:cstheme="minorHAnsi"/>
          <w:color w:val="231F20"/>
          <w:spacing w:val="11"/>
          <w:sz w:val="24"/>
          <w:szCs w:val="24"/>
        </w:rPr>
        <w:t xml:space="preserve"> </w:t>
      </w:r>
      <w:r w:rsidRPr="00644794">
        <w:rPr>
          <w:rFonts w:asciiTheme="minorHAnsi" w:eastAsiaTheme="minorEastAsia" w:hAnsiTheme="minorHAnsi" w:cstheme="minorHAnsi"/>
          <w:color w:val="231F20"/>
          <w:sz w:val="24"/>
          <w:szCs w:val="24"/>
        </w:rPr>
        <w:t>a</w:t>
      </w:r>
      <w:r w:rsidRPr="00644794">
        <w:rPr>
          <w:rFonts w:asciiTheme="minorHAnsi" w:eastAsiaTheme="minorEastAsia" w:hAnsiTheme="minorHAnsi" w:cstheme="minorHAnsi"/>
          <w:color w:val="231F20"/>
          <w:spacing w:val="12"/>
          <w:sz w:val="24"/>
          <w:szCs w:val="24"/>
        </w:rPr>
        <w:t xml:space="preserve"> </w:t>
      </w:r>
      <w:r w:rsidRPr="00644794">
        <w:rPr>
          <w:rFonts w:asciiTheme="minorHAnsi" w:eastAsiaTheme="minorEastAsia" w:hAnsiTheme="minorHAnsi" w:cstheme="minorHAnsi"/>
          <w:color w:val="231F20"/>
          <w:spacing w:val="-1"/>
          <w:sz w:val="24"/>
          <w:szCs w:val="24"/>
        </w:rPr>
        <w:t>Cash</w:t>
      </w:r>
      <w:r w:rsidRPr="00644794">
        <w:rPr>
          <w:rFonts w:asciiTheme="minorHAnsi" w:eastAsiaTheme="minorEastAsia" w:hAnsiTheme="minorHAnsi" w:cstheme="minorHAnsi"/>
          <w:color w:val="231F20"/>
          <w:spacing w:val="12"/>
          <w:sz w:val="24"/>
          <w:szCs w:val="24"/>
        </w:rPr>
        <w:t xml:space="preserve"> </w:t>
      </w:r>
      <w:r w:rsidRPr="00644794">
        <w:rPr>
          <w:rFonts w:asciiTheme="minorHAnsi" w:eastAsiaTheme="minorEastAsia" w:hAnsiTheme="minorHAnsi" w:cstheme="minorHAnsi"/>
          <w:color w:val="231F20"/>
          <w:sz w:val="24"/>
          <w:szCs w:val="24"/>
        </w:rPr>
        <w:t>Fund</w:t>
      </w:r>
      <w:r w:rsidRPr="00644794">
        <w:rPr>
          <w:rFonts w:asciiTheme="minorHAnsi" w:eastAsiaTheme="minorEastAsia" w:hAnsiTheme="minorHAnsi" w:cstheme="minorHAnsi"/>
          <w:color w:val="231F20"/>
          <w:spacing w:val="11"/>
          <w:sz w:val="24"/>
          <w:szCs w:val="24"/>
        </w:rPr>
        <w:t xml:space="preserve"> </w:t>
      </w:r>
      <w:r w:rsidRPr="00644794">
        <w:rPr>
          <w:rFonts w:asciiTheme="minorHAnsi" w:eastAsiaTheme="minorEastAsia" w:hAnsiTheme="minorHAnsi" w:cstheme="minorHAnsi"/>
          <w:color w:val="231F20"/>
          <w:spacing w:val="-1"/>
          <w:sz w:val="24"/>
          <w:szCs w:val="24"/>
        </w:rPr>
        <w:t>and</w:t>
      </w:r>
      <w:r w:rsidRPr="00644794">
        <w:rPr>
          <w:rFonts w:asciiTheme="minorHAnsi" w:eastAsiaTheme="minorEastAsia" w:hAnsiTheme="minorHAnsi" w:cstheme="minorHAnsi"/>
          <w:color w:val="231F20"/>
          <w:spacing w:val="12"/>
          <w:sz w:val="24"/>
          <w:szCs w:val="24"/>
        </w:rPr>
        <w:t xml:space="preserve"> </w:t>
      </w:r>
      <w:r w:rsidRPr="00644794">
        <w:rPr>
          <w:rFonts w:asciiTheme="minorHAnsi" w:eastAsiaTheme="minorEastAsia" w:hAnsiTheme="minorHAnsi" w:cstheme="minorHAnsi"/>
          <w:color w:val="231F20"/>
          <w:spacing w:val="-1"/>
          <w:sz w:val="24"/>
          <w:szCs w:val="24"/>
        </w:rPr>
        <w:t>are</w:t>
      </w:r>
      <w:r w:rsidRPr="00644794">
        <w:rPr>
          <w:rFonts w:asciiTheme="minorHAnsi" w:eastAsiaTheme="minorEastAsia" w:hAnsiTheme="minorHAnsi" w:cstheme="minorHAnsi"/>
          <w:color w:val="231F20"/>
          <w:spacing w:val="11"/>
          <w:sz w:val="24"/>
          <w:szCs w:val="24"/>
        </w:rPr>
        <w:t xml:space="preserve"> </w:t>
      </w:r>
      <w:r w:rsidRPr="00644794">
        <w:rPr>
          <w:rFonts w:asciiTheme="minorHAnsi" w:eastAsiaTheme="minorEastAsia" w:hAnsiTheme="minorHAnsi" w:cstheme="minorHAnsi"/>
          <w:color w:val="231F20"/>
          <w:spacing w:val="-1"/>
          <w:sz w:val="24"/>
          <w:szCs w:val="24"/>
        </w:rPr>
        <w:t>used</w:t>
      </w:r>
      <w:r w:rsidRPr="00644794">
        <w:rPr>
          <w:rFonts w:asciiTheme="minorHAnsi" w:eastAsiaTheme="minorEastAsia" w:hAnsiTheme="minorHAnsi" w:cstheme="minorHAnsi"/>
          <w:color w:val="231F20"/>
          <w:spacing w:val="12"/>
          <w:sz w:val="24"/>
          <w:szCs w:val="24"/>
        </w:rPr>
        <w:t xml:space="preserve"> </w:t>
      </w:r>
      <w:r w:rsidRPr="00644794">
        <w:rPr>
          <w:rFonts w:asciiTheme="minorHAnsi" w:eastAsiaTheme="minorEastAsia" w:hAnsiTheme="minorHAnsi" w:cstheme="minorHAnsi"/>
          <w:color w:val="231F20"/>
          <w:spacing w:val="-1"/>
          <w:sz w:val="24"/>
          <w:szCs w:val="24"/>
        </w:rPr>
        <w:t>primarily</w:t>
      </w:r>
      <w:r w:rsidRPr="00644794">
        <w:rPr>
          <w:rFonts w:asciiTheme="minorHAnsi" w:eastAsiaTheme="minorEastAsia" w:hAnsiTheme="minorHAnsi" w:cstheme="minorHAnsi"/>
          <w:color w:val="231F20"/>
          <w:spacing w:val="12"/>
          <w:sz w:val="24"/>
          <w:szCs w:val="24"/>
        </w:rPr>
        <w:t xml:space="preserve"> </w:t>
      </w:r>
      <w:r w:rsidRPr="00644794">
        <w:rPr>
          <w:rFonts w:asciiTheme="minorHAnsi" w:eastAsiaTheme="minorEastAsia" w:hAnsiTheme="minorHAnsi" w:cstheme="minorHAnsi"/>
          <w:color w:val="231F20"/>
          <w:sz w:val="24"/>
          <w:szCs w:val="24"/>
        </w:rPr>
        <w:t>for</w:t>
      </w:r>
      <w:r w:rsidRPr="00644794">
        <w:rPr>
          <w:rFonts w:asciiTheme="minorHAnsi" w:eastAsiaTheme="minorEastAsia" w:hAnsiTheme="minorHAnsi" w:cstheme="minorHAnsi"/>
          <w:color w:val="231F20"/>
          <w:spacing w:val="11"/>
          <w:sz w:val="24"/>
          <w:szCs w:val="24"/>
        </w:rPr>
        <w:t xml:space="preserve"> </w:t>
      </w:r>
      <w:r w:rsidRPr="00644794">
        <w:rPr>
          <w:rFonts w:asciiTheme="minorHAnsi" w:eastAsiaTheme="minorEastAsia" w:hAnsiTheme="minorHAnsi" w:cstheme="minorHAnsi"/>
          <w:color w:val="231F20"/>
          <w:spacing w:val="-1"/>
          <w:sz w:val="24"/>
          <w:szCs w:val="24"/>
        </w:rPr>
        <w:t>grants</w:t>
      </w:r>
      <w:r w:rsidRPr="00644794">
        <w:rPr>
          <w:rFonts w:asciiTheme="minorHAnsi" w:eastAsiaTheme="minorEastAsia" w:hAnsiTheme="minorHAnsi" w:cstheme="minorHAnsi"/>
          <w:color w:val="231F20"/>
          <w:spacing w:val="12"/>
          <w:sz w:val="24"/>
          <w:szCs w:val="24"/>
        </w:rPr>
        <w:t xml:space="preserve"> </w:t>
      </w:r>
      <w:r w:rsidRPr="00644794">
        <w:rPr>
          <w:rFonts w:asciiTheme="minorHAnsi" w:eastAsiaTheme="minorEastAsia" w:hAnsiTheme="minorHAnsi" w:cstheme="minorHAnsi"/>
          <w:color w:val="231F20"/>
          <w:sz w:val="24"/>
          <w:szCs w:val="24"/>
        </w:rPr>
        <w:t>to</w:t>
      </w:r>
      <w:r w:rsidRPr="00644794">
        <w:rPr>
          <w:rFonts w:asciiTheme="minorHAnsi" w:eastAsiaTheme="minorEastAsia" w:hAnsiTheme="minorHAnsi" w:cstheme="minorHAnsi"/>
          <w:color w:val="231F20"/>
          <w:spacing w:val="11"/>
          <w:sz w:val="24"/>
          <w:szCs w:val="24"/>
        </w:rPr>
        <w:t xml:space="preserve"> </w:t>
      </w:r>
      <w:r w:rsidRPr="00644794">
        <w:rPr>
          <w:rFonts w:asciiTheme="minorHAnsi" w:eastAsiaTheme="minorEastAsia" w:hAnsiTheme="minorHAnsi" w:cstheme="minorHAnsi"/>
          <w:color w:val="231F20"/>
          <w:sz w:val="24"/>
          <w:szCs w:val="24"/>
        </w:rPr>
        <w:t>school</w:t>
      </w:r>
      <w:r w:rsidRPr="00644794">
        <w:rPr>
          <w:rFonts w:asciiTheme="minorHAnsi" w:eastAsiaTheme="minorEastAsia" w:hAnsiTheme="minorHAnsi" w:cstheme="minorHAnsi"/>
          <w:color w:val="231F20"/>
          <w:spacing w:val="12"/>
          <w:sz w:val="24"/>
          <w:szCs w:val="24"/>
        </w:rPr>
        <w:t xml:space="preserve"> </w:t>
      </w:r>
      <w:r w:rsidRPr="00644794">
        <w:rPr>
          <w:rFonts w:asciiTheme="minorHAnsi" w:eastAsiaTheme="minorEastAsia" w:hAnsiTheme="minorHAnsi" w:cstheme="minorHAnsi"/>
          <w:color w:val="231F20"/>
          <w:spacing w:val="-1"/>
          <w:sz w:val="24"/>
          <w:szCs w:val="24"/>
        </w:rPr>
        <w:t>districts</w:t>
      </w:r>
      <w:r w:rsidRPr="00644794">
        <w:rPr>
          <w:rFonts w:asciiTheme="minorHAnsi" w:eastAsiaTheme="minorEastAsia" w:hAnsiTheme="minorHAnsi" w:cstheme="minorHAnsi"/>
          <w:color w:val="231F20"/>
          <w:spacing w:val="13"/>
          <w:sz w:val="24"/>
          <w:szCs w:val="24"/>
        </w:rPr>
        <w:t xml:space="preserve"> </w:t>
      </w:r>
      <w:r w:rsidRPr="00644794">
        <w:rPr>
          <w:rFonts w:asciiTheme="minorHAnsi" w:eastAsiaTheme="minorEastAsia" w:hAnsiTheme="minorHAnsi" w:cstheme="minorHAnsi"/>
          <w:color w:val="231F20"/>
          <w:sz w:val="24"/>
          <w:szCs w:val="24"/>
        </w:rPr>
        <w:t>to</w:t>
      </w:r>
      <w:r w:rsidRPr="00644794">
        <w:rPr>
          <w:rFonts w:asciiTheme="minorHAnsi" w:eastAsiaTheme="minorEastAsia" w:hAnsiTheme="minorHAnsi" w:cstheme="minorHAnsi"/>
          <w:color w:val="231F20"/>
          <w:spacing w:val="29"/>
          <w:w w:val="99"/>
          <w:sz w:val="24"/>
          <w:szCs w:val="24"/>
        </w:rPr>
        <w:t xml:space="preserve"> </w:t>
      </w:r>
      <w:r w:rsidRPr="00644794">
        <w:rPr>
          <w:rFonts w:asciiTheme="minorHAnsi" w:eastAsiaTheme="minorEastAsia" w:hAnsiTheme="minorHAnsi" w:cstheme="minorHAnsi"/>
          <w:color w:val="231F20"/>
          <w:spacing w:val="-1"/>
          <w:sz w:val="24"/>
          <w:szCs w:val="24"/>
        </w:rPr>
        <w:t xml:space="preserve">provide </w:t>
      </w:r>
      <w:r w:rsidRPr="00644794">
        <w:rPr>
          <w:rFonts w:asciiTheme="minorHAnsi" w:eastAsiaTheme="minorEastAsia" w:hAnsiTheme="minorHAnsi" w:cstheme="minorHAnsi"/>
          <w:color w:val="231F20"/>
          <w:sz w:val="24"/>
          <w:szCs w:val="24"/>
        </w:rPr>
        <w:t>services</w:t>
      </w:r>
      <w:r w:rsidRPr="00644794">
        <w:rPr>
          <w:rFonts w:asciiTheme="minorHAnsi" w:eastAsiaTheme="minorEastAsia" w:hAnsiTheme="minorHAnsi" w:cstheme="minorHAnsi"/>
          <w:color w:val="231F20"/>
          <w:spacing w:val="-2"/>
          <w:sz w:val="24"/>
          <w:szCs w:val="24"/>
        </w:rPr>
        <w:t xml:space="preserve"> </w:t>
      </w:r>
      <w:r w:rsidRPr="00644794">
        <w:rPr>
          <w:rFonts w:asciiTheme="minorHAnsi" w:eastAsiaTheme="minorEastAsia" w:hAnsiTheme="minorHAnsi" w:cstheme="minorHAnsi"/>
          <w:color w:val="231F20"/>
          <w:sz w:val="24"/>
          <w:szCs w:val="24"/>
        </w:rPr>
        <w:t>for</w:t>
      </w:r>
      <w:r w:rsidRPr="00644794">
        <w:rPr>
          <w:rFonts w:asciiTheme="minorHAnsi" w:eastAsiaTheme="minorEastAsia" w:hAnsiTheme="minorHAnsi" w:cstheme="minorHAnsi"/>
          <w:color w:val="231F20"/>
          <w:spacing w:val="-2"/>
          <w:sz w:val="24"/>
          <w:szCs w:val="24"/>
        </w:rPr>
        <w:t xml:space="preserve"> </w:t>
      </w:r>
      <w:r w:rsidRPr="00644794">
        <w:rPr>
          <w:rFonts w:asciiTheme="minorHAnsi" w:eastAsiaTheme="minorEastAsia" w:hAnsiTheme="minorHAnsi" w:cstheme="minorHAnsi"/>
          <w:color w:val="231F20"/>
          <w:spacing w:val="-1"/>
          <w:sz w:val="24"/>
          <w:szCs w:val="24"/>
        </w:rPr>
        <w:t xml:space="preserve">infants and </w:t>
      </w:r>
      <w:r w:rsidRPr="00644794">
        <w:rPr>
          <w:rFonts w:asciiTheme="minorHAnsi" w:eastAsiaTheme="minorEastAsia" w:hAnsiTheme="minorHAnsi" w:cstheme="minorHAnsi"/>
          <w:color w:val="231F20"/>
          <w:sz w:val="24"/>
          <w:szCs w:val="24"/>
        </w:rPr>
        <w:t>toddlers</w:t>
      </w:r>
      <w:r w:rsidRPr="00644794">
        <w:rPr>
          <w:rFonts w:asciiTheme="minorHAnsi" w:eastAsiaTheme="minorEastAsia" w:hAnsiTheme="minorHAnsi" w:cstheme="minorHAnsi"/>
          <w:color w:val="231F20"/>
          <w:spacing w:val="-2"/>
          <w:sz w:val="24"/>
          <w:szCs w:val="24"/>
        </w:rPr>
        <w:t xml:space="preserve"> </w:t>
      </w:r>
      <w:r w:rsidRPr="00644794">
        <w:rPr>
          <w:rFonts w:asciiTheme="minorHAnsi" w:eastAsiaTheme="minorEastAsia" w:hAnsiTheme="minorHAnsi" w:cstheme="minorHAnsi"/>
          <w:color w:val="231F20"/>
          <w:spacing w:val="-1"/>
          <w:sz w:val="24"/>
          <w:szCs w:val="24"/>
        </w:rPr>
        <w:t>who</w:t>
      </w:r>
      <w:r w:rsidRPr="00644794">
        <w:rPr>
          <w:rFonts w:asciiTheme="minorHAnsi" w:eastAsiaTheme="minorEastAsia" w:hAnsiTheme="minorHAnsi" w:cstheme="minorHAnsi"/>
          <w:color w:val="231F20"/>
          <w:sz w:val="24"/>
          <w:szCs w:val="24"/>
        </w:rPr>
        <w:t xml:space="preserve"> </w:t>
      </w:r>
      <w:r w:rsidRPr="00644794">
        <w:rPr>
          <w:rFonts w:asciiTheme="minorHAnsi" w:eastAsiaTheme="minorEastAsia" w:hAnsiTheme="minorHAnsi" w:cstheme="minorHAnsi"/>
          <w:color w:val="231F20"/>
          <w:spacing w:val="-1"/>
          <w:sz w:val="24"/>
          <w:szCs w:val="24"/>
        </w:rPr>
        <w:t xml:space="preserve">are </w:t>
      </w:r>
      <w:r w:rsidRPr="00644794">
        <w:rPr>
          <w:rFonts w:asciiTheme="minorHAnsi" w:eastAsiaTheme="minorEastAsia" w:hAnsiTheme="minorHAnsi" w:cstheme="minorHAnsi"/>
          <w:color w:val="231F20"/>
          <w:sz w:val="24"/>
          <w:szCs w:val="24"/>
        </w:rPr>
        <w:t>most</w:t>
      </w:r>
      <w:r w:rsidRPr="00644794">
        <w:rPr>
          <w:rFonts w:asciiTheme="minorHAnsi" w:eastAsiaTheme="minorEastAsia" w:hAnsiTheme="minorHAnsi" w:cstheme="minorHAnsi"/>
          <w:color w:val="231F20"/>
          <w:spacing w:val="-1"/>
          <w:sz w:val="24"/>
          <w:szCs w:val="24"/>
        </w:rPr>
        <w:t xml:space="preserve"> at </w:t>
      </w:r>
      <w:r w:rsidRPr="00644794">
        <w:rPr>
          <w:rFonts w:asciiTheme="minorHAnsi" w:eastAsiaTheme="minorEastAsia" w:hAnsiTheme="minorHAnsi" w:cstheme="minorHAnsi"/>
          <w:color w:val="231F20"/>
          <w:sz w:val="24"/>
          <w:szCs w:val="24"/>
        </w:rPr>
        <w:t>risk</w:t>
      </w:r>
      <w:r w:rsidRPr="00644794">
        <w:rPr>
          <w:rFonts w:asciiTheme="minorHAnsi" w:eastAsiaTheme="minorEastAsia" w:hAnsiTheme="minorHAnsi" w:cstheme="minorHAnsi"/>
          <w:color w:val="231F20"/>
          <w:spacing w:val="-2"/>
          <w:sz w:val="24"/>
          <w:szCs w:val="24"/>
        </w:rPr>
        <w:t xml:space="preserve"> </w:t>
      </w:r>
      <w:r w:rsidRPr="00644794">
        <w:rPr>
          <w:rFonts w:asciiTheme="minorHAnsi" w:eastAsiaTheme="minorEastAsia" w:hAnsiTheme="minorHAnsi" w:cstheme="minorHAnsi"/>
          <w:color w:val="231F20"/>
          <w:spacing w:val="-1"/>
          <w:sz w:val="24"/>
          <w:szCs w:val="24"/>
        </w:rPr>
        <w:t xml:space="preserve">of </w:t>
      </w:r>
      <w:r w:rsidRPr="00644794">
        <w:rPr>
          <w:rFonts w:asciiTheme="minorHAnsi" w:eastAsiaTheme="minorEastAsia" w:hAnsiTheme="minorHAnsi" w:cstheme="minorHAnsi"/>
          <w:color w:val="231F20"/>
          <w:sz w:val="24"/>
          <w:szCs w:val="24"/>
        </w:rPr>
        <w:t>school</w:t>
      </w:r>
      <w:r w:rsidRPr="00644794">
        <w:rPr>
          <w:rFonts w:asciiTheme="minorHAnsi" w:eastAsiaTheme="minorEastAsia" w:hAnsiTheme="minorHAnsi" w:cstheme="minorHAnsi"/>
          <w:color w:val="231F20"/>
          <w:spacing w:val="-1"/>
          <w:sz w:val="24"/>
          <w:szCs w:val="24"/>
        </w:rPr>
        <w:t xml:space="preserve"> </w:t>
      </w:r>
      <w:r w:rsidRPr="00644794">
        <w:rPr>
          <w:rFonts w:asciiTheme="minorHAnsi" w:eastAsiaTheme="minorEastAsia" w:hAnsiTheme="minorHAnsi" w:cstheme="minorHAnsi"/>
          <w:color w:val="231F20"/>
          <w:sz w:val="24"/>
          <w:szCs w:val="24"/>
        </w:rPr>
        <w:t xml:space="preserve">failure. Building on the success of the original grantees, the Nebraska legislature allocated additional funding in 2013 and 2016, to expand Sixpence programs. </w:t>
      </w:r>
    </w:p>
    <w:p w14:paraId="17BFE4F9" w14:textId="77777777" w:rsidR="005B2CEA" w:rsidRPr="00644794" w:rsidRDefault="005B2CEA" w:rsidP="005B2CEA">
      <w:pPr>
        <w:spacing w:before="7"/>
        <w:rPr>
          <w:rFonts w:eastAsia="Arial" w:cstheme="minorHAnsi"/>
          <w:sz w:val="24"/>
          <w:szCs w:val="24"/>
        </w:rPr>
      </w:pPr>
    </w:p>
    <w:p w14:paraId="17BFE4FA" w14:textId="7BAAF8F7" w:rsidR="005B2CEA" w:rsidRPr="00644794" w:rsidRDefault="005B2CEA" w:rsidP="005B2CEA">
      <w:pPr>
        <w:pStyle w:val="BodyText"/>
        <w:spacing w:line="341" w:lineRule="auto"/>
        <w:ind w:left="0" w:right="117"/>
        <w:jc w:val="both"/>
        <w:rPr>
          <w:rFonts w:asciiTheme="minorHAnsi" w:eastAsiaTheme="minorEastAsia" w:hAnsiTheme="minorHAnsi" w:cstheme="minorHAnsi"/>
          <w:color w:val="231F20"/>
          <w:spacing w:val="-1"/>
          <w:sz w:val="24"/>
          <w:szCs w:val="24"/>
        </w:rPr>
      </w:pPr>
      <w:r w:rsidRPr="00644794">
        <w:rPr>
          <w:rFonts w:asciiTheme="minorHAnsi" w:eastAsiaTheme="minorEastAsia" w:hAnsiTheme="minorHAnsi" w:cstheme="minorHAnsi"/>
          <w:color w:val="231F20"/>
          <w:sz w:val="24"/>
          <w:szCs w:val="24"/>
        </w:rPr>
        <w:t>Sixpence</w:t>
      </w:r>
      <w:r w:rsidRPr="00644794">
        <w:rPr>
          <w:rFonts w:asciiTheme="minorHAnsi" w:eastAsiaTheme="minorEastAsia" w:hAnsiTheme="minorHAnsi" w:cstheme="minorHAnsi"/>
          <w:color w:val="231F20"/>
          <w:spacing w:val="13"/>
          <w:sz w:val="24"/>
          <w:szCs w:val="24"/>
        </w:rPr>
        <w:t xml:space="preserve"> </w:t>
      </w:r>
      <w:r w:rsidRPr="00644794">
        <w:rPr>
          <w:rFonts w:asciiTheme="minorHAnsi" w:eastAsiaTheme="minorEastAsia" w:hAnsiTheme="minorHAnsi" w:cstheme="minorHAnsi"/>
          <w:color w:val="231F20"/>
          <w:spacing w:val="-1"/>
          <w:sz w:val="24"/>
          <w:szCs w:val="24"/>
        </w:rPr>
        <w:t>is</w:t>
      </w:r>
      <w:r w:rsidRPr="00644794">
        <w:rPr>
          <w:rFonts w:asciiTheme="minorHAnsi" w:eastAsiaTheme="minorEastAsia" w:hAnsiTheme="minorHAnsi" w:cstheme="minorHAnsi"/>
          <w:color w:val="231F20"/>
          <w:spacing w:val="13"/>
          <w:sz w:val="24"/>
          <w:szCs w:val="24"/>
        </w:rPr>
        <w:t xml:space="preserve"> </w:t>
      </w:r>
      <w:r w:rsidRPr="00644794">
        <w:rPr>
          <w:rFonts w:asciiTheme="minorHAnsi" w:eastAsiaTheme="minorEastAsia" w:hAnsiTheme="minorHAnsi" w:cstheme="minorHAnsi"/>
          <w:color w:val="231F20"/>
          <w:sz w:val="24"/>
          <w:szCs w:val="24"/>
        </w:rPr>
        <w:t>a</w:t>
      </w:r>
      <w:r w:rsidRPr="00644794">
        <w:rPr>
          <w:rFonts w:asciiTheme="minorHAnsi" w:eastAsiaTheme="minorEastAsia" w:hAnsiTheme="minorHAnsi" w:cstheme="minorHAnsi"/>
          <w:color w:val="231F20"/>
          <w:spacing w:val="14"/>
          <w:sz w:val="24"/>
          <w:szCs w:val="24"/>
        </w:rPr>
        <w:t xml:space="preserve"> </w:t>
      </w:r>
      <w:r w:rsidRPr="00644794">
        <w:rPr>
          <w:rFonts w:asciiTheme="minorHAnsi" w:eastAsiaTheme="minorEastAsia" w:hAnsiTheme="minorHAnsi" w:cstheme="minorHAnsi"/>
          <w:color w:val="231F20"/>
          <w:spacing w:val="-1"/>
          <w:sz w:val="24"/>
          <w:szCs w:val="24"/>
        </w:rPr>
        <w:t>sustainable</w:t>
      </w:r>
      <w:r w:rsidRPr="00644794">
        <w:rPr>
          <w:rFonts w:asciiTheme="minorHAnsi" w:eastAsiaTheme="minorEastAsia" w:hAnsiTheme="minorHAnsi" w:cstheme="minorHAnsi"/>
          <w:color w:val="231F20"/>
          <w:spacing w:val="13"/>
          <w:sz w:val="24"/>
          <w:szCs w:val="24"/>
        </w:rPr>
        <w:t xml:space="preserve"> </w:t>
      </w:r>
      <w:r w:rsidRPr="00644794">
        <w:rPr>
          <w:rFonts w:asciiTheme="minorHAnsi" w:eastAsiaTheme="minorEastAsia" w:hAnsiTheme="minorHAnsi" w:cstheme="minorHAnsi"/>
          <w:color w:val="231F20"/>
          <w:sz w:val="24"/>
          <w:szCs w:val="24"/>
        </w:rPr>
        <w:t>source</w:t>
      </w:r>
      <w:r w:rsidRPr="00644794">
        <w:rPr>
          <w:rFonts w:asciiTheme="minorHAnsi" w:eastAsiaTheme="minorEastAsia" w:hAnsiTheme="minorHAnsi" w:cstheme="minorHAnsi"/>
          <w:color w:val="231F20"/>
          <w:spacing w:val="14"/>
          <w:sz w:val="24"/>
          <w:szCs w:val="24"/>
        </w:rPr>
        <w:t xml:space="preserve"> </w:t>
      </w:r>
      <w:r w:rsidRPr="00644794">
        <w:rPr>
          <w:rFonts w:asciiTheme="minorHAnsi" w:eastAsiaTheme="minorEastAsia" w:hAnsiTheme="minorHAnsi" w:cstheme="minorHAnsi"/>
          <w:color w:val="231F20"/>
          <w:spacing w:val="-1"/>
          <w:sz w:val="24"/>
          <w:szCs w:val="24"/>
        </w:rPr>
        <w:t>of</w:t>
      </w:r>
      <w:r w:rsidRPr="00644794">
        <w:rPr>
          <w:rFonts w:asciiTheme="minorHAnsi" w:eastAsiaTheme="minorEastAsia" w:hAnsiTheme="minorHAnsi" w:cstheme="minorHAnsi"/>
          <w:color w:val="231F20"/>
          <w:spacing w:val="13"/>
          <w:sz w:val="24"/>
          <w:szCs w:val="24"/>
        </w:rPr>
        <w:t xml:space="preserve"> </w:t>
      </w:r>
      <w:r w:rsidRPr="00644794">
        <w:rPr>
          <w:rFonts w:asciiTheme="minorHAnsi" w:eastAsiaTheme="minorEastAsia" w:hAnsiTheme="minorHAnsi" w:cstheme="minorHAnsi"/>
          <w:color w:val="231F20"/>
          <w:sz w:val="24"/>
          <w:szCs w:val="24"/>
        </w:rPr>
        <w:t>funding</w:t>
      </w:r>
      <w:r w:rsidRPr="00644794">
        <w:rPr>
          <w:rFonts w:asciiTheme="minorHAnsi" w:eastAsiaTheme="minorEastAsia" w:hAnsiTheme="minorHAnsi" w:cstheme="minorHAnsi"/>
          <w:color w:val="231F20"/>
          <w:spacing w:val="12"/>
          <w:sz w:val="24"/>
          <w:szCs w:val="24"/>
        </w:rPr>
        <w:t xml:space="preserve"> </w:t>
      </w:r>
      <w:r w:rsidRPr="00644794">
        <w:rPr>
          <w:rFonts w:asciiTheme="minorHAnsi" w:eastAsiaTheme="minorEastAsia" w:hAnsiTheme="minorHAnsi" w:cstheme="minorHAnsi"/>
          <w:color w:val="231F20"/>
          <w:sz w:val="24"/>
          <w:szCs w:val="24"/>
        </w:rPr>
        <w:t>that</w:t>
      </w:r>
      <w:r w:rsidRPr="00644794">
        <w:rPr>
          <w:rFonts w:asciiTheme="minorHAnsi" w:eastAsiaTheme="minorEastAsia" w:hAnsiTheme="minorHAnsi" w:cstheme="minorHAnsi"/>
          <w:color w:val="231F20"/>
          <w:spacing w:val="14"/>
          <w:sz w:val="24"/>
          <w:szCs w:val="24"/>
        </w:rPr>
        <w:t xml:space="preserve"> </w:t>
      </w:r>
      <w:r w:rsidRPr="00644794">
        <w:rPr>
          <w:rFonts w:asciiTheme="minorHAnsi" w:eastAsiaTheme="minorEastAsia" w:hAnsiTheme="minorHAnsi" w:cstheme="minorHAnsi"/>
          <w:color w:val="231F20"/>
          <w:spacing w:val="-1"/>
          <w:sz w:val="24"/>
          <w:szCs w:val="24"/>
        </w:rPr>
        <w:t>will</w:t>
      </w:r>
      <w:r w:rsidRPr="00644794">
        <w:rPr>
          <w:rFonts w:asciiTheme="minorHAnsi" w:eastAsiaTheme="minorEastAsia" w:hAnsiTheme="minorHAnsi" w:cstheme="minorHAnsi"/>
          <w:color w:val="231F20"/>
          <w:spacing w:val="13"/>
          <w:sz w:val="24"/>
          <w:szCs w:val="24"/>
        </w:rPr>
        <w:t xml:space="preserve"> </w:t>
      </w:r>
      <w:r w:rsidRPr="00644794">
        <w:rPr>
          <w:rFonts w:asciiTheme="minorHAnsi" w:eastAsiaTheme="minorEastAsia" w:hAnsiTheme="minorHAnsi" w:cstheme="minorHAnsi"/>
          <w:color w:val="231F20"/>
          <w:spacing w:val="-1"/>
          <w:sz w:val="24"/>
          <w:szCs w:val="24"/>
        </w:rPr>
        <w:t>be</w:t>
      </w:r>
      <w:r w:rsidRPr="00644794">
        <w:rPr>
          <w:rFonts w:asciiTheme="minorHAnsi" w:eastAsiaTheme="minorEastAsia" w:hAnsiTheme="minorHAnsi" w:cstheme="minorHAnsi"/>
          <w:color w:val="231F20"/>
          <w:spacing w:val="14"/>
          <w:sz w:val="24"/>
          <w:szCs w:val="24"/>
        </w:rPr>
        <w:t xml:space="preserve"> </w:t>
      </w:r>
      <w:r w:rsidRPr="00644794">
        <w:rPr>
          <w:rFonts w:asciiTheme="minorHAnsi" w:eastAsiaTheme="minorEastAsia" w:hAnsiTheme="minorHAnsi" w:cstheme="minorHAnsi"/>
          <w:color w:val="231F20"/>
          <w:spacing w:val="-1"/>
          <w:sz w:val="24"/>
          <w:szCs w:val="24"/>
        </w:rPr>
        <w:t>available</w:t>
      </w:r>
      <w:r w:rsidRPr="00644794">
        <w:rPr>
          <w:rFonts w:asciiTheme="minorHAnsi" w:eastAsiaTheme="minorEastAsia" w:hAnsiTheme="minorHAnsi" w:cstheme="minorHAnsi"/>
          <w:color w:val="231F20"/>
          <w:spacing w:val="13"/>
          <w:sz w:val="24"/>
          <w:szCs w:val="24"/>
        </w:rPr>
        <w:t xml:space="preserve"> </w:t>
      </w:r>
      <w:r w:rsidRPr="00644794">
        <w:rPr>
          <w:rFonts w:asciiTheme="minorHAnsi" w:eastAsiaTheme="minorEastAsia" w:hAnsiTheme="minorHAnsi" w:cstheme="minorHAnsi"/>
          <w:color w:val="231F20"/>
          <w:sz w:val="24"/>
          <w:szCs w:val="24"/>
        </w:rPr>
        <w:t>for</w:t>
      </w:r>
      <w:r w:rsidRPr="00644794">
        <w:rPr>
          <w:rFonts w:asciiTheme="minorHAnsi" w:eastAsiaTheme="minorEastAsia" w:hAnsiTheme="minorHAnsi" w:cstheme="minorHAnsi"/>
          <w:color w:val="231F20"/>
          <w:spacing w:val="13"/>
          <w:sz w:val="24"/>
          <w:szCs w:val="24"/>
        </w:rPr>
        <w:t xml:space="preserve"> </w:t>
      </w:r>
      <w:r w:rsidRPr="00644794">
        <w:rPr>
          <w:rFonts w:asciiTheme="minorHAnsi" w:eastAsiaTheme="minorEastAsia" w:hAnsiTheme="minorHAnsi" w:cstheme="minorHAnsi"/>
          <w:color w:val="231F20"/>
          <w:spacing w:val="-1"/>
          <w:sz w:val="24"/>
          <w:szCs w:val="24"/>
        </w:rPr>
        <w:t>quality</w:t>
      </w:r>
      <w:r w:rsidRPr="00644794">
        <w:rPr>
          <w:rFonts w:asciiTheme="minorHAnsi" w:eastAsiaTheme="minorEastAsia" w:hAnsiTheme="minorHAnsi" w:cstheme="minorHAnsi"/>
          <w:color w:val="231F20"/>
          <w:spacing w:val="14"/>
          <w:sz w:val="24"/>
          <w:szCs w:val="24"/>
        </w:rPr>
        <w:t xml:space="preserve"> </w:t>
      </w:r>
      <w:r w:rsidRPr="00644794">
        <w:rPr>
          <w:rFonts w:asciiTheme="minorHAnsi" w:eastAsiaTheme="minorEastAsia" w:hAnsiTheme="minorHAnsi" w:cstheme="minorHAnsi"/>
          <w:color w:val="231F20"/>
          <w:spacing w:val="-1"/>
          <w:sz w:val="24"/>
          <w:szCs w:val="24"/>
        </w:rPr>
        <w:t>early</w:t>
      </w:r>
      <w:r w:rsidRPr="00644794">
        <w:rPr>
          <w:rFonts w:asciiTheme="minorHAnsi" w:eastAsiaTheme="minorEastAsia" w:hAnsiTheme="minorHAnsi" w:cstheme="minorHAnsi"/>
          <w:color w:val="231F20"/>
          <w:spacing w:val="27"/>
          <w:sz w:val="24"/>
          <w:szCs w:val="24"/>
        </w:rPr>
        <w:t xml:space="preserve"> </w:t>
      </w:r>
      <w:r w:rsidRPr="00644794">
        <w:rPr>
          <w:rFonts w:asciiTheme="minorHAnsi" w:eastAsiaTheme="minorEastAsia" w:hAnsiTheme="minorHAnsi" w:cstheme="minorHAnsi"/>
          <w:color w:val="231F20"/>
          <w:sz w:val="24"/>
          <w:szCs w:val="24"/>
        </w:rPr>
        <w:t>childhood</w:t>
      </w:r>
      <w:r w:rsidRPr="00644794">
        <w:rPr>
          <w:rFonts w:asciiTheme="minorHAnsi" w:eastAsiaTheme="minorEastAsia" w:hAnsiTheme="minorHAnsi" w:cstheme="minorHAnsi"/>
          <w:color w:val="231F20"/>
          <w:spacing w:val="-20"/>
          <w:sz w:val="24"/>
          <w:szCs w:val="24"/>
        </w:rPr>
        <w:t xml:space="preserve"> </w:t>
      </w:r>
      <w:r w:rsidRPr="00644794">
        <w:rPr>
          <w:rFonts w:asciiTheme="minorHAnsi" w:eastAsiaTheme="minorEastAsia" w:hAnsiTheme="minorHAnsi" w:cstheme="minorHAnsi"/>
          <w:color w:val="231F20"/>
          <w:spacing w:val="-1"/>
          <w:sz w:val="24"/>
          <w:szCs w:val="24"/>
        </w:rPr>
        <w:t>programs</w:t>
      </w:r>
      <w:r w:rsidRPr="00644794">
        <w:rPr>
          <w:rFonts w:asciiTheme="minorHAnsi" w:eastAsiaTheme="minorEastAsia" w:hAnsiTheme="minorHAnsi" w:cstheme="minorHAnsi"/>
          <w:color w:val="231F20"/>
          <w:spacing w:val="-19"/>
          <w:sz w:val="24"/>
          <w:szCs w:val="24"/>
        </w:rPr>
        <w:t xml:space="preserve"> </w:t>
      </w:r>
      <w:r w:rsidRPr="00644794">
        <w:rPr>
          <w:rFonts w:asciiTheme="minorHAnsi" w:eastAsiaTheme="minorEastAsia" w:hAnsiTheme="minorHAnsi" w:cstheme="minorHAnsi"/>
          <w:color w:val="231F20"/>
          <w:spacing w:val="-1"/>
          <w:sz w:val="24"/>
          <w:szCs w:val="24"/>
        </w:rPr>
        <w:t>and</w:t>
      </w:r>
      <w:r w:rsidRPr="00644794">
        <w:rPr>
          <w:rFonts w:asciiTheme="minorHAnsi" w:eastAsiaTheme="minorEastAsia" w:hAnsiTheme="minorHAnsi" w:cstheme="minorHAnsi"/>
          <w:color w:val="231F20"/>
          <w:spacing w:val="-19"/>
          <w:sz w:val="24"/>
          <w:szCs w:val="24"/>
        </w:rPr>
        <w:t xml:space="preserve"> </w:t>
      </w:r>
      <w:r w:rsidRPr="00644794">
        <w:rPr>
          <w:rFonts w:asciiTheme="minorHAnsi" w:eastAsiaTheme="minorEastAsia" w:hAnsiTheme="minorHAnsi" w:cstheme="minorHAnsi"/>
          <w:color w:val="231F20"/>
          <w:sz w:val="24"/>
          <w:szCs w:val="24"/>
        </w:rPr>
        <w:t>services.</w:t>
      </w:r>
      <w:r w:rsidRPr="00644794">
        <w:rPr>
          <w:rFonts w:asciiTheme="minorHAnsi" w:eastAsiaTheme="minorEastAsia" w:hAnsiTheme="minorHAnsi" w:cstheme="minorHAnsi"/>
          <w:color w:val="231F20"/>
          <w:spacing w:val="-19"/>
          <w:sz w:val="24"/>
          <w:szCs w:val="24"/>
        </w:rPr>
        <w:t xml:space="preserve"> </w:t>
      </w:r>
      <w:r w:rsidRPr="00644794">
        <w:rPr>
          <w:rFonts w:asciiTheme="minorHAnsi" w:eastAsiaTheme="minorEastAsia" w:hAnsiTheme="minorHAnsi" w:cstheme="minorHAnsi"/>
          <w:color w:val="231F20"/>
          <w:sz w:val="24"/>
          <w:szCs w:val="24"/>
        </w:rPr>
        <w:t>Sixpence</w:t>
      </w:r>
      <w:r w:rsidRPr="00644794">
        <w:rPr>
          <w:rFonts w:asciiTheme="minorHAnsi" w:eastAsiaTheme="minorEastAsia" w:hAnsiTheme="minorHAnsi" w:cstheme="minorHAnsi"/>
          <w:color w:val="231F20"/>
          <w:spacing w:val="-20"/>
          <w:sz w:val="24"/>
          <w:szCs w:val="24"/>
        </w:rPr>
        <w:t xml:space="preserve"> </w:t>
      </w:r>
      <w:r w:rsidRPr="00644794">
        <w:rPr>
          <w:rFonts w:asciiTheme="minorHAnsi" w:eastAsiaTheme="minorEastAsia" w:hAnsiTheme="minorHAnsi" w:cstheme="minorHAnsi"/>
          <w:color w:val="231F20"/>
          <w:sz w:val="24"/>
          <w:szCs w:val="24"/>
        </w:rPr>
        <w:t>serves</w:t>
      </w:r>
      <w:r w:rsidRPr="00644794">
        <w:rPr>
          <w:rFonts w:asciiTheme="minorHAnsi" w:eastAsiaTheme="minorEastAsia" w:hAnsiTheme="minorHAnsi" w:cstheme="minorHAnsi"/>
          <w:color w:val="231F20"/>
          <w:spacing w:val="-19"/>
          <w:sz w:val="24"/>
          <w:szCs w:val="24"/>
        </w:rPr>
        <w:t xml:space="preserve"> </w:t>
      </w:r>
      <w:r w:rsidRPr="00644794">
        <w:rPr>
          <w:rFonts w:asciiTheme="minorHAnsi" w:eastAsiaTheme="minorEastAsia" w:hAnsiTheme="minorHAnsi" w:cstheme="minorHAnsi"/>
          <w:color w:val="231F20"/>
          <w:spacing w:val="-1"/>
          <w:sz w:val="24"/>
          <w:szCs w:val="24"/>
        </w:rPr>
        <w:t>as</w:t>
      </w:r>
      <w:r w:rsidRPr="00644794">
        <w:rPr>
          <w:rFonts w:asciiTheme="minorHAnsi" w:eastAsiaTheme="minorEastAsia" w:hAnsiTheme="minorHAnsi" w:cstheme="minorHAnsi"/>
          <w:color w:val="231F20"/>
          <w:spacing w:val="-19"/>
          <w:sz w:val="24"/>
          <w:szCs w:val="24"/>
        </w:rPr>
        <w:t xml:space="preserve"> </w:t>
      </w:r>
      <w:r w:rsidRPr="00644794">
        <w:rPr>
          <w:rFonts w:asciiTheme="minorHAnsi" w:eastAsiaTheme="minorEastAsia" w:hAnsiTheme="minorHAnsi" w:cstheme="minorHAnsi"/>
          <w:color w:val="231F20"/>
          <w:sz w:val="24"/>
          <w:szCs w:val="24"/>
        </w:rPr>
        <w:t>a</w:t>
      </w:r>
      <w:r w:rsidRPr="00644794">
        <w:rPr>
          <w:rFonts w:asciiTheme="minorHAnsi" w:eastAsiaTheme="minorEastAsia" w:hAnsiTheme="minorHAnsi" w:cstheme="minorHAnsi"/>
          <w:color w:val="231F20"/>
          <w:spacing w:val="-19"/>
          <w:sz w:val="24"/>
          <w:szCs w:val="24"/>
        </w:rPr>
        <w:t xml:space="preserve"> </w:t>
      </w:r>
      <w:r w:rsidRPr="00644794">
        <w:rPr>
          <w:rFonts w:asciiTheme="minorHAnsi" w:eastAsiaTheme="minorEastAsia" w:hAnsiTheme="minorHAnsi" w:cstheme="minorHAnsi"/>
          <w:color w:val="231F20"/>
          <w:sz w:val="24"/>
          <w:szCs w:val="24"/>
        </w:rPr>
        <w:t>cornerstone</w:t>
      </w:r>
      <w:r w:rsidRPr="00644794">
        <w:rPr>
          <w:rFonts w:asciiTheme="minorHAnsi" w:eastAsiaTheme="minorEastAsia" w:hAnsiTheme="minorHAnsi" w:cstheme="minorHAnsi"/>
          <w:color w:val="231F20"/>
          <w:spacing w:val="-19"/>
          <w:sz w:val="24"/>
          <w:szCs w:val="24"/>
        </w:rPr>
        <w:t xml:space="preserve"> </w:t>
      </w:r>
      <w:r w:rsidRPr="00644794">
        <w:rPr>
          <w:rFonts w:asciiTheme="minorHAnsi" w:eastAsiaTheme="minorEastAsia" w:hAnsiTheme="minorHAnsi" w:cstheme="minorHAnsi"/>
          <w:color w:val="231F20"/>
          <w:sz w:val="24"/>
          <w:szCs w:val="24"/>
        </w:rPr>
        <w:t>for</w:t>
      </w:r>
      <w:r w:rsidRPr="00644794">
        <w:rPr>
          <w:rFonts w:asciiTheme="minorHAnsi" w:eastAsiaTheme="minorEastAsia" w:hAnsiTheme="minorHAnsi" w:cstheme="minorHAnsi"/>
          <w:color w:val="231F20"/>
          <w:spacing w:val="-20"/>
          <w:sz w:val="24"/>
          <w:szCs w:val="24"/>
        </w:rPr>
        <w:t xml:space="preserve"> </w:t>
      </w:r>
      <w:r w:rsidRPr="00644794">
        <w:rPr>
          <w:rFonts w:asciiTheme="minorHAnsi" w:eastAsiaTheme="minorEastAsia" w:hAnsiTheme="minorHAnsi" w:cstheme="minorHAnsi"/>
          <w:color w:val="231F20"/>
          <w:sz w:val="24"/>
          <w:szCs w:val="24"/>
        </w:rPr>
        <w:t>the</w:t>
      </w:r>
      <w:r w:rsidRPr="00644794">
        <w:rPr>
          <w:rFonts w:asciiTheme="minorHAnsi" w:eastAsiaTheme="minorEastAsia" w:hAnsiTheme="minorHAnsi" w:cstheme="minorHAnsi"/>
          <w:color w:val="231F20"/>
          <w:spacing w:val="-19"/>
          <w:sz w:val="24"/>
          <w:szCs w:val="24"/>
        </w:rPr>
        <w:t xml:space="preserve"> </w:t>
      </w:r>
      <w:r w:rsidRPr="00644794">
        <w:rPr>
          <w:rFonts w:asciiTheme="minorHAnsi" w:eastAsiaTheme="minorEastAsia" w:hAnsiTheme="minorHAnsi" w:cstheme="minorHAnsi"/>
          <w:color w:val="231F20"/>
          <w:sz w:val="24"/>
          <w:szCs w:val="24"/>
        </w:rPr>
        <w:t>citizens</w:t>
      </w:r>
      <w:r w:rsidRPr="00644794">
        <w:rPr>
          <w:rFonts w:asciiTheme="minorHAnsi" w:eastAsiaTheme="minorEastAsia" w:hAnsiTheme="minorHAnsi" w:cstheme="minorHAnsi"/>
          <w:color w:val="231F20"/>
          <w:spacing w:val="24"/>
          <w:sz w:val="24"/>
          <w:szCs w:val="24"/>
        </w:rPr>
        <w:t xml:space="preserve"> </w:t>
      </w:r>
      <w:r w:rsidRPr="00644794">
        <w:rPr>
          <w:rFonts w:asciiTheme="minorHAnsi" w:eastAsiaTheme="minorEastAsia" w:hAnsiTheme="minorHAnsi" w:cstheme="minorHAnsi"/>
          <w:color w:val="231F20"/>
          <w:spacing w:val="-1"/>
          <w:sz w:val="24"/>
          <w:szCs w:val="24"/>
        </w:rPr>
        <w:t>of</w:t>
      </w:r>
      <w:r w:rsidRPr="00644794">
        <w:rPr>
          <w:rFonts w:asciiTheme="minorHAnsi" w:eastAsiaTheme="minorEastAsia" w:hAnsiTheme="minorHAnsi" w:cstheme="minorHAnsi"/>
          <w:color w:val="231F20"/>
          <w:spacing w:val="12"/>
          <w:sz w:val="24"/>
          <w:szCs w:val="24"/>
        </w:rPr>
        <w:t xml:space="preserve"> </w:t>
      </w:r>
      <w:r w:rsidRPr="00644794">
        <w:rPr>
          <w:rFonts w:asciiTheme="minorHAnsi" w:eastAsiaTheme="minorEastAsia" w:hAnsiTheme="minorHAnsi" w:cstheme="minorHAnsi"/>
          <w:color w:val="231F20"/>
          <w:spacing w:val="-1"/>
          <w:sz w:val="24"/>
          <w:szCs w:val="24"/>
        </w:rPr>
        <w:t>Nebraska</w:t>
      </w:r>
      <w:r w:rsidRPr="00644794">
        <w:rPr>
          <w:rFonts w:asciiTheme="minorHAnsi" w:eastAsiaTheme="minorEastAsia" w:hAnsiTheme="minorHAnsi" w:cstheme="minorHAnsi"/>
          <w:color w:val="231F20"/>
          <w:spacing w:val="12"/>
          <w:sz w:val="24"/>
          <w:szCs w:val="24"/>
        </w:rPr>
        <w:t xml:space="preserve"> </w:t>
      </w:r>
      <w:r w:rsidRPr="00644794">
        <w:rPr>
          <w:rFonts w:asciiTheme="minorHAnsi" w:eastAsiaTheme="minorEastAsia" w:hAnsiTheme="minorHAnsi" w:cstheme="minorHAnsi"/>
          <w:color w:val="231F20"/>
          <w:sz w:val="24"/>
          <w:szCs w:val="24"/>
        </w:rPr>
        <w:t>to</w:t>
      </w:r>
      <w:r w:rsidRPr="00644794">
        <w:rPr>
          <w:rFonts w:asciiTheme="minorHAnsi" w:eastAsiaTheme="minorEastAsia" w:hAnsiTheme="minorHAnsi" w:cstheme="minorHAnsi"/>
          <w:color w:val="231F20"/>
          <w:spacing w:val="12"/>
          <w:sz w:val="24"/>
          <w:szCs w:val="24"/>
        </w:rPr>
        <w:t xml:space="preserve"> </w:t>
      </w:r>
      <w:r w:rsidRPr="00644794">
        <w:rPr>
          <w:rFonts w:asciiTheme="minorHAnsi" w:eastAsiaTheme="minorEastAsia" w:hAnsiTheme="minorHAnsi" w:cstheme="minorHAnsi"/>
          <w:color w:val="231F20"/>
          <w:spacing w:val="-1"/>
          <w:sz w:val="24"/>
          <w:szCs w:val="24"/>
        </w:rPr>
        <w:t>enhance</w:t>
      </w:r>
      <w:r w:rsidRPr="00644794">
        <w:rPr>
          <w:rFonts w:asciiTheme="minorHAnsi" w:eastAsiaTheme="minorEastAsia" w:hAnsiTheme="minorHAnsi" w:cstheme="minorHAnsi"/>
          <w:color w:val="231F20"/>
          <w:spacing w:val="12"/>
          <w:sz w:val="24"/>
          <w:szCs w:val="24"/>
        </w:rPr>
        <w:t xml:space="preserve"> </w:t>
      </w:r>
      <w:r w:rsidRPr="00644794">
        <w:rPr>
          <w:rFonts w:asciiTheme="minorHAnsi" w:eastAsiaTheme="minorEastAsia" w:hAnsiTheme="minorHAnsi" w:cstheme="minorHAnsi"/>
          <w:color w:val="231F20"/>
          <w:sz w:val="24"/>
          <w:szCs w:val="24"/>
        </w:rPr>
        <w:t>the</w:t>
      </w:r>
      <w:r w:rsidRPr="00644794">
        <w:rPr>
          <w:rFonts w:asciiTheme="minorHAnsi" w:eastAsiaTheme="minorEastAsia" w:hAnsiTheme="minorHAnsi" w:cstheme="minorHAnsi"/>
          <w:color w:val="231F20"/>
          <w:spacing w:val="12"/>
          <w:sz w:val="24"/>
          <w:szCs w:val="24"/>
        </w:rPr>
        <w:t xml:space="preserve"> </w:t>
      </w:r>
      <w:r w:rsidRPr="00644794">
        <w:rPr>
          <w:rFonts w:asciiTheme="minorHAnsi" w:eastAsiaTheme="minorEastAsia" w:hAnsiTheme="minorHAnsi" w:cstheme="minorHAnsi"/>
          <w:color w:val="231F20"/>
          <w:spacing w:val="-1"/>
          <w:sz w:val="24"/>
          <w:szCs w:val="24"/>
        </w:rPr>
        <w:t>opportunities</w:t>
      </w:r>
      <w:r w:rsidRPr="00644794">
        <w:rPr>
          <w:rFonts w:asciiTheme="minorHAnsi" w:eastAsiaTheme="minorEastAsia" w:hAnsiTheme="minorHAnsi" w:cstheme="minorHAnsi"/>
          <w:color w:val="231F20"/>
          <w:spacing w:val="13"/>
          <w:sz w:val="24"/>
          <w:szCs w:val="24"/>
        </w:rPr>
        <w:t xml:space="preserve"> </w:t>
      </w:r>
      <w:r w:rsidRPr="00644794">
        <w:rPr>
          <w:rFonts w:asciiTheme="minorHAnsi" w:eastAsiaTheme="minorEastAsia" w:hAnsiTheme="minorHAnsi" w:cstheme="minorHAnsi"/>
          <w:color w:val="231F20"/>
          <w:sz w:val="24"/>
          <w:szCs w:val="24"/>
        </w:rPr>
        <w:t>for</w:t>
      </w:r>
      <w:r w:rsidRPr="00644794">
        <w:rPr>
          <w:rFonts w:asciiTheme="minorHAnsi" w:eastAsiaTheme="minorEastAsia" w:hAnsiTheme="minorHAnsi" w:cstheme="minorHAnsi"/>
          <w:color w:val="231F20"/>
          <w:spacing w:val="12"/>
          <w:sz w:val="24"/>
          <w:szCs w:val="24"/>
        </w:rPr>
        <w:t xml:space="preserve"> </w:t>
      </w:r>
      <w:r w:rsidRPr="00644794">
        <w:rPr>
          <w:rFonts w:asciiTheme="minorHAnsi" w:eastAsiaTheme="minorEastAsia" w:hAnsiTheme="minorHAnsi" w:cstheme="minorHAnsi"/>
          <w:color w:val="231F20"/>
          <w:sz w:val="24"/>
          <w:szCs w:val="24"/>
        </w:rPr>
        <w:t>children</w:t>
      </w:r>
      <w:r w:rsidRPr="00644794">
        <w:rPr>
          <w:rFonts w:asciiTheme="minorHAnsi" w:eastAsiaTheme="minorEastAsia" w:hAnsiTheme="minorHAnsi" w:cstheme="minorHAnsi"/>
          <w:color w:val="231F20"/>
          <w:spacing w:val="12"/>
          <w:sz w:val="24"/>
          <w:szCs w:val="24"/>
        </w:rPr>
        <w:t xml:space="preserve"> </w:t>
      </w:r>
      <w:r w:rsidRPr="00644794">
        <w:rPr>
          <w:rFonts w:asciiTheme="minorHAnsi" w:eastAsiaTheme="minorEastAsia" w:hAnsiTheme="minorHAnsi" w:cstheme="minorHAnsi"/>
          <w:color w:val="231F20"/>
          <w:spacing w:val="-1"/>
          <w:sz w:val="24"/>
          <w:szCs w:val="24"/>
        </w:rPr>
        <w:t>who</w:t>
      </w:r>
      <w:r w:rsidRPr="00644794">
        <w:rPr>
          <w:rFonts w:asciiTheme="minorHAnsi" w:eastAsiaTheme="minorEastAsia" w:hAnsiTheme="minorHAnsi" w:cstheme="minorHAnsi"/>
          <w:color w:val="231F20"/>
          <w:spacing w:val="12"/>
          <w:sz w:val="24"/>
          <w:szCs w:val="24"/>
        </w:rPr>
        <w:t xml:space="preserve"> </w:t>
      </w:r>
      <w:r w:rsidRPr="00644794">
        <w:rPr>
          <w:rFonts w:asciiTheme="minorHAnsi" w:eastAsiaTheme="minorEastAsia" w:hAnsiTheme="minorHAnsi" w:cstheme="minorHAnsi"/>
          <w:color w:val="231F20"/>
          <w:spacing w:val="-1"/>
          <w:sz w:val="24"/>
          <w:szCs w:val="24"/>
        </w:rPr>
        <w:t>are</w:t>
      </w:r>
      <w:r w:rsidRPr="00644794">
        <w:rPr>
          <w:rFonts w:asciiTheme="minorHAnsi" w:eastAsiaTheme="minorEastAsia" w:hAnsiTheme="minorHAnsi" w:cstheme="minorHAnsi"/>
          <w:color w:val="231F20"/>
          <w:spacing w:val="12"/>
          <w:sz w:val="24"/>
          <w:szCs w:val="24"/>
        </w:rPr>
        <w:t xml:space="preserve"> </w:t>
      </w:r>
      <w:r w:rsidRPr="00644794">
        <w:rPr>
          <w:rFonts w:asciiTheme="minorHAnsi" w:eastAsiaTheme="minorEastAsia" w:hAnsiTheme="minorHAnsi" w:cstheme="minorHAnsi"/>
          <w:color w:val="231F20"/>
          <w:sz w:val="24"/>
          <w:szCs w:val="24"/>
        </w:rPr>
        <w:t>most</w:t>
      </w:r>
      <w:r w:rsidRPr="00644794">
        <w:rPr>
          <w:rFonts w:asciiTheme="minorHAnsi" w:eastAsiaTheme="minorEastAsia" w:hAnsiTheme="minorHAnsi" w:cstheme="minorHAnsi"/>
          <w:color w:val="231F20"/>
          <w:spacing w:val="12"/>
          <w:sz w:val="24"/>
          <w:szCs w:val="24"/>
        </w:rPr>
        <w:t xml:space="preserve"> </w:t>
      </w:r>
      <w:r w:rsidRPr="00644794">
        <w:rPr>
          <w:rFonts w:asciiTheme="minorHAnsi" w:eastAsiaTheme="minorEastAsia" w:hAnsiTheme="minorHAnsi" w:cstheme="minorHAnsi"/>
          <w:color w:val="231F20"/>
          <w:spacing w:val="-1"/>
          <w:sz w:val="24"/>
          <w:szCs w:val="24"/>
        </w:rPr>
        <w:t>at</w:t>
      </w:r>
      <w:r w:rsidRPr="00644794">
        <w:rPr>
          <w:rFonts w:asciiTheme="minorHAnsi" w:eastAsiaTheme="minorEastAsia" w:hAnsiTheme="minorHAnsi" w:cstheme="minorHAnsi"/>
          <w:color w:val="231F20"/>
          <w:spacing w:val="12"/>
          <w:sz w:val="24"/>
          <w:szCs w:val="24"/>
        </w:rPr>
        <w:t xml:space="preserve"> </w:t>
      </w:r>
      <w:r w:rsidRPr="00644794">
        <w:rPr>
          <w:rFonts w:asciiTheme="minorHAnsi" w:eastAsiaTheme="minorEastAsia" w:hAnsiTheme="minorHAnsi" w:cstheme="minorHAnsi"/>
          <w:color w:val="231F20"/>
          <w:sz w:val="24"/>
          <w:szCs w:val="24"/>
        </w:rPr>
        <w:t>risk</w:t>
      </w:r>
      <w:r w:rsidRPr="00644794">
        <w:rPr>
          <w:rFonts w:asciiTheme="minorHAnsi" w:eastAsiaTheme="minorEastAsia" w:hAnsiTheme="minorHAnsi" w:cstheme="minorHAnsi"/>
          <w:color w:val="231F20"/>
          <w:spacing w:val="12"/>
          <w:sz w:val="24"/>
          <w:szCs w:val="24"/>
        </w:rPr>
        <w:t xml:space="preserve"> </w:t>
      </w:r>
      <w:r w:rsidRPr="00644794">
        <w:rPr>
          <w:rFonts w:asciiTheme="minorHAnsi" w:eastAsiaTheme="minorEastAsia" w:hAnsiTheme="minorHAnsi" w:cstheme="minorHAnsi"/>
          <w:color w:val="231F20"/>
          <w:sz w:val="24"/>
          <w:szCs w:val="24"/>
        </w:rPr>
        <w:t>to</w:t>
      </w:r>
      <w:r w:rsidRPr="00644794">
        <w:rPr>
          <w:rFonts w:asciiTheme="minorHAnsi" w:eastAsiaTheme="minorEastAsia" w:hAnsiTheme="minorHAnsi" w:cstheme="minorHAnsi"/>
          <w:color w:val="231F20"/>
          <w:spacing w:val="12"/>
          <w:sz w:val="24"/>
          <w:szCs w:val="24"/>
        </w:rPr>
        <w:t xml:space="preserve"> </w:t>
      </w:r>
      <w:r w:rsidRPr="00644794">
        <w:rPr>
          <w:rFonts w:asciiTheme="minorHAnsi" w:eastAsiaTheme="minorEastAsia" w:hAnsiTheme="minorHAnsi" w:cstheme="minorHAnsi"/>
          <w:color w:val="231F20"/>
          <w:spacing w:val="-1"/>
          <w:sz w:val="24"/>
          <w:szCs w:val="24"/>
        </w:rPr>
        <w:t>be</w:t>
      </w:r>
      <w:r w:rsidRPr="00644794">
        <w:rPr>
          <w:rFonts w:asciiTheme="minorHAnsi" w:eastAsiaTheme="minorEastAsia" w:hAnsiTheme="minorHAnsi" w:cstheme="minorHAnsi"/>
          <w:color w:val="231F20"/>
          <w:spacing w:val="27"/>
          <w:sz w:val="24"/>
          <w:szCs w:val="24"/>
        </w:rPr>
        <w:t xml:space="preserve"> </w:t>
      </w:r>
      <w:r w:rsidRPr="00644794">
        <w:rPr>
          <w:rFonts w:asciiTheme="minorHAnsi" w:eastAsiaTheme="minorEastAsia" w:hAnsiTheme="minorHAnsi" w:cstheme="minorHAnsi"/>
          <w:color w:val="231F20"/>
          <w:sz w:val="24"/>
          <w:szCs w:val="24"/>
        </w:rPr>
        <w:t>successful</w:t>
      </w:r>
      <w:r w:rsidRPr="00644794">
        <w:rPr>
          <w:rFonts w:asciiTheme="minorHAnsi" w:eastAsiaTheme="minorEastAsia" w:hAnsiTheme="minorHAnsi" w:cstheme="minorHAnsi"/>
          <w:color w:val="231F20"/>
          <w:spacing w:val="-1"/>
          <w:sz w:val="24"/>
          <w:szCs w:val="24"/>
        </w:rPr>
        <w:t xml:space="preserve"> in</w:t>
      </w:r>
      <w:r w:rsidRPr="00644794">
        <w:rPr>
          <w:rFonts w:asciiTheme="minorHAnsi" w:eastAsiaTheme="minorEastAsia" w:hAnsiTheme="minorHAnsi" w:cstheme="minorHAnsi"/>
          <w:color w:val="231F20"/>
          <w:sz w:val="24"/>
          <w:szCs w:val="24"/>
        </w:rPr>
        <w:t xml:space="preserve"> school</w:t>
      </w:r>
      <w:r w:rsidRPr="00644794">
        <w:rPr>
          <w:rFonts w:asciiTheme="minorHAnsi" w:eastAsiaTheme="minorEastAsia" w:hAnsiTheme="minorHAnsi" w:cstheme="minorHAnsi"/>
          <w:color w:val="231F20"/>
          <w:spacing w:val="-1"/>
          <w:sz w:val="24"/>
          <w:szCs w:val="24"/>
        </w:rPr>
        <w:t xml:space="preserve"> and</w:t>
      </w:r>
      <w:r w:rsidRPr="00644794">
        <w:rPr>
          <w:rFonts w:asciiTheme="minorHAnsi" w:eastAsiaTheme="minorEastAsia" w:hAnsiTheme="minorHAnsi" w:cstheme="minorHAnsi"/>
          <w:color w:val="231F20"/>
          <w:sz w:val="24"/>
          <w:szCs w:val="24"/>
        </w:rPr>
        <w:t xml:space="preserve"> </w:t>
      </w:r>
      <w:r w:rsidRPr="00644794">
        <w:rPr>
          <w:rFonts w:asciiTheme="minorHAnsi" w:eastAsiaTheme="minorEastAsia" w:hAnsiTheme="minorHAnsi" w:cstheme="minorHAnsi"/>
          <w:color w:val="231F20"/>
          <w:spacing w:val="-1"/>
          <w:sz w:val="24"/>
          <w:szCs w:val="24"/>
        </w:rPr>
        <w:t>later</w:t>
      </w:r>
      <w:r w:rsidRPr="00644794">
        <w:rPr>
          <w:rFonts w:asciiTheme="minorHAnsi" w:eastAsiaTheme="minorEastAsia" w:hAnsiTheme="minorHAnsi" w:cstheme="minorHAnsi"/>
          <w:color w:val="231F20"/>
          <w:sz w:val="24"/>
          <w:szCs w:val="24"/>
        </w:rPr>
        <w:t xml:space="preserve"> </w:t>
      </w:r>
      <w:r w:rsidRPr="00644794">
        <w:rPr>
          <w:rFonts w:asciiTheme="minorHAnsi" w:eastAsiaTheme="minorEastAsia" w:hAnsiTheme="minorHAnsi" w:cstheme="minorHAnsi"/>
          <w:color w:val="231F20"/>
          <w:spacing w:val="-1"/>
          <w:sz w:val="24"/>
          <w:szCs w:val="24"/>
        </w:rPr>
        <w:t>in</w:t>
      </w:r>
      <w:r w:rsidRPr="00644794">
        <w:rPr>
          <w:rFonts w:asciiTheme="minorHAnsi" w:eastAsiaTheme="minorEastAsia" w:hAnsiTheme="minorHAnsi" w:cstheme="minorHAnsi"/>
          <w:color w:val="231F20"/>
          <w:sz w:val="24"/>
          <w:szCs w:val="24"/>
        </w:rPr>
        <w:t xml:space="preserve"> </w:t>
      </w:r>
      <w:r w:rsidRPr="00644794">
        <w:rPr>
          <w:rFonts w:asciiTheme="minorHAnsi" w:eastAsiaTheme="minorEastAsia" w:hAnsiTheme="minorHAnsi" w:cstheme="minorHAnsi"/>
          <w:color w:val="231F20"/>
          <w:spacing w:val="-1"/>
          <w:sz w:val="24"/>
          <w:szCs w:val="24"/>
        </w:rPr>
        <w:t>life.</w:t>
      </w:r>
    </w:p>
    <w:p w14:paraId="550B0B0E" w14:textId="77777777" w:rsidR="005B2CEA" w:rsidRPr="00644794" w:rsidRDefault="005B2CEA" w:rsidP="005B2CEA">
      <w:pPr>
        <w:pStyle w:val="BodyText"/>
        <w:spacing w:line="341" w:lineRule="auto"/>
        <w:ind w:left="0" w:right="117"/>
        <w:jc w:val="both"/>
        <w:rPr>
          <w:rFonts w:asciiTheme="minorHAnsi" w:hAnsiTheme="minorHAnsi" w:cstheme="minorHAnsi"/>
          <w:sz w:val="24"/>
          <w:szCs w:val="24"/>
        </w:rPr>
      </w:pPr>
    </w:p>
    <w:p w14:paraId="7D1DF1FB" w14:textId="10E328BA" w:rsidR="00944587" w:rsidRPr="00644794" w:rsidRDefault="00944587" w:rsidP="00035F93">
      <w:pPr>
        <w:rPr>
          <w:rFonts w:eastAsia="Arial" w:cstheme="minorHAnsi"/>
          <w:sz w:val="24"/>
          <w:szCs w:val="24"/>
          <w:lang w:eastAsia="en-US"/>
        </w:rPr>
        <w:sectPr w:rsidR="00944587" w:rsidRPr="00644794" w:rsidSect="00BA6822">
          <w:headerReference w:type="default" r:id="rId13"/>
          <w:footerReference w:type="default" r:id="rId14"/>
          <w:footerReference w:type="first" r:id="rId15"/>
          <w:pgSz w:w="12240" w:h="15840"/>
          <w:pgMar w:top="1440" w:right="1440" w:bottom="1440" w:left="1440" w:header="720" w:footer="0" w:gutter="0"/>
          <w:cols w:space="720"/>
          <w:titlePg/>
          <w:docGrid w:linePitch="360"/>
        </w:sectPr>
      </w:pPr>
    </w:p>
    <w:p w14:paraId="5B107DC9" w14:textId="53D7B2D5" w:rsidR="00A81E80" w:rsidRPr="00644794" w:rsidRDefault="00A81E80" w:rsidP="00E367E1">
      <w:pPr>
        <w:pStyle w:val="Heading2"/>
        <w:rPr>
          <w:rFonts w:asciiTheme="minorHAnsi" w:hAnsiTheme="minorHAnsi" w:cstheme="minorHAnsi"/>
        </w:rPr>
      </w:pPr>
    </w:p>
    <w:p w14:paraId="0F4827C4" w14:textId="77777777" w:rsidR="002D2695" w:rsidRPr="00644794" w:rsidRDefault="002D2695" w:rsidP="002D2695">
      <w:pPr>
        <w:rPr>
          <w:rFonts w:cstheme="minorHAnsi"/>
        </w:rPr>
      </w:pPr>
    </w:p>
    <w:p w14:paraId="407B3E79" w14:textId="3BEB5650" w:rsidR="00035F93" w:rsidRPr="00012A38" w:rsidRDefault="00A677B4" w:rsidP="00E367E1">
      <w:pPr>
        <w:pStyle w:val="Heading3"/>
        <w:rPr>
          <w:rFonts w:asciiTheme="minorHAnsi" w:hAnsiTheme="minorHAnsi" w:cstheme="minorHAnsi"/>
          <w:color w:val="auto"/>
          <w:sz w:val="36"/>
          <w:szCs w:val="36"/>
          <w:lang w:eastAsia="en-US"/>
        </w:rPr>
      </w:pPr>
      <w:r w:rsidRPr="00012A38">
        <w:rPr>
          <w:rFonts w:asciiTheme="minorHAnsi" w:hAnsiTheme="minorHAnsi" w:cstheme="minorHAnsi"/>
          <w:color w:val="auto"/>
          <w:sz w:val="36"/>
          <w:szCs w:val="36"/>
          <w:lang w:eastAsia="en-US"/>
        </w:rPr>
        <w:lastRenderedPageBreak/>
        <w:t xml:space="preserve">Three </w:t>
      </w:r>
      <w:r w:rsidR="00035F93" w:rsidRPr="00012A38">
        <w:rPr>
          <w:rFonts w:asciiTheme="minorHAnsi" w:hAnsiTheme="minorHAnsi" w:cstheme="minorHAnsi"/>
          <w:color w:val="auto"/>
          <w:sz w:val="36"/>
          <w:szCs w:val="36"/>
          <w:lang w:eastAsia="en-US"/>
        </w:rPr>
        <w:t>Types of Sixpence Grants</w:t>
      </w:r>
    </w:p>
    <w:p w14:paraId="163C66F8" w14:textId="77777777" w:rsidR="003E6184" w:rsidRDefault="003E6184" w:rsidP="00035F93">
      <w:pPr>
        <w:spacing w:after="270" w:line="240" w:lineRule="auto"/>
        <w:rPr>
          <w:rFonts w:eastAsia="Times New Roman" w:cstheme="minorHAnsi"/>
          <w:color w:val="000000"/>
          <w:sz w:val="24"/>
          <w:szCs w:val="24"/>
          <w:lang w:eastAsia="en-US"/>
        </w:rPr>
      </w:pPr>
    </w:p>
    <w:p w14:paraId="531880D2" w14:textId="3B466278" w:rsidR="00035F93" w:rsidRPr="00644794" w:rsidRDefault="00035F93" w:rsidP="00035F93">
      <w:pPr>
        <w:spacing w:after="270" w:line="240" w:lineRule="auto"/>
        <w:rPr>
          <w:rFonts w:eastAsia="Times New Roman" w:cstheme="minorHAnsi"/>
          <w:color w:val="000000"/>
          <w:sz w:val="24"/>
          <w:szCs w:val="24"/>
          <w:lang w:eastAsia="en-US"/>
        </w:rPr>
      </w:pPr>
      <w:r w:rsidRPr="00644794">
        <w:rPr>
          <w:rFonts w:eastAsia="Times New Roman" w:cstheme="minorHAnsi"/>
          <w:color w:val="000000"/>
          <w:sz w:val="24"/>
          <w:szCs w:val="24"/>
          <w:lang w:eastAsia="en-US"/>
        </w:rPr>
        <w:t xml:space="preserve">While each Sixpence-funded partnership is unique and specifically designed to meet local needs, all are supported through three general grant </w:t>
      </w:r>
      <w:r w:rsidR="00A677B4" w:rsidRPr="00644794">
        <w:rPr>
          <w:rFonts w:eastAsia="Times New Roman" w:cstheme="minorHAnsi"/>
          <w:color w:val="000000"/>
          <w:sz w:val="24"/>
          <w:szCs w:val="24"/>
          <w:lang w:eastAsia="en-US"/>
        </w:rPr>
        <w:t>models:</w:t>
      </w:r>
    </w:p>
    <w:p w14:paraId="6E12E276" w14:textId="77777777" w:rsidR="00035F93" w:rsidRPr="00644794" w:rsidRDefault="00035F93" w:rsidP="003E58F9">
      <w:pPr>
        <w:numPr>
          <w:ilvl w:val="0"/>
          <w:numId w:val="8"/>
        </w:numPr>
        <w:spacing w:before="100" w:beforeAutospacing="1" w:after="100" w:afterAutospacing="1" w:line="240" w:lineRule="auto"/>
        <w:rPr>
          <w:rFonts w:eastAsia="Times New Roman" w:cstheme="minorHAnsi"/>
          <w:color w:val="000000"/>
          <w:sz w:val="24"/>
          <w:szCs w:val="24"/>
          <w:lang w:eastAsia="en-US"/>
        </w:rPr>
      </w:pPr>
      <w:r w:rsidRPr="00644794">
        <w:rPr>
          <w:rFonts w:eastAsia="Times New Roman" w:cstheme="minorHAnsi"/>
          <w:b/>
          <w:color w:val="000000"/>
          <w:sz w:val="24"/>
          <w:szCs w:val="24"/>
          <w:lang w:eastAsia="en-US"/>
        </w:rPr>
        <w:t>Family Engagement/Home-Based Services: </w:t>
      </w:r>
      <w:r w:rsidRPr="00644794">
        <w:rPr>
          <w:rFonts w:eastAsia="Times New Roman" w:cstheme="minorHAnsi"/>
          <w:color w:val="000000"/>
          <w:sz w:val="24"/>
          <w:szCs w:val="24"/>
          <w:lang w:eastAsia="en-US"/>
        </w:rPr>
        <w:t>These programs match families with skilled professionals trained to model and coach parents in high-quality, developmentally positive interactions with their youngest children. Family engagement professionals are trained in early education practice, are skilled in assessing and addressing specific developmental challenges in young children, and help parents grow as effective, resilient caregivers and teachers.</w:t>
      </w:r>
    </w:p>
    <w:p w14:paraId="1388D8FB" w14:textId="77777777" w:rsidR="00A677B4" w:rsidRPr="00644794" w:rsidRDefault="00A677B4" w:rsidP="00A677B4">
      <w:pPr>
        <w:spacing w:before="100" w:beforeAutospacing="1" w:after="100" w:afterAutospacing="1" w:line="240" w:lineRule="auto"/>
        <w:rPr>
          <w:rFonts w:eastAsia="Times New Roman" w:cstheme="minorHAnsi"/>
          <w:color w:val="000000"/>
          <w:sz w:val="24"/>
          <w:szCs w:val="24"/>
          <w:lang w:eastAsia="en-US"/>
        </w:rPr>
      </w:pPr>
    </w:p>
    <w:p w14:paraId="6586B177" w14:textId="77777777" w:rsidR="00035F93" w:rsidRPr="00644794" w:rsidRDefault="00035F93" w:rsidP="003E58F9">
      <w:pPr>
        <w:numPr>
          <w:ilvl w:val="0"/>
          <w:numId w:val="8"/>
        </w:numPr>
        <w:spacing w:before="100" w:beforeAutospacing="1" w:after="100" w:afterAutospacing="1" w:line="240" w:lineRule="auto"/>
        <w:rPr>
          <w:rFonts w:eastAsia="Times New Roman" w:cstheme="minorHAnsi"/>
          <w:color w:val="000000"/>
          <w:sz w:val="24"/>
          <w:szCs w:val="24"/>
          <w:lang w:eastAsia="en-US"/>
        </w:rPr>
      </w:pPr>
      <w:r w:rsidRPr="00644794">
        <w:rPr>
          <w:rFonts w:eastAsia="Times New Roman" w:cstheme="minorHAnsi"/>
          <w:b/>
          <w:color w:val="000000"/>
          <w:sz w:val="24"/>
          <w:szCs w:val="24"/>
          <w:lang w:eastAsia="en-US"/>
        </w:rPr>
        <w:t>Center-Based Early Care and Education Services: </w:t>
      </w:r>
      <w:r w:rsidRPr="00644794">
        <w:rPr>
          <w:rFonts w:eastAsia="Times New Roman" w:cstheme="minorHAnsi"/>
          <w:color w:val="000000"/>
          <w:sz w:val="24"/>
          <w:szCs w:val="24"/>
          <w:lang w:eastAsia="en-US"/>
        </w:rPr>
        <w:t>Sixpence funds center-based programs operating in close partnership with local school systems. These centers follow proven curricula, emphasize parent involvement, maintain appropriate adult-to-child ratios and reflect professional requirements for staff similar to those endorsed by the Nebraska Department of Education. Center-based programs funded through Sixpence offer part- and full-day care throughout the academic year and participate in Step Up to Quality, Nebraska's child care quality and rating system.</w:t>
      </w:r>
    </w:p>
    <w:p w14:paraId="37676784" w14:textId="4A1B5ED3" w:rsidR="00A677B4" w:rsidRPr="00644794" w:rsidRDefault="00A677B4" w:rsidP="00A677B4">
      <w:pPr>
        <w:pStyle w:val="ListParagraph"/>
        <w:rPr>
          <w:rFonts w:eastAsia="Times New Roman" w:cstheme="minorHAnsi"/>
          <w:color w:val="000000"/>
          <w:sz w:val="24"/>
          <w:szCs w:val="24"/>
          <w:lang w:eastAsia="en-US"/>
        </w:rPr>
      </w:pPr>
    </w:p>
    <w:p w14:paraId="7B5311F2" w14:textId="77777777" w:rsidR="00035F93" w:rsidRPr="00644794" w:rsidRDefault="00035F93" w:rsidP="003E58F9">
      <w:pPr>
        <w:numPr>
          <w:ilvl w:val="0"/>
          <w:numId w:val="8"/>
        </w:numPr>
        <w:spacing w:before="100" w:beforeAutospacing="1" w:after="100" w:afterAutospacing="1" w:line="240" w:lineRule="auto"/>
        <w:rPr>
          <w:rFonts w:eastAsia="Times New Roman" w:cstheme="minorHAnsi"/>
          <w:color w:val="000000"/>
          <w:sz w:val="24"/>
          <w:szCs w:val="24"/>
          <w:lang w:eastAsia="en-US"/>
        </w:rPr>
      </w:pPr>
      <w:r w:rsidRPr="00644794">
        <w:rPr>
          <w:rFonts w:eastAsia="Times New Roman" w:cstheme="minorHAnsi"/>
          <w:b/>
          <w:color w:val="000000"/>
          <w:sz w:val="24"/>
          <w:szCs w:val="24"/>
          <w:lang w:eastAsia="en-US"/>
        </w:rPr>
        <w:t>School-Child Care Partnerships</w:t>
      </w:r>
      <w:r w:rsidRPr="00644794">
        <w:rPr>
          <w:rFonts w:eastAsia="Times New Roman" w:cstheme="minorHAnsi"/>
          <w:color w:val="000000"/>
          <w:sz w:val="24"/>
          <w:szCs w:val="24"/>
          <w:lang w:eastAsia="en-US"/>
        </w:rPr>
        <w:t>: In 2015, Sixpence made it possible for schools to enter into early learning partnerships with a wider range of independent child care providers in their communities. The new partnerships enable more center- and home-based child care providers to benefit from Sixpence funding and resources, connects these providers to program improvement supports through </w:t>
      </w:r>
      <w:r w:rsidRPr="00644794">
        <w:rPr>
          <w:rFonts w:eastAsia="Times New Roman" w:cstheme="minorHAnsi"/>
          <w:i/>
          <w:color w:val="000000"/>
          <w:sz w:val="24"/>
          <w:szCs w:val="24"/>
          <w:lang w:eastAsia="en-US"/>
        </w:rPr>
        <w:t>Step Up to Quality</w:t>
      </w:r>
      <w:r w:rsidRPr="00644794">
        <w:rPr>
          <w:rFonts w:eastAsia="Times New Roman" w:cstheme="minorHAnsi"/>
          <w:color w:val="000000"/>
          <w:sz w:val="24"/>
          <w:szCs w:val="24"/>
          <w:lang w:eastAsia="en-US"/>
        </w:rPr>
        <w:t>, and increases the availability of developmentally positive, year-round child care opportunities for Nebraska families.</w:t>
      </w:r>
    </w:p>
    <w:p w14:paraId="613CF696" w14:textId="45E4CE5F" w:rsidR="0096649B" w:rsidRPr="00644794" w:rsidRDefault="00035F93" w:rsidP="003E6184">
      <w:pPr>
        <w:rPr>
          <w:rFonts w:eastAsia="Times New Roman" w:cstheme="minorHAnsi"/>
          <w:color w:val="000000"/>
          <w:sz w:val="24"/>
          <w:szCs w:val="24"/>
          <w:lang w:eastAsia="en-US"/>
        </w:rPr>
      </w:pPr>
      <w:r w:rsidRPr="00644794">
        <w:rPr>
          <w:rFonts w:eastAsia="Times New Roman" w:cstheme="minorHAnsi"/>
          <w:color w:val="000000"/>
          <w:sz w:val="24"/>
          <w:szCs w:val="24"/>
          <w:lang w:eastAsia="en-US"/>
        </w:rPr>
        <w:br w:type="page"/>
      </w:r>
    </w:p>
    <w:p w14:paraId="030BDFB6" w14:textId="77777777" w:rsidR="00CE40A0" w:rsidRPr="00644794" w:rsidRDefault="62A3ADE7" w:rsidP="004D6175">
      <w:pPr>
        <w:rPr>
          <w:rFonts w:cstheme="minorHAnsi"/>
          <w:b/>
          <w:sz w:val="36"/>
          <w:szCs w:val="36"/>
          <w:u w:val="single"/>
        </w:rPr>
      </w:pPr>
      <w:r w:rsidRPr="00644794">
        <w:rPr>
          <w:rFonts w:cstheme="minorHAnsi"/>
          <w:b/>
          <w:sz w:val="36"/>
          <w:szCs w:val="36"/>
          <w:u w:val="single"/>
        </w:rPr>
        <w:lastRenderedPageBreak/>
        <w:t>Purpose</w:t>
      </w:r>
    </w:p>
    <w:p w14:paraId="17BFE4FD" w14:textId="77777777" w:rsidR="004D6175" w:rsidRPr="00644794" w:rsidRDefault="62A3ADE7" w:rsidP="004D6175">
      <w:pPr>
        <w:rPr>
          <w:rFonts w:cstheme="minorHAnsi"/>
          <w:b/>
          <w:sz w:val="24"/>
          <w:szCs w:val="24"/>
          <w:u w:val="single"/>
        </w:rPr>
      </w:pPr>
      <w:r w:rsidRPr="00644794">
        <w:rPr>
          <w:rFonts w:cstheme="minorHAnsi"/>
          <w:sz w:val="24"/>
          <w:szCs w:val="24"/>
        </w:rPr>
        <w:t>The purpose of Sixpence Grants is to help promote children’s opportunities to experience positive environments that provide for their healthy growth and development during their earliest years. The Sixpence grants promote community level partnerships that focus on meeting the developmental needs of very young children and to support parents as a child’s first and most important teacher, helping to ensure their success in school and later in life.</w:t>
      </w:r>
    </w:p>
    <w:p w14:paraId="17BFE4FE" w14:textId="365759B0" w:rsidR="00B76E3C" w:rsidRPr="00644794" w:rsidRDefault="62A3ADE7" w:rsidP="00B76E3C">
      <w:pPr>
        <w:rPr>
          <w:rFonts w:cstheme="minorHAnsi"/>
          <w:b/>
          <w:sz w:val="24"/>
          <w:szCs w:val="24"/>
          <w:u w:val="single"/>
        </w:rPr>
      </w:pPr>
      <w:r w:rsidRPr="00644794">
        <w:rPr>
          <w:rFonts w:cstheme="minorHAnsi"/>
          <w:b/>
          <w:sz w:val="24"/>
          <w:szCs w:val="24"/>
          <w:u w:val="single"/>
        </w:rPr>
        <w:t>Sixpence Targeted Population</w:t>
      </w:r>
    </w:p>
    <w:p w14:paraId="17BFE4FF" w14:textId="0EF73977" w:rsidR="00B76E3C" w:rsidRPr="00644794" w:rsidRDefault="62A3ADE7" w:rsidP="00B76E3C">
      <w:pPr>
        <w:rPr>
          <w:rFonts w:cstheme="minorHAnsi"/>
          <w:sz w:val="24"/>
          <w:szCs w:val="24"/>
        </w:rPr>
      </w:pPr>
      <w:r w:rsidRPr="00644794">
        <w:rPr>
          <w:rFonts w:cstheme="minorHAnsi"/>
          <w:sz w:val="24"/>
          <w:szCs w:val="24"/>
        </w:rPr>
        <w:t xml:space="preserve">The targeted population for Sixpence funds is infants and toddlers (birth to age three) who are most at risk of failure in school. </w:t>
      </w:r>
      <w:r w:rsidR="00644794" w:rsidRPr="00644794">
        <w:rPr>
          <w:rFonts w:cstheme="minorHAnsi"/>
          <w:sz w:val="24"/>
          <w:szCs w:val="24"/>
        </w:rPr>
        <w:t>For</w:t>
      </w:r>
      <w:r w:rsidRPr="00644794">
        <w:rPr>
          <w:rFonts w:cstheme="minorHAnsi"/>
          <w:sz w:val="24"/>
          <w:szCs w:val="24"/>
        </w:rPr>
        <w:t xml:space="preserve"> this grant, at risk* is defined as:</w:t>
      </w:r>
    </w:p>
    <w:p w14:paraId="17BFE500" w14:textId="3C033558" w:rsidR="00B76E3C" w:rsidRPr="00644794" w:rsidRDefault="00B76E3C" w:rsidP="003E58F9">
      <w:pPr>
        <w:pStyle w:val="ListParagraph"/>
        <w:numPr>
          <w:ilvl w:val="0"/>
          <w:numId w:val="17"/>
        </w:numPr>
        <w:rPr>
          <w:rFonts w:cstheme="minorHAnsi"/>
          <w:sz w:val="24"/>
          <w:szCs w:val="24"/>
        </w:rPr>
      </w:pPr>
      <w:r w:rsidRPr="00644794">
        <w:rPr>
          <w:rFonts w:cstheme="minorHAnsi"/>
          <w:sz w:val="24"/>
          <w:szCs w:val="24"/>
        </w:rPr>
        <w:t>Children (birth to age three) whose family income would qualify them for participation in the federal free or reduced lunch program;</w:t>
      </w:r>
    </w:p>
    <w:p w14:paraId="17BFE501" w14:textId="664DBFD8" w:rsidR="00B76E3C" w:rsidRPr="00644794" w:rsidRDefault="00B76E3C" w:rsidP="003E58F9">
      <w:pPr>
        <w:pStyle w:val="ListParagraph"/>
        <w:numPr>
          <w:ilvl w:val="0"/>
          <w:numId w:val="17"/>
        </w:numPr>
        <w:rPr>
          <w:rFonts w:cstheme="minorHAnsi"/>
          <w:sz w:val="24"/>
          <w:szCs w:val="24"/>
        </w:rPr>
      </w:pPr>
      <w:r w:rsidRPr="00644794">
        <w:rPr>
          <w:rFonts w:cstheme="minorHAnsi"/>
          <w:sz w:val="24"/>
          <w:szCs w:val="24"/>
        </w:rPr>
        <w:t>Children (birth to age three) who were b</w:t>
      </w:r>
      <w:r w:rsidR="00696779" w:rsidRPr="00644794">
        <w:rPr>
          <w:rFonts w:cstheme="minorHAnsi"/>
          <w:sz w:val="24"/>
          <w:szCs w:val="24"/>
        </w:rPr>
        <w:t xml:space="preserve">orn prematurely or at low birth </w:t>
      </w:r>
      <w:r w:rsidRPr="00644794">
        <w:rPr>
          <w:rFonts w:cstheme="minorHAnsi"/>
          <w:sz w:val="24"/>
          <w:szCs w:val="24"/>
        </w:rPr>
        <w:t>weight as verified by a physician;</w:t>
      </w:r>
      <w:r w:rsidR="004739F1" w:rsidRPr="00644794">
        <w:rPr>
          <w:rFonts w:cstheme="minorHAnsi"/>
          <w:sz w:val="24"/>
          <w:szCs w:val="24"/>
        </w:rPr>
        <w:t xml:space="preserve"> </w:t>
      </w:r>
      <w:r w:rsidR="00696779" w:rsidRPr="00644794">
        <w:rPr>
          <w:rFonts w:cstheme="minorHAnsi"/>
          <w:sz w:val="24"/>
          <w:szCs w:val="24"/>
        </w:rPr>
        <w:t>low birth weight</w:t>
      </w:r>
      <w:r w:rsidR="003C5725" w:rsidRPr="00644794">
        <w:rPr>
          <w:rFonts w:cstheme="minorHAnsi"/>
          <w:sz w:val="24"/>
          <w:szCs w:val="24"/>
        </w:rPr>
        <w:t xml:space="preserve"> (5.5 pounds) </w:t>
      </w:r>
      <w:r w:rsidR="004739F1" w:rsidRPr="00644794">
        <w:rPr>
          <w:rFonts w:cstheme="minorHAnsi"/>
          <w:sz w:val="24"/>
          <w:szCs w:val="24"/>
        </w:rPr>
        <w:t xml:space="preserve">and/or </w:t>
      </w:r>
      <w:r w:rsidR="001A1BAA" w:rsidRPr="00644794">
        <w:rPr>
          <w:rFonts w:cstheme="minorHAnsi"/>
          <w:sz w:val="24"/>
          <w:szCs w:val="24"/>
        </w:rPr>
        <w:t>prematurity (</w:t>
      </w:r>
      <w:r w:rsidR="004739F1" w:rsidRPr="00644794">
        <w:rPr>
          <w:rFonts w:cstheme="minorHAnsi"/>
          <w:sz w:val="24"/>
          <w:szCs w:val="24"/>
        </w:rPr>
        <w:t xml:space="preserve">less than 37 weeks) </w:t>
      </w:r>
    </w:p>
    <w:p w14:paraId="17BFE502" w14:textId="3BD342CE" w:rsidR="00B76E3C" w:rsidRPr="00644794" w:rsidRDefault="00B76E3C" w:rsidP="003E58F9">
      <w:pPr>
        <w:pStyle w:val="ListParagraph"/>
        <w:numPr>
          <w:ilvl w:val="0"/>
          <w:numId w:val="17"/>
        </w:numPr>
        <w:rPr>
          <w:rFonts w:cstheme="minorHAnsi"/>
          <w:sz w:val="24"/>
          <w:szCs w:val="24"/>
        </w:rPr>
      </w:pPr>
      <w:r w:rsidRPr="00644794">
        <w:rPr>
          <w:rFonts w:cstheme="minorHAnsi"/>
          <w:sz w:val="24"/>
          <w:szCs w:val="24"/>
        </w:rPr>
        <w:t>Children (birth to age three) who reside in a home where a language other than spoken English is used as the primary means of communication;</w:t>
      </w:r>
    </w:p>
    <w:p w14:paraId="17BFE503" w14:textId="51FC573A" w:rsidR="00B76E3C" w:rsidRPr="00644794" w:rsidRDefault="00B76E3C" w:rsidP="003E58F9">
      <w:pPr>
        <w:pStyle w:val="ListParagraph"/>
        <w:numPr>
          <w:ilvl w:val="0"/>
          <w:numId w:val="17"/>
        </w:numPr>
        <w:rPr>
          <w:rFonts w:cstheme="minorHAnsi"/>
          <w:sz w:val="24"/>
          <w:szCs w:val="24"/>
        </w:rPr>
      </w:pPr>
      <w:r w:rsidRPr="00644794">
        <w:rPr>
          <w:rFonts w:cstheme="minorHAnsi"/>
          <w:sz w:val="24"/>
          <w:szCs w:val="24"/>
        </w:rPr>
        <w:t>Children (birth to age three) whose parents are younger than twenty at the time of enrollment or who have not completed high school.</w:t>
      </w:r>
    </w:p>
    <w:p w14:paraId="17BFE504" w14:textId="77777777" w:rsidR="00D22A0B" w:rsidRPr="00644794" w:rsidRDefault="62A3ADE7" w:rsidP="00B76E3C">
      <w:pPr>
        <w:rPr>
          <w:rFonts w:cstheme="minorHAnsi"/>
          <w:sz w:val="24"/>
          <w:szCs w:val="24"/>
        </w:rPr>
      </w:pPr>
      <w:r w:rsidRPr="00644794">
        <w:rPr>
          <w:rFonts w:cstheme="minorHAnsi"/>
          <w:sz w:val="24"/>
          <w:szCs w:val="24"/>
        </w:rPr>
        <w:t xml:space="preserve">* </w:t>
      </w:r>
      <w:r w:rsidRPr="00644794">
        <w:rPr>
          <w:rFonts w:cstheme="minorHAnsi"/>
          <w:b/>
          <w:sz w:val="24"/>
          <w:szCs w:val="24"/>
        </w:rPr>
        <w:t xml:space="preserve">There are many additional factors that cause infants and toddlers to be considered “at risk;” however, families </w:t>
      </w:r>
      <w:r w:rsidRPr="00644794">
        <w:rPr>
          <w:rFonts w:cstheme="minorHAnsi"/>
          <w:b/>
          <w:color w:val="FF0000"/>
          <w:sz w:val="24"/>
          <w:szCs w:val="24"/>
        </w:rPr>
        <w:t>MUST</w:t>
      </w:r>
      <w:r w:rsidRPr="00644794">
        <w:rPr>
          <w:rFonts w:cstheme="minorHAnsi"/>
          <w:b/>
          <w:sz w:val="24"/>
          <w:szCs w:val="24"/>
        </w:rPr>
        <w:t xml:space="preserve"> have one of the above risks to be enrolled as a Sixpence child.</w:t>
      </w:r>
      <w:r w:rsidRPr="00644794">
        <w:rPr>
          <w:rFonts w:cstheme="minorHAnsi"/>
          <w:sz w:val="24"/>
          <w:szCs w:val="24"/>
        </w:rPr>
        <w:t xml:space="preserve"> </w:t>
      </w:r>
    </w:p>
    <w:p w14:paraId="17BFE505" w14:textId="77777777" w:rsidR="00D87682" w:rsidRPr="00644794" w:rsidRDefault="00D87682" w:rsidP="00D22A0B">
      <w:pPr>
        <w:rPr>
          <w:rFonts w:cstheme="minorHAnsi"/>
          <w:b/>
          <w:sz w:val="24"/>
          <w:szCs w:val="24"/>
          <w:u w:val="single"/>
        </w:rPr>
      </w:pPr>
    </w:p>
    <w:p w14:paraId="17BFE506" w14:textId="77777777" w:rsidR="00D22A0B" w:rsidRPr="00644794" w:rsidRDefault="62A3ADE7" w:rsidP="00D22A0B">
      <w:pPr>
        <w:rPr>
          <w:rFonts w:cstheme="minorHAnsi"/>
          <w:b/>
          <w:sz w:val="24"/>
          <w:szCs w:val="24"/>
          <w:u w:val="single"/>
        </w:rPr>
      </w:pPr>
      <w:r w:rsidRPr="00644794">
        <w:rPr>
          <w:rFonts w:cstheme="minorHAnsi"/>
          <w:b/>
          <w:sz w:val="24"/>
          <w:szCs w:val="24"/>
          <w:u w:val="single"/>
        </w:rPr>
        <w:t>Additional Risk Factors Sixpence Tracks</w:t>
      </w:r>
    </w:p>
    <w:p w14:paraId="17BFE507" w14:textId="24C98427" w:rsidR="00D22A0B" w:rsidRPr="00644794" w:rsidRDefault="62A3ADE7" w:rsidP="00D22A0B">
      <w:pPr>
        <w:rPr>
          <w:rFonts w:cstheme="minorHAnsi"/>
          <w:color w:val="FF0000"/>
          <w:sz w:val="24"/>
          <w:szCs w:val="24"/>
        </w:rPr>
      </w:pPr>
      <w:r w:rsidRPr="00644794">
        <w:rPr>
          <w:rFonts w:cstheme="minorHAnsi"/>
          <w:sz w:val="24"/>
          <w:szCs w:val="24"/>
        </w:rPr>
        <w:t xml:space="preserve">Sixpence currently tracks additional risk factors beyond the four qualifying risk factors.  This information is collected on UNMC's Spring Family Interview Form during the Spring Evaluation Period. </w:t>
      </w:r>
      <w:r w:rsidRPr="00644794">
        <w:rPr>
          <w:rFonts w:cstheme="minorHAnsi"/>
          <w:color w:val="FF0000"/>
          <w:sz w:val="24"/>
          <w:szCs w:val="24"/>
        </w:rPr>
        <w:t>*These risk factors may not be used for program eligibility</w:t>
      </w:r>
    </w:p>
    <w:tbl>
      <w:tblPr>
        <w:tblW w:w="0" w:type="auto"/>
        <w:tblBorders>
          <w:top w:val="nil"/>
          <w:left w:val="nil"/>
          <w:bottom w:val="nil"/>
          <w:right w:val="nil"/>
        </w:tblBorders>
        <w:tblLayout w:type="fixed"/>
        <w:tblLook w:val="0000" w:firstRow="0" w:lastRow="0" w:firstColumn="0" w:lastColumn="0" w:noHBand="0" w:noVBand="0"/>
      </w:tblPr>
      <w:tblGrid>
        <w:gridCol w:w="7734"/>
      </w:tblGrid>
      <w:tr w:rsidR="00DE60B2" w:rsidRPr="0016522C" w14:paraId="17BFE509" w14:textId="77777777" w:rsidTr="62A3ADE7">
        <w:trPr>
          <w:trHeight w:val="284"/>
        </w:trPr>
        <w:tc>
          <w:tcPr>
            <w:tcW w:w="7734" w:type="dxa"/>
          </w:tcPr>
          <w:p w14:paraId="17BFE508" w14:textId="77777777" w:rsidR="00D22A0B" w:rsidRPr="00644794" w:rsidRDefault="62A3ADE7" w:rsidP="003E58F9">
            <w:pPr>
              <w:pStyle w:val="ListParagraph"/>
              <w:numPr>
                <w:ilvl w:val="0"/>
                <w:numId w:val="18"/>
              </w:numPr>
              <w:autoSpaceDE w:val="0"/>
              <w:autoSpaceDN w:val="0"/>
              <w:adjustRightInd w:val="0"/>
              <w:spacing w:after="0" w:line="240" w:lineRule="auto"/>
              <w:rPr>
                <w:rFonts w:eastAsia="Cambria" w:cstheme="minorHAnsi"/>
                <w:sz w:val="24"/>
                <w:szCs w:val="24"/>
              </w:rPr>
            </w:pPr>
            <w:r w:rsidRPr="00644794">
              <w:rPr>
                <w:rFonts w:cstheme="minorHAnsi"/>
                <w:sz w:val="24"/>
                <w:szCs w:val="24"/>
              </w:rPr>
              <w:t xml:space="preserve">Child was or is currently in foster care, a state ward or has substantial CPS involvement. </w:t>
            </w:r>
          </w:p>
        </w:tc>
      </w:tr>
      <w:tr w:rsidR="00DE60B2" w:rsidRPr="0016522C" w14:paraId="17BFE50B" w14:textId="77777777" w:rsidTr="62A3ADE7">
        <w:trPr>
          <w:trHeight w:val="129"/>
        </w:trPr>
        <w:tc>
          <w:tcPr>
            <w:tcW w:w="7734" w:type="dxa"/>
          </w:tcPr>
          <w:p w14:paraId="17BFE50A" w14:textId="77777777" w:rsidR="00D22A0B" w:rsidRPr="00644794" w:rsidRDefault="62A3ADE7" w:rsidP="003E58F9">
            <w:pPr>
              <w:pStyle w:val="ListParagraph"/>
              <w:numPr>
                <w:ilvl w:val="0"/>
                <w:numId w:val="18"/>
              </w:numPr>
              <w:autoSpaceDE w:val="0"/>
              <w:autoSpaceDN w:val="0"/>
              <w:adjustRightInd w:val="0"/>
              <w:spacing w:after="0" w:line="240" w:lineRule="auto"/>
              <w:rPr>
                <w:rFonts w:eastAsia="Cambria" w:cstheme="minorHAnsi"/>
                <w:sz w:val="24"/>
                <w:szCs w:val="24"/>
              </w:rPr>
            </w:pPr>
            <w:r w:rsidRPr="00644794">
              <w:rPr>
                <w:rFonts w:cstheme="minorHAnsi"/>
                <w:sz w:val="24"/>
                <w:szCs w:val="24"/>
              </w:rPr>
              <w:t xml:space="preserve">Parent was incarcerated at any time during the past year. </w:t>
            </w:r>
          </w:p>
        </w:tc>
      </w:tr>
      <w:tr w:rsidR="00DE60B2" w:rsidRPr="0016522C" w14:paraId="17BFE50D" w14:textId="77777777" w:rsidTr="62A3ADE7">
        <w:trPr>
          <w:trHeight w:val="284"/>
        </w:trPr>
        <w:tc>
          <w:tcPr>
            <w:tcW w:w="7734" w:type="dxa"/>
          </w:tcPr>
          <w:p w14:paraId="17BFE50C" w14:textId="77777777" w:rsidR="00D22A0B" w:rsidRPr="00644794" w:rsidRDefault="62A3ADE7" w:rsidP="003E58F9">
            <w:pPr>
              <w:pStyle w:val="ListParagraph"/>
              <w:numPr>
                <w:ilvl w:val="0"/>
                <w:numId w:val="18"/>
              </w:numPr>
              <w:autoSpaceDE w:val="0"/>
              <w:autoSpaceDN w:val="0"/>
              <w:adjustRightInd w:val="0"/>
              <w:spacing w:after="0" w:line="240" w:lineRule="auto"/>
              <w:rPr>
                <w:rFonts w:eastAsia="Cambria" w:cstheme="minorHAnsi"/>
                <w:sz w:val="24"/>
                <w:szCs w:val="24"/>
              </w:rPr>
            </w:pPr>
            <w:r w:rsidRPr="00644794">
              <w:rPr>
                <w:rFonts w:cstheme="minorHAnsi"/>
                <w:sz w:val="24"/>
                <w:szCs w:val="24"/>
              </w:rPr>
              <w:lastRenderedPageBreak/>
              <w:t xml:space="preserve">Parental absence for more than 30 days during the past year (ex: death or military deployment). </w:t>
            </w:r>
          </w:p>
        </w:tc>
      </w:tr>
      <w:tr w:rsidR="00DE60B2" w:rsidRPr="0016522C" w14:paraId="17BFE50F" w14:textId="77777777" w:rsidTr="62A3ADE7">
        <w:trPr>
          <w:trHeight w:val="129"/>
        </w:trPr>
        <w:tc>
          <w:tcPr>
            <w:tcW w:w="7734" w:type="dxa"/>
          </w:tcPr>
          <w:p w14:paraId="17BFE50E" w14:textId="77777777" w:rsidR="00D22A0B" w:rsidRPr="00644794" w:rsidRDefault="62A3ADE7" w:rsidP="003E58F9">
            <w:pPr>
              <w:pStyle w:val="ListParagraph"/>
              <w:numPr>
                <w:ilvl w:val="0"/>
                <w:numId w:val="18"/>
              </w:numPr>
              <w:autoSpaceDE w:val="0"/>
              <w:autoSpaceDN w:val="0"/>
              <w:adjustRightInd w:val="0"/>
              <w:spacing w:after="0" w:line="240" w:lineRule="auto"/>
              <w:rPr>
                <w:rFonts w:eastAsia="Cambria" w:cstheme="minorHAnsi"/>
                <w:sz w:val="24"/>
                <w:szCs w:val="24"/>
              </w:rPr>
            </w:pPr>
            <w:r w:rsidRPr="00644794">
              <w:rPr>
                <w:rFonts w:cstheme="minorHAnsi"/>
                <w:sz w:val="24"/>
                <w:szCs w:val="24"/>
              </w:rPr>
              <w:t xml:space="preserve">Child witnessed violence in home or community during the past year. </w:t>
            </w:r>
          </w:p>
        </w:tc>
      </w:tr>
      <w:tr w:rsidR="00DE60B2" w:rsidRPr="0016522C" w14:paraId="17BFE513" w14:textId="77777777" w:rsidTr="62A3ADE7">
        <w:trPr>
          <w:trHeight w:val="284"/>
        </w:trPr>
        <w:tc>
          <w:tcPr>
            <w:tcW w:w="7734" w:type="dxa"/>
          </w:tcPr>
          <w:p w14:paraId="17BFE510" w14:textId="1D5E4F1D" w:rsidR="00D22A0B" w:rsidRPr="003E6184" w:rsidRDefault="0096649B" w:rsidP="003E58F9">
            <w:pPr>
              <w:pStyle w:val="ListParagraph"/>
              <w:numPr>
                <w:ilvl w:val="0"/>
                <w:numId w:val="18"/>
              </w:numPr>
              <w:autoSpaceDE w:val="0"/>
              <w:autoSpaceDN w:val="0"/>
              <w:adjustRightInd w:val="0"/>
              <w:spacing w:after="0" w:line="240" w:lineRule="auto"/>
              <w:rPr>
                <w:rFonts w:eastAsia="Cambria" w:cstheme="minorHAnsi"/>
                <w:sz w:val="24"/>
                <w:szCs w:val="24"/>
              </w:rPr>
            </w:pPr>
            <w:r w:rsidRPr="003E6184">
              <w:rPr>
                <w:rFonts w:cstheme="minorHAnsi"/>
                <w:sz w:val="24"/>
                <w:szCs w:val="24"/>
              </w:rPr>
              <w:br w:type="page"/>
            </w:r>
            <w:r w:rsidR="62A3ADE7" w:rsidRPr="003E6184">
              <w:rPr>
                <w:rFonts w:cstheme="minorHAnsi"/>
                <w:sz w:val="24"/>
                <w:szCs w:val="24"/>
              </w:rPr>
              <w:t xml:space="preserve">Family history of mental health issues (ex: depression, alcohol or drug addiction). </w:t>
            </w:r>
          </w:p>
          <w:p w14:paraId="64553CF7" w14:textId="77777777" w:rsidR="0096649B" w:rsidRPr="00644794" w:rsidRDefault="0096649B" w:rsidP="0096649B">
            <w:pPr>
              <w:pStyle w:val="ListParagraph"/>
              <w:autoSpaceDE w:val="0"/>
              <w:autoSpaceDN w:val="0"/>
              <w:adjustRightInd w:val="0"/>
              <w:spacing w:after="0" w:line="240" w:lineRule="auto"/>
              <w:rPr>
                <w:rFonts w:eastAsia="Cambria" w:cstheme="minorHAnsi"/>
                <w:sz w:val="24"/>
                <w:szCs w:val="24"/>
              </w:rPr>
            </w:pPr>
          </w:p>
          <w:p w14:paraId="17BFE512" w14:textId="2A122C28" w:rsidR="00D22A0B" w:rsidRPr="00644794" w:rsidRDefault="00D22A0B" w:rsidP="0028610A">
            <w:pPr>
              <w:autoSpaceDE w:val="0"/>
              <w:autoSpaceDN w:val="0"/>
              <w:adjustRightInd w:val="0"/>
              <w:spacing w:after="0" w:line="240" w:lineRule="auto"/>
              <w:rPr>
                <w:rFonts w:cstheme="minorHAnsi"/>
                <w:sz w:val="24"/>
                <w:szCs w:val="24"/>
              </w:rPr>
            </w:pPr>
          </w:p>
        </w:tc>
      </w:tr>
    </w:tbl>
    <w:p w14:paraId="3D287DE4" w14:textId="4E823C62" w:rsidR="66922814" w:rsidRPr="00F11DA4" w:rsidRDefault="62A3ADE7" w:rsidP="66922814">
      <w:pPr>
        <w:pStyle w:val="Default"/>
        <w:rPr>
          <w:rFonts w:asciiTheme="minorHAnsi" w:hAnsiTheme="minorHAnsi" w:cstheme="minorHAnsi"/>
          <w:sz w:val="28"/>
          <w:szCs w:val="28"/>
        </w:rPr>
      </w:pPr>
      <w:r w:rsidRPr="00F11DA4">
        <w:rPr>
          <w:rFonts w:asciiTheme="minorHAnsi" w:hAnsiTheme="minorHAnsi" w:cstheme="minorHAnsi"/>
          <w:b/>
          <w:color w:val="auto"/>
          <w:sz w:val="28"/>
          <w:szCs w:val="28"/>
          <w:u w:val="single"/>
        </w:rPr>
        <w:t>Enrolling Children</w:t>
      </w:r>
    </w:p>
    <w:p w14:paraId="1DFEC465" w14:textId="6CC32F97" w:rsidR="66922814" w:rsidRPr="00644794" w:rsidRDefault="66922814" w:rsidP="66922814">
      <w:pPr>
        <w:pStyle w:val="Default"/>
        <w:rPr>
          <w:rFonts w:asciiTheme="minorHAnsi" w:hAnsiTheme="minorHAnsi" w:cstheme="minorHAnsi"/>
        </w:rPr>
      </w:pPr>
    </w:p>
    <w:p w14:paraId="696203EC" w14:textId="479A74BC" w:rsidR="66922814" w:rsidRPr="003E6184" w:rsidRDefault="62A3ADE7" w:rsidP="003E6184">
      <w:pPr>
        <w:rPr>
          <w:rFonts w:cstheme="minorHAnsi"/>
          <w:sz w:val="24"/>
          <w:szCs w:val="24"/>
        </w:rPr>
      </w:pPr>
      <w:r w:rsidRPr="00644794">
        <w:rPr>
          <w:rFonts w:cstheme="minorHAnsi"/>
          <w:sz w:val="24"/>
          <w:szCs w:val="24"/>
        </w:rPr>
        <w:t>Programs are required to have a weighted application which gives preference to our youngest and most at risk children.  Programs are prohibited from enrolling three</w:t>
      </w:r>
      <w:r w:rsidR="003E6184" w:rsidRPr="00644794">
        <w:rPr>
          <w:rFonts w:cstheme="minorHAnsi"/>
          <w:sz w:val="24"/>
          <w:szCs w:val="24"/>
        </w:rPr>
        <w:t>-</w:t>
      </w:r>
      <w:r w:rsidRPr="00644794">
        <w:rPr>
          <w:rFonts w:cstheme="minorHAnsi"/>
          <w:sz w:val="24"/>
          <w:szCs w:val="24"/>
        </w:rPr>
        <w:t>year</w:t>
      </w:r>
      <w:r w:rsidR="003E6184" w:rsidRPr="00644794">
        <w:rPr>
          <w:rFonts w:cstheme="minorHAnsi"/>
          <w:sz w:val="24"/>
          <w:szCs w:val="24"/>
        </w:rPr>
        <w:t>-</w:t>
      </w:r>
      <w:r w:rsidRPr="00644794">
        <w:rPr>
          <w:rFonts w:cstheme="minorHAnsi"/>
          <w:sz w:val="24"/>
          <w:szCs w:val="24"/>
        </w:rPr>
        <w:t xml:space="preserve">old children. Research </w:t>
      </w:r>
      <w:r w:rsidR="00294A34">
        <w:rPr>
          <w:rFonts w:cstheme="minorHAnsi"/>
          <w:sz w:val="24"/>
          <w:szCs w:val="24"/>
        </w:rPr>
        <w:t>h</w:t>
      </w:r>
      <w:r w:rsidRPr="00644794">
        <w:rPr>
          <w:rFonts w:cstheme="minorHAnsi"/>
          <w:sz w:val="24"/>
          <w:szCs w:val="24"/>
        </w:rPr>
        <w:t xml:space="preserve">as indicated that the longer the child can be in a Sixpence Program, the better the outcomes for that child.  Programs should try to serve each Sixpence child for a minimum of eighteen months.  </w:t>
      </w:r>
    </w:p>
    <w:p w14:paraId="05180ACF" w14:textId="3517832C" w:rsidR="66922814" w:rsidRPr="00644794" w:rsidRDefault="62A3ADE7" w:rsidP="66922814">
      <w:pPr>
        <w:pStyle w:val="Default"/>
        <w:rPr>
          <w:rFonts w:asciiTheme="minorHAnsi" w:hAnsiTheme="minorHAnsi" w:cstheme="minorHAnsi"/>
        </w:rPr>
      </w:pPr>
      <w:r w:rsidRPr="004E610F">
        <w:rPr>
          <w:rFonts w:asciiTheme="minorHAnsi" w:hAnsiTheme="minorHAnsi" w:cstheme="minorHAnsi"/>
        </w:rPr>
        <w:t>When first enrolling a family, go to t</w:t>
      </w:r>
      <w:r>
        <w:rPr>
          <w:rFonts w:asciiTheme="minorHAnsi" w:hAnsiTheme="minorHAnsi" w:cstheme="minorHAnsi"/>
        </w:rPr>
        <w:t xml:space="preserve">he Sixpence Evaluation website: </w:t>
      </w:r>
      <w:hyperlink r:id="rId16">
        <w:r w:rsidRPr="00644794">
          <w:rPr>
            <w:rStyle w:val="Hyperlink"/>
            <w:rFonts w:asciiTheme="minorHAnsi" w:hAnsiTheme="minorHAnsi" w:cstheme="minorHAnsi"/>
          </w:rPr>
          <w:t>https://app1.unmc.edu/mmieducation/ecep2/</w:t>
        </w:r>
      </w:hyperlink>
      <w:r w:rsidRPr="00644794">
        <w:rPr>
          <w:rFonts w:asciiTheme="minorHAnsi" w:hAnsiTheme="minorHAnsi" w:cstheme="minorHAnsi"/>
        </w:rPr>
        <w:t xml:space="preserve"> and input all demographic intake information including family and child information for each family. Maintain accurate information about each family and child </w:t>
      </w:r>
      <w:r w:rsidR="003E6184" w:rsidRPr="00644794">
        <w:rPr>
          <w:rFonts w:asciiTheme="minorHAnsi" w:hAnsiTheme="minorHAnsi" w:cstheme="minorHAnsi"/>
        </w:rPr>
        <w:t>always</w:t>
      </w:r>
      <w:r w:rsidRPr="00644794">
        <w:rPr>
          <w:rFonts w:asciiTheme="minorHAnsi" w:hAnsiTheme="minorHAnsi" w:cstheme="minorHAnsi"/>
        </w:rPr>
        <w:t xml:space="preserve">; </w:t>
      </w:r>
      <w:r w:rsidRPr="00644794">
        <w:rPr>
          <w:rFonts w:asciiTheme="minorHAnsi" w:hAnsiTheme="minorHAnsi" w:cstheme="minorHAnsi"/>
          <w:b/>
          <w:color w:val="FF0000"/>
        </w:rPr>
        <w:t>update</w:t>
      </w:r>
      <w:r w:rsidRPr="00644794">
        <w:rPr>
          <w:rFonts w:asciiTheme="minorHAnsi" w:hAnsiTheme="minorHAnsi" w:cstheme="minorHAnsi"/>
        </w:rPr>
        <w:t xml:space="preserve"> website as necessary.  Make sure you check </w:t>
      </w:r>
      <w:r w:rsidRPr="00644794">
        <w:rPr>
          <w:rFonts w:asciiTheme="minorHAnsi" w:hAnsiTheme="minorHAnsi" w:cstheme="minorHAnsi"/>
          <w:b/>
          <w:color w:val="FF0000"/>
        </w:rPr>
        <w:t>all</w:t>
      </w:r>
      <w:r w:rsidRPr="00644794">
        <w:rPr>
          <w:rFonts w:asciiTheme="minorHAnsi" w:hAnsiTheme="minorHAnsi" w:cstheme="minorHAnsi"/>
        </w:rPr>
        <w:t xml:space="preserve"> risk factors that apply to the family.  Much of the UNMC evaluation data is based on children who have been enrolled in the program for 6 months or more.  Programs must enroll the family right after the initial visit.  If a family drops from the program, exit them as soon as possible.  In the instance a family exits from the program within the first month of service they will not be counted </w:t>
      </w:r>
      <w:r w:rsidR="009025E1">
        <w:rPr>
          <w:rFonts w:asciiTheme="minorHAnsi" w:hAnsiTheme="minorHAnsi" w:cstheme="minorHAnsi"/>
        </w:rPr>
        <w:t>against</w:t>
      </w:r>
      <w:r w:rsidRPr="00644794">
        <w:rPr>
          <w:rFonts w:asciiTheme="minorHAnsi" w:hAnsiTheme="minorHAnsi" w:cstheme="minorHAnsi"/>
        </w:rPr>
        <w:t xml:space="preserve"> your program's retention rate if exited within thirty days of the entrance date.  If you encounter a problem with the enrollment process please have your locally assigned data manager contact UNMC.</w:t>
      </w:r>
    </w:p>
    <w:p w14:paraId="114730BC" w14:textId="77777777" w:rsidR="66922814" w:rsidRPr="00644794" w:rsidRDefault="66922814" w:rsidP="66922814">
      <w:pPr>
        <w:pStyle w:val="Default"/>
        <w:rPr>
          <w:rFonts w:asciiTheme="minorHAnsi" w:hAnsiTheme="minorHAnsi" w:cstheme="minorHAnsi"/>
        </w:rPr>
      </w:pPr>
    </w:p>
    <w:p w14:paraId="2931709D" w14:textId="091A45DC" w:rsidR="66922814" w:rsidRPr="00644794" w:rsidRDefault="62A3ADE7" w:rsidP="66922814">
      <w:pPr>
        <w:pStyle w:val="Default"/>
        <w:rPr>
          <w:rFonts w:asciiTheme="minorHAnsi" w:hAnsiTheme="minorHAnsi" w:cstheme="minorHAnsi"/>
          <w:b/>
          <w:color w:val="FF0000"/>
        </w:rPr>
      </w:pPr>
      <w:r w:rsidRPr="00644794">
        <w:rPr>
          <w:rFonts w:asciiTheme="minorHAnsi" w:hAnsiTheme="minorHAnsi" w:cstheme="minorHAnsi"/>
        </w:rPr>
        <w:t xml:space="preserve">When you first enroll a new family, your families will need to sign the </w:t>
      </w:r>
      <w:r w:rsidRPr="00644794">
        <w:rPr>
          <w:rFonts w:asciiTheme="minorHAnsi" w:hAnsiTheme="minorHAnsi" w:cstheme="minorHAnsi"/>
          <w:b/>
        </w:rPr>
        <w:t>Authorization for Sharing Information Form.</w:t>
      </w:r>
      <w:r w:rsidRPr="00644794">
        <w:rPr>
          <w:rFonts w:asciiTheme="minorHAnsi" w:hAnsiTheme="minorHAnsi" w:cstheme="minorHAnsi"/>
        </w:rPr>
        <w:t xml:space="preserve">  Please fax or e-mail a copy of the form to the evaluation team at MMI, UNMC </w:t>
      </w:r>
      <w:r w:rsidRPr="00644794">
        <w:rPr>
          <w:rFonts w:asciiTheme="minorHAnsi" w:hAnsiTheme="minorHAnsi" w:cstheme="minorHAnsi"/>
          <w:b/>
        </w:rPr>
        <w:t>as soon as possible</w:t>
      </w:r>
      <w:r w:rsidRPr="00644794">
        <w:rPr>
          <w:rFonts w:asciiTheme="minorHAnsi" w:hAnsiTheme="minorHAnsi" w:cstheme="minorHAnsi"/>
        </w:rPr>
        <w:t>.  Fax (402-559-5850) or e-mail to</w:t>
      </w:r>
      <w:r w:rsidRPr="00644794">
        <w:rPr>
          <w:rFonts w:asciiTheme="minorHAnsi" w:hAnsiTheme="minorHAnsi" w:cstheme="minorHAnsi"/>
          <w:color w:val="4B2D13"/>
        </w:rPr>
        <w:t xml:space="preserve"> Lisa Alvarez, </w:t>
      </w:r>
      <w:hyperlink r:id="rId17">
        <w:r w:rsidRPr="00644794">
          <w:rPr>
            <w:rFonts w:asciiTheme="minorHAnsi" w:hAnsiTheme="minorHAnsi" w:cstheme="minorHAnsi"/>
            <w:color w:val="auto"/>
            <w:u w:val="single"/>
          </w:rPr>
          <w:t>lalvarez@unmc.edu</w:t>
        </w:r>
      </w:hyperlink>
      <w:r w:rsidRPr="00644794">
        <w:rPr>
          <w:rFonts w:asciiTheme="minorHAnsi" w:hAnsiTheme="minorHAnsi" w:cstheme="minorHAnsi"/>
          <w:color w:val="auto"/>
        </w:rPr>
        <w:t xml:space="preserve">   </w:t>
      </w:r>
      <w:r w:rsidRPr="00644794">
        <w:rPr>
          <w:rFonts w:asciiTheme="minorHAnsi" w:hAnsiTheme="minorHAnsi" w:cstheme="minorHAnsi"/>
        </w:rPr>
        <w:t>Keep a copy of the form for your program records</w:t>
      </w:r>
      <w:r w:rsidRPr="00644794">
        <w:rPr>
          <w:rFonts w:asciiTheme="minorHAnsi" w:hAnsiTheme="minorHAnsi" w:cstheme="minorHAnsi"/>
          <w:b/>
        </w:rPr>
        <w:t xml:space="preserve">.  </w:t>
      </w:r>
      <w:r w:rsidRPr="00644794">
        <w:rPr>
          <w:rFonts w:asciiTheme="minorHAnsi" w:hAnsiTheme="minorHAnsi" w:cstheme="minorHAnsi"/>
          <w:b/>
          <w:color w:val="FF0000"/>
        </w:rPr>
        <w:t>You do not need to upload any enrollment or authorization forms to the Sixpence Website</w:t>
      </w:r>
    </w:p>
    <w:p w14:paraId="079734A1" w14:textId="422CE9DA" w:rsidR="35816B44" w:rsidRPr="00E92957" w:rsidRDefault="003E6184" w:rsidP="00E92957">
      <w:pPr>
        <w:rPr>
          <w:rFonts w:cstheme="minorHAnsi"/>
          <w:color w:val="000000"/>
          <w:sz w:val="24"/>
          <w:szCs w:val="24"/>
        </w:rPr>
      </w:pPr>
      <w:r>
        <w:rPr>
          <w:rFonts w:cstheme="minorHAnsi"/>
        </w:rPr>
        <w:br w:type="page"/>
      </w:r>
    </w:p>
    <w:p w14:paraId="53FD150B" w14:textId="77777777" w:rsidR="00F11DA4" w:rsidRPr="00172390" w:rsidRDefault="00F11DA4" w:rsidP="00F11DA4">
      <w:pPr>
        <w:pStyle w:val="Heading1"/>
        <w:rPr>
          <w:rFonts w:asciiTheme="minorHAnsi" w:hAnsiTheme="minorHAnsi" w:cstheme="minorHAnsi"/>
          <w:color w:val="auto"/>
          <w:sz w:val="36"/>
          <w:szCs w:val="36"/>
        </w:rPr>
      </w:pPr>
      <w:r w:rsidRPr="00172390">
        <w:rPr>
          <w:rFonts w:asciiTheme="minorHAnsi" w:hAnsiTheme="minorHAnsi" w:cstheme="minorHAnsi"/>
          <w:color w:val="auto"/>
          <w:sz w:val="36"/>
          <w:szCs w:val="36"/>
        </w:rPr>
        <w:lastRenderedPageBreak/>
        <w:t>Enrolling Children in NDE NSSRS</w:t>
      </w:r>
    </w:p>
    <w:p w14:paraId="03F18664" w14:textId="77777777" w:rsidR="00F11DA4" w:rsidRDefault="00F11DA4" w:rsidP="00F11DA4">
      <w:pPr>
        <w:pStyle w:val="BodyText3"/>
        <w:rPr>
          <w:rFonts w:cstheme="minorHAnsi"/>
          <w:sz w:val="24"/>
          <w:szCs w:val="24"/>
        </w:rPr>
      </w:pPr>
    </w:p>
    <w:p w14:paraId="5BACFC27" w14:textId="77777777" w:rsidR="00F56A16" w:rsidRDefault="00F11DA4" w:rsidP="00F11DA4">
      <w:pPr>
        <w:pStyle w:val="BodyText3"/>
        <w:rPr>
          <w:rFonts w:cstheme="minorHAnsi"/>
          <w:b/>
          <w:bCs/>
          <w:sz w:val="24"/>
          <w:szCs w:val="24"/>
        </w:rPr>
      </w:pPr>
      <w:r w:rsidRPr="00644794">
        <w:rPr>
          <w:rFonts w:cstheme="minorHAnsi"/>
          <w:sz w:val="24"/>
          <w:szCs w:val="24"/>
        </w:rPr>
        <w:t>The school district of enrollment, unless special circumstances apply, is required to assign an NDE Individual Student Identifier from the Nebraska UniqID System to each child served by this grant.</w:t>
      </w:r>
      <w:r w:rsidRPr="00644794">
        <w:rPr>
          <w:rFonts w:cstheme="minorHAnsi"/>
          <w:b/>
          <w:bCs/>
          <w:sz w:val="24"/>
          <w:szCs w:val="24"/>
        </w:rPr>
        <w:t xml:space="preserve"> </w:t>
      </w:r>
      <w:r w:rsidRPr="00644794">
        <w:rPr>
          <w:rFonts w:cstheme="minorHAnsi"/>
          <w:sz w:val="24"/>
          <w:szCs w:val="24"/>
        </w:rPr>
        <w:t>On the Early Childhood Programs Fact Template,</w:t>
      </w:r>
      <w:r w:rsidRPr="00644794">
        <w:rPr>
          <w:rFonts w:cstheme="minorHAnsi"/>
          <w:b/>
          <w:bCs/>
          <w:sz w:val="24"/>
          <w:szCs w:val="24"/>
        </w:rPr>
        <w:t xml:space="preserve"> Sixpence children should be identified using Participation Info Code</w:t>
      </w:r>
      <w:r w:rsidR="00F56A16">
        <w:rPr>
          <w:rFonts w:cstheme="minorHAnsi"/>
          <w:b/>
          <w:bCs/>
          <w:sz w:val="24"/>
          <w:szCs w:val="24"/>
        </w:rPr>
        <w:t>:</w:t>
      </w:r>
    </w:p>
    <w:p w14:paraId="77F616A0" w14:textId="5E2773DE" w:rsidR="00FF0081" w:rsidRPr="00F071D0" w:rsidRDefault="00FF0081" w:rsidP="00F56A16">
      <w:pPr>
        <w:pStyle w:val="BodyText3"/>
        <w:ind w:left="2880"/>
        <w:rPr>
          <w:rFonts w:cstheme="minorHAnsi"/>
          <w:b/>
          <w:sz w:val="24"/>
          <w:szCs w:val="24"/>
          <w:u w:val="single"/>
        </w:rPr>
      </w:pPr>
      <w:r w:rsidRPr="00F071D0">
        <w:rPr>
          <w:rFonts w:cstheme="minorHAnsi"/>
          <w:b/>
          <w:sz w:val="24"/>
          <w:szCs w:val="24"/>
          <w:u w:val="single"/>
        </w:rPr>
        <w:t xml:space="preserve">EC0004-Qualified NDE Approved </w:t>
      </w:r>
      <w:r w:rsidR="00F071D0">
        <w:rPr>
          <w:rFonts w:cstheme="minorHAnsi"/>
          <w:b/>
          <w:bCs/>
          <w:sz w:val="24"/>
          <w:szCs w:val="24"/>
          <w:u w:val="single"/>
        </w:rPr>
        <w:t>Early Childhood Education Program</w:t>
      </w:r>
    </w:p>
    <w:p w14:paraId="0213672C" w14:textId="36CEE8F8" w:rsidR="00896499" w:rsidRDefault="00F11DA4" w:rsidP="00FF0081">
      <w:pPr>
        <w:pStyle w:val="BodyText3"/>
        <w:ind w:left="2160" w:firstLine="720"/>
        <w:rPr>
          <w:rFonts w:cstheme="minorHAnsi"/>
          <w:b/>
          <w:bCs/>
          <w:sz w:val="24"/>
          <w:szCs w:val="24"/>
          <w:u w:val="single"/>
        </w:rPr>
      </w:pPr>
      <w:r w:rsidRPr="00644794">
        <w:rPr>
          <w:rFonts w:cstheme="minorHAnsi"/>
          <w:b/>
          <w:bCs/>
          <w:sz w:val="24"/>
          <w:szCs w:val="24"/>
        </w:rPr>
        <w:t xml:space="preserve"> </w:t>
      </w:r>
      <w:r w:rsidRPr="00644794">
        <w:rPr>
          <w:rFonts w:cstheme="minorHAnsi"/>
          <w:b/>
          <w:bCs/>
          <w:sz w:val="24"/>
          <w:szCs w:val="24"/>
          <w:u w:val="single"/>
        </w:rPr>
        <w:t>EC0005</w:t>
      </w:r>
      <w:r w:rsidR="00896499">
        <w:rPr>
          <w:rFonts w:cstheme="minorHAnsi"/>
          <w:b/>
          <w:bCs/>
          <w:sz w:val="24"/>
          <w:szCs w:val="24"/>
          <w:u w:val="single"/>
        </w:rPr>
        <w:t>-Center based</w:t>
      </w:r>
    </w:p>
    <w:p w14:paraId="2F1D252F" w14:textId="2E46E125" w:rsidR="00F11DA4" w:rsidRPr="00644794" w:rsidRDefault="00896499" w:rsidP="00F11DA4">
      <w:pPr>
        <w:pStyle w:val="BodyText3"/>
        <w:rPr>
          <w:rFonts w:cstheme="minorHAnsi"/>
          <w:b/>
          <w:bCs/>
          <w:sz w:val="24"/>
          <w:szCs w:val="24"/>
        </w:rPr>
      </w:pPr>
      <w:r w:rsidRPr="00896499">
        <w:rPr>
          <w:rFonts w:cstheme="minorHAnsi"/>
          <w:b/>
          <w:bCs/>
          <w:sz w:val="24"/>
          <w:szCs w:val="24"/>
        </w:rPr>
        <w:tab/>
      </w:r>
      <w:r w:rsidRPr="00896499">
        <w:rPr>
          <w:rFonts w:cstheme="minorHAnsi"/>
          <w:b/>
          <w:bCs/>
          <w:sz w:val="24"/>
          <w:szCs w:val="24"/>
        </w:rPr>
        <w:tab/>
      </w:r>
      <w:r w:rsidRPr="00896499">
        <w:rPr>
          <w:rFonts w:cstheme="minorHAnsi"/>
          <w:b/>
          <w:bCs/>
          <w:sz w:val="24"/>
          <w:szCs w:val="24"/>
        </w:rPr>
        <w:tab/>
      </w:r>
      <w:r w:rsidRPr="00896499">
        <w:rPr>
          <w:rFonts w:cstheme="minorHAnsi"/>
          <w:b/>
          <w:bCs/>
          <w:sz w:val="24"/>
          <w:szCs w:val="24"/>
        </w:rPr>
        <w:tab/>
      </w:r>
      <w:r>
        <w:rPr>
          <w:rFonts w:cstheme="minorHAnsi"/>
          <w:b/>
          <w:bCs/>
          <w:sz w:val="24"/>
          <w:szCs w:val="24"/>
          <w:u w:val="single"/>
        </w:rPr>
        <w:t xml:space="preserve"> EC0007-Home-based</w:t>
      </w:r>
      <w:r w:rsidR="00F11DA4" w:rsidRPr="00644794">
        <w:rPr>
          <w:rFonts w:cstheme="minorHAnsi"/>
          <w:b/>
          <w:bCs/>
          <w:sz w:val="24"/>
          <w:szCs w:val="24"/>
        </w:rPr>
        <w:t xml:space="preserve">  </w:t>
      </w:r>
    </w:p>
    <w:p w14:paraId="644E635D" w14:textId="0C840213" w:rsidR="00896499" w:rsidRPr="00896499" w:rsidRDefault="00896499" w:rsidP="00F11DA4">
      <w:pPr>
        <w:pStyle w:val="BodyText3"/>
        <w:rPr>
          <w:rFonts w:cstheme="minorHAnsi"/>
          <w:b/>
          <w:bCs/>
          <w:sz w:val="24"/>
          <w:szCs w:val="24"/>
          <w:u w:val="single"/>
        </w:rPr>
      </w:pP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sidRPr="00896499">
        <w:rPr>
          <w:rFonts w:cstheme="minorHAnsi"/>
          <w:b/>
          <w:bCs/>
          <w:sz w:val="24"/>
          <w:szCs w:val="24"/>
          <w:u w:val="single"/>
        </w:rPr>
        <w:t>EC0008-S</w:t>
      </w:r>
      <w:r>
        <w:rPr>
          <w:rFonts w:cstheme="minorHAnsi"/>
          <w:b/>
          <w:bCs/>
          <w:sz w:val="24"/>
          <w:szCs w:val="24"/>
          <w:u w:val="single"/>
        </w:rPr>
        <w:t>ixpence Child Care Partnerships</w:t>
      </w:r>
    </w:p>
    <w:p w14:paraId="0C283BEB" w14:textId="77777777" w:rsidR="00F11DA4" w:rsidRPr="00644794" w:rsidRDefault="00F11DA4" w:rsidP="00F11DA4">
      <w:pPr>
        <w:rPr>
          <w:rFonts w:cstheme="minorHAnsi"/>
          <w:b/>
          <w:bCs/>
          <w:sz w:val="24"/>
          <w:szCs w:val="24"/>
        </w:rPr>
      </w:pPr>
      <w:r w:rsidRPr="00644794">
        <w:rPr>
          <w:rFonts w:cstheme="minorHAnsi"/>
          <w:b/>
          <w:bCs/>
          <w:color w:val="FF0000"/>
          <w:sz w:val="24"/>
          <w:szCs w:val="24"/>
        </w:rPr>
        <w:t>HOME BASED ONLY -</w:t>
      </w:r>
      <w:r w:rsidRPr="00644794">
        <w:rPr>
          <w:rFonts w:cstheme="minorHAnsi"/>
          <w:color w:val="FF0000"/>
          <w:sz w:val="24"/>
          <w:szCs w:val="24"/>
        </w:rPr>
        <w:t xml:space="preserve">  </w:t>
      </w:r>
      <w:r w:rsidRPr="00644794">
        <w:rPr>
          <w:rFonts w:cstheme="minorHAnsi"/>
          <w:b/>
          <w:bCs/>
          <w:color w:val="FF0000"/>
          <w:sz w:val="24"/>
          <w:szCs w:val="24"/>
        </w:rPr>
        <w:t>you are NOT required to report Student Summary Attendance, nor Student Grades through NSSRS for Sixpence Home-Based children</w:t>
      </w:r>
      <w:r w:rsidRPr="00644794">
        <w:rPr>
          <w:rFonts w:cstheme="minorHAnsi"/>
          <w:color w:val="FF0000"/>
          <w:sz w:val="24"/>
          <w:szCs w:val="24"/>
        </w:rPr>
        <w:t>,</w:t>
      </w:r>
      <w:r w:rsidRPr="00644794">
        <w:rPr>
          <w:rFonts w:cstheme="minorHAnsi"/>
          <w:color w:val="000000" w:themeColor="text1"/>
          <w:sz w:val="24"/>
          <w:szCs w:val="24"/>
        </w:rPr>
        <w:t xml:space="preserve"> this is applicable only to center-based children.</w:t>
      </w:r>
    </w:p>
    <w:p w14:paraId="7E8F508D" w14:textId="778098F1" w:rsidR="00F11DA4" w:rsidRPr="00644794" w:rsidRDefault="00F11DA4" w:rsidP="00F11DA4">
      <w:pPr>
        <w:spacing w:after="240"/>
        <w:rPr>
          <w:rFonts w:cstheme="minorHAnsi"/>
          <w:sz w:val="24"/>
          <w:szCs w:val="24"/>
        </w:rPr>
      </w:pPr>
      <w:r w:rsidRPr="00644794">
        <w:rPr>
          <w:rFonts w:cstheme="minorHAnsi"/>
          <w:b/>
          <w:bCs/>
          <w:sz w:val="24"/>
          <w:szCs w:val="24"/>
        </w:rPr>
        <w:t>Question:</w:t>
      </w:r>
      <w:r w:rsidRPr="00644794">
        <w:rPr>
          <w:rFonts w:cstheme="minorHAnsi"/>
          <w:sz w:val="24"/>
          <w:szCs w:val="24"/>
        </w:rPr>
        <w:t xml:space="preserve">  </w:t>
      </w:r>
      <w:r w:rsidRPr="00644794">
        <w:rPr>
          <w:rFonts w:cstheme="minorHAnsi"/>
          <w:i/>
          <w:iCs/>
          <w:sz w:val="24"/>
          <w:szCs w:val="24"/>
        </w:rPr>
        <w:t xml:space="preserve">When we have a student who is both sixpence and home based (verified) SLI, what code do I use for my programs fact, </w:t>
      </w:r>
      <w:r w:rsidR="009B28E0">
        <w:rPr>
          <w:rFonts w:cstheme="minorHAnsi"/>
          <w:i/>
          <w:iCs/>
          <w:sz w:val="24"/>
          <w:szCs w:val="24"/>
        </w:rPr>
        <w:t>EC0004</w:t>
      </w:r>
      <w:r w:rsidRPr="00644794">
        <w:rPr>
          <w:rFonts w:cstheme="minorHAnsi"/>
          <w:i/>
          <w:iCs/>
          <w:sz w:val="24"/>
          <w:szCs w:val="24"/>
        </w:rPr>
        <w:t xml:space="preserve"> EC Birth to 3 grant program, or </w:t>
      </w:r>
      <w:r w:rsidR="009B28E0">
        <w:rPr>
          <w:rFonts w:cstheme="minorHAnsi"/>
          <w:i/>
          <w:iCs/>
          <w:sz w:val="24"/>
          <w:szCs w:val="24"/>
        </w:rPr>
        <w:t>EC0007</w:t>
      </w:r>
      <w:r w:rsidRPr="00644794">
        <w:rPr>
          <w:rFonts w:cstheme="minorHAnsi"/>
          <w:i/>
          <w:iCs/>
          <w:sz w:val="24"/>
          <w:szCs w:val="24"/>
        </w:rPr>
        <w:t xml:space="preserve"> Home based early childhood home based program?</w:t>
      </w:r>
    </w:p>
    <w:p w14:paraId="5B123B8A" w14:textId="6621006E" w:rsidR="00F11DA4" w:rsidRPr="00644794" w:rsidRDefault="00F11DA4" w:rsidP="00F11DA4">
      <w:pPr>
        <w:pStyle w:val="BodyText3"/>
        <w:rPr>
          <w:rFonts w:cstheme="minorHAnsi"/>
          <w:sz w:val="24"/>
          <w:szCs w:val="24"/>
        </w:rPr>
      </w:pPr>
      <w:r w:rsidRPr="00644794">
        <w:rPr>
          <w:rFonts w:cstheme="minorHAnsi"/>
          <w:b/>
          <w:bCs/>
          <w:sz w:val="24"/>
          <w:szCs w:val="24"/>
        </w:rPr>
        <w:t>Answer:</w:t>
      </w:r>
      <w:r w:rsidRPr="00644794">
        <w:rPr>
          <w:rFonts w:cstheme="minorHAnsi"/>
          <w:sz w:val="24"/>
          <w:szCs w:val="24"/>
        </w:rPr>
        <w:t xml:space="preserve"> </w:t>
      </w:r>
      <w:r w:rsidRPr="00644794">
        <w:rPr>
          <w:rFonts w:cstheme="minorHAnsi"/>
          <w:i/>
          <w:iCs/>
          <w:sz w:val="24"/>
          <w:szCs w:val="24"/>
        </w:rPr>
        <w:t xml:space="preserve">You would only use the </w:t>
      </w:r>
      <w:r w:rsidR="009B28E0">
        <w:rPr>
          <w:rFonts w:cstheme="minorHAnsi"/>
          <w:i/>
          <w:iCs/>
          <w:sz w:val="24"/>
          <w:szCs w:val="24"/>
        </w:rPr>
        <w:t>EC0004</w:t>
      </w:r>
      <w:r w:rsidRPr="00644794">
        <w:rPr>
          <w:rFonts w:cstheme="minorHAnsi"/>
          <w:i/>
          <w:iCs/>
          <w:sz w:val="24"/>
          <w:szCs w:val="24"/>
        </w:rPr>
        <w:t xml:space="preserve">. If you look at the definition of </w:t>
      </w:r>
      <w:r w:rsidR="009B28E0">
        <w:rPr>
          <w:rFonts w:cstheme="minorHAnsi"/>
          <w:i/>
          <w:iCs/>
          <w:sz w:val="24"/>
          <w:szCs w:val="24"/>
        </w:rPr>
        <w:t>EC0007</w:t>
      </w:r>
      <w:r w:rsidRPr="00644794">
        <w:rPr>
          <w:rFonts w:cstheme="minorHAnsi"/>
          <w:i/>
          <w:iCs/>
          <w:sz w:val="24"/>
          <w:szCs w:val="24"/>
        </w:rPr>
        <w:t>, it is not to be used for home-based Special Education, when a child is no longer being served through Sixpence and is enrolled in your preschool, they would need that preschool code added and their Sixpence code dropped.</w:t>
      </w:r>
    </w:p>
    <w:p w14:paraId="658302F5" w14:textId="77777777" w:rsidR="00F11DA4" w:rsidRPr="00644794" w:rsidRDefault="00F11DA4" w:rsidP="00F11DA4">
      <w:pPr>
        <w:pStyle w:val="BodyText3"/>
        <w:rPr>
          <w:rFonts w:cstheme="minorHAnsi"/>
        </w:rPr>
      </w:pPr>
    </w:p>
    <w:p w14:paraId="30E9793E" w14:textId="77777777" w:rsidR="00F11DA4" w:rsidRPr="00644794" w:rsidRDefault="005F4434" w:rsidP="00F11DA4">
      <w:pPr>
        <w:pStyle w:val="BodyText3"/>
        <w:rPr>
          <w:rFonts w:cstheme="minorHAnsi"/>
        </w:rPr>
      </w:pPr>
      <w:r>
        <w:rPr>
          <w:noProof/>
          <w:lang w:eastAsia="en-US"/>
        </w:rPr>
        <w:lastRenderedPageBreak/>
        <w:drawing>
          <wp:inline distT="0" distB="0" distL="0" distR="0" wp14:anchorId="5E81216D" wp14:editId="6F1333DA">
            <wp:extent cx="5943600" cy="19373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1937385"/>
                    </a:xfrm>
                    <a:prstGeom prst="rect">
                      <a:avLst/>
                    </a:prstGeom>
                  </pic:spPr>
                </pic:pic>
              </a:graphicData>
            </a:graphic>
          </wp:inline>
        </w:drawing>
      </w:r>
    </w:p>
    <w:p w14:paraId="4FCBD886" w14:textId="77777777" w:rsidR="00F11DA4" w:rsidRDefault="00F8534E" w:rsidP="00F11DA4">
      <w:pPr>
        <w:rPr>
          <w:rFonts w:cstheme="minorHAnsi"/>
        </w:rPr>
      </w:pPr>
      <w:r>
        <w:rPr>
          <w:noProof/>
          <w:lang w:eastAsia="en-US"/>
        </w:rPr>
        <w:drawing>
          <wp:inline distT="0" distB="0" distL="0" distR="0" wp14:anchorId="14B6FB3D" wp14:editId="7835F815">
            <wp:extent cx="5943600" cy="5013325"/>
            <wp:effectExtent l="0" t="0" r="0" b="0"/>
            <wp:docPr id="159604512" name="Picture 159604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5013325"/>
                    </a:xfrm>
                    <a:prstGeom prst="rect">
                      <a:avLst/>
                    </a:prstGeom>
                  </pic:spPr>
                </pic:pic>
              </a:graphicData>
            </a:graphic>
          </wp:inline>
        </w:drawing>
      </w:r>
    </w:p>
    <w:p w14:paraId="2BE06311" w14:textId="75476457" w:rsidR="003A5E85" w:rsidRPr="00012A38" w:rsidRDefault="00974266" w:rsidP="000D598E">
      <w:pPr>
        <w:pStyle w:val="Heading2"/>
        <w:rPr>
          <w:rFonts w:asciiTheme="minorHAnsi" w:hAnsiTheme="minorHAnsi" w:cstheme="minorHAnsi"/>
          <w:color w:val="auto"/>
          <w:sz w:val="36"/>
          <w:szCs w:val="36"/>
        </w:rPr>
      </w:pPr>
      <w:r w:rsidRPr="00012A38">
        <w:rPr>
          <w:rFonts w:asciiTheme="minorHAnsi" w:hAnsiTheme="minorHAnsi" w:cstheme="minorHAnsi"/>
          <w:color w:val="auto"/>
          <w:sz w:val="36"/>
          <w:szCs w:val="36"/>
        </w:rPr>
        <w:lastRenderedPageBreak/>
        <w:t>Staff Qualifications</w:t>
      </w:r>
    </w:p>
    <w:p w14:paraId="7E1B28EB" w14:textId="77777777" w:rsidR="00FD140A" w:rsidRPr="00FD140A" w:rsidRDefault="00FD140A" w:rsidP="00FD140A">
      <w:pPr>
        <w:spacing w:before="60" w:after="0"/>
        <w:ind w:left="101" w:right="130"/>
        <w:rPr>
          <w:rFonts w:eastAsia="Arial" w:cs="Arial"/>
          <w:sz w:val="24"/>
          <w:szCs w:val="24"/>
        </w:rPr>
      </w:pPr>
      <w:r w:rsidRPr="00FD140A">
        <w:rPr>
          <w:rFonts w:eastAsia="Arial" w:cs="Arial"/>
          <w:bCs/>
          <w:spacing w:val="1"/>
          <w:sz w:val="24"/>
          <w:szCs w:val="24"/>
          <w:u w:val="single"/>
        </w:rPr>
        <w:t>L</w:t>
      </w:r>
      <w:r w:rsidRPr="00FD140A">
        <w:rPr>
          <w:rFonts w:eastAsia="Arial" w:cs="Arial"/>
          <w:bCs/>
          <w:sz w:val="24"/>
          <w:szCs w:val="24"/>
          <w:u w:val="single"/>
        </w:rPr>
        <w:t>ead</w:t>
      </w:r>
      <w:r w:rsidRPr="00FD140A">
        <w:rPr>
          <w:rFonts w:eastAsia="Arial" w:cs="Arial"/>
          <w:bCs/>
          <w:spacing w:val="-4"/>
          <w:sz w:val="24"/>
          <w:szCs w:val="24"/>
          <w:u w:val="single"/>
        </w:rPr>
        <w:t xml:space="preserve"> </w:t>
      </w:r>
      <w:r w:rsidRPr="00FD140A">
        <w:rPr>
          <w:rFonts w:eastAsia="Arial" w:cs="Arial"/>
          <w:bCs/>
          <w:spacing w:val="3"/>
          <w:sz w:val="24"/>
          <w:szCs w:val="24"/>
          <w:u w:val="single"/>
        </w:rPr>
        <w:t>T</w:t>
      </w:r>
      <w:r w:rsidRPr="00FD140A">
        <w:rPr>
          <w:rFonts w:eastAsia="Arial" w:cs="Arial"/>
          <w:bCs/>
          <w:sz w:val="24"/>
          <w:szCs w:val="24"/>
          <w:u w:val="single"/>
        </w:rPr>
        <w:t>eac</w:t>
      </w:r>
      <w:r w:rsidRPr="00FD140A">
        <w:rPr>
          <w:rFonts w:eastAsia="Arial" w:cs="Arial"/>
          <w:bCs/>
          <w:spacing w:val="1"/>
          <w:sz w:val="24"/>
          <w:szCs w:val="24"/>
          <w:u w:val="single"/>
        </w:rPr>
        <w:t>h</w:t>
      </w:r>
      <w:r w:rsidRPr="00FD140A">
        <w:rPr>
          <w:rFonts w:eastAsia="Arial" w:cs="Arial"/>
          <w:bCs/>
          <w:sz w:val="24"/>
          <w:szCs w:val="24"/>
          <w:u w:val="single"/>
        </w:rPr>
        <w:t>e</w:t>
      </w:r>
      <w:r w:rsidRPr="00FD140A">
        <w:rPr>
          <w:rFonts w:eastAsia="Arial" w:cs="Arial"/>
          <w:bCs/>
          <w:spacing w:val="-1"/>
          <w:sz w:val="24"/>
          <w:szCs w:val="24"/>
          <w:u w:val="single"/>
        </w:rPr>
        <w:t>r</w:t>
      </w:r>
      <w:r w:rsidRPr="00FD140A">
        <w:rPr>
          <w:rFonts w:eastAsia="Arial" w:cs="Arial"/>
          <w:bCs/>
          <w:spacing w:val="2"/>
          <w:sz w:val="24"/>
          <w:szCs w:val="24"/>
          <w:u w:val="single"/>
        </w:rPr>
        <w:t>/</w:t>
      </w:r>
      <w:r w:rsidRPr="00FD140A">
        <w:rPr>
          <w:rFonts w:eastAsia="Arial" w:cs="Arial"/>
          <w:bCs/>
          <w:sz w:val="24"/>
          <w:szCs w:val="24"/>
          <w:u w:val="single"/>
        </w:rPr>
        <w:t>Ca</w:t>
      </w:r>
      <w:r w:rsidRPr="00FD140A">
        <w:rPr>
          <w:rFonts w:eastAsia="Arial" w:cs="Arial"/>
          <w:bCs/>
          <w:spacing w:val="2"/>
          <w:sz w:val="24"/>
          <w:szCs w:val="24"/>
          <w:u w:val="single"/>
        </w:rPr>
        <w:t>r</w:t>
      </w:r>
      <w:r w:rsidRPr="00FD140A">
        <w:rPr>
          <w:rFonts w:eastAsia="Arial" w:cs="Arial"/>
          <w:bCs/>
          <w:sz w:val="24"/>
          <w:szCs w:val="24"/>
          <w:u w:val="single"/>
        </w:rPr>
        <w:t>e</w:t>
      </w:r>
      <w:r w:rsidRPr="00FD140A">
        <w:rPr>
          <w:rFonts w:eastAsia="Arial" w:cs="Arial"/>
          <w:bCs/>
          <w:spacing w:val="1"/>
          <w:sz w:val="24"/>
          <w:szCs w:val="24"/>
          <w:u w:val="single"/>
        </w:rPr>
        <w:t>g</w:t>
      </w:r>
      <w:r w:rsidRPr="00FD140A">
        <w:rPr>
          <w:rFonts w:eastAsia="Arial" w:cs="Arial"/>
          <w:bCs/>
          <w:sz w:val="24"/>
          <w:szCs w:val="24"/>
          <w:u w:val="single"/>
        </w:rPr>
        <w:t>i</w:t>
      </w:r>
      <w:r w:rsidRPr="00FD140A">
        <w:rPr>
          <w:rFonts w:eastAsia="Arial" w:cs="Arial"/>
          <w:bCs/>
          <w:spacing w:val="2"/>
          <w:sz w:val="24"/>
          <w:szCs w:val="24"/>
          <w:u w:val="single"/>
        </w:rPr>
        <w:t>v</w:t>
      </w:r>
      <w:r w:rsidRPr="00FD140A">
        <w:rPr>
          <w:rFonts w:eastAsia="Arial" w:cs="Arial"/>
          <w:bCs/>
          <w:sz w:val="24"/>
          <w:szCs w:val="24"/>
          <w:u w:val="single"/>
        </w:rPr>
        <w:t>er</w:t>
      </w:r>
      <w:r w:rsidRPr="00FD140A">
        <w:rPr>
          <w:rFonts w:eastAsia="Arial" w:cs="Arial"/>
          <w:bCs/>
          <w:spacing w:val="-17"/>
          <w:sz w:val="24"/>
          <w:szCs w:val="24"/>
        </w:rPr>
        <w:t xml:space="preserve"> </w:t>
      </w:r>
      <w:r w:rsidRPr="00FD140A">
        <w:rPr>
          <w:rFonts w:eastAsia="Arial" w:cs="Arial"/>
          <w:sz w:val="24"/>
          <w:szCs w:val="24"/>
        </w:rPr>
        <w:t>–</w:t>
      </w:r>
      <w:r w:rsidRPr="00FD140A">
        <w:rPr>
          <w:rFonts w:eastAsia="Arial" w:cs="Arial"/>
          <w:spacing w:val="1"/>
          <w:sz w:val="24"/>
          <w:szCs w:val="24"/>
        </w:rPr>
        <w:t xml:space="preserve"> </w:t>
      </w:r>
      <w:r w:rsidRPr="00FD140A">
        <w:rPr>
          <w:rFonts w:eastAsia="Arial" w:cs="Arial"/>
          <w:sz w:val="24"/>
          <w:szCs w:val="24"/>
        </w:rPr>
        <w:t>Le</w:t>
      </w:r>
      <w:r w:rsidRPr="00FD140A">
        <w:rPr>
          <w:rFonts w:eastAsia="Arial" w:cs="Arial"/>
          <w:spacing w:val="2"/>
          <w:sz w:val="24"/>
          <w:szCs w:val="24"/>
        </w:rPr>
        <w:t>a</w:t>
      </w:r>
      <w:r w:rsidRPr="00FD140A">
        <w:rPr>
          <w:rFonts w:eastAsia="Arial" w:cs="Arial"/>
          <w:sz w:val="24"/>
          <w:szCs w:val="24"/>
        </w:rPr>
        <w:t>d</w:t>
      </w:r>
      <w:r w:rsidRPr="00FD140A">
        <w:rPr>
          <w:rFonts w:eastAsia="Arial" w:cs="Arial"/>
          <w:spacing w:val="-5"/>
          <w:sz w:val="24"/>
          <w:szCs w:val="24"/>
        </w:rPr>
        <w:t xml:space="preserve"> </w:t>
      </w:r>
      <w:r w:rsidRPr="00FD140A">
        <w:rPr>
          <w:rFonts w:eastAsia="Arial" w:cs="Arial"/>
          <w:spacing w:val="3"/>
          <w:sz w:val="24"/>
          <w:szCs w:val="24"/>
        </w:rPr>
        <w:t>T</w:t>
      </w:r>
      <w:r w:rsidRPr="00FD140A">
        <w:rPr>
          <w:rFonts w:eastAsia="Arial" w:cs="Arial"/>
          <w:sz w:val="24"/>
          <w:szCs w:val="24"/>
        </w:rPr>
        <w:t>ea</w:t>
      </w:r>
      <w:r w:rsidRPr="00FD140A">
        <w:rPr>
          <w:rFonts w:eastAsia="Arial" w:cs="Arial"/>
          <w:spacing w:val="1"/>
          <w:sz w:val="24"/>
          <w:szCs w:val="24"/>
        </w:rPr>
        <w:t>c</w:t>
      </w:r>
      <w:r w:rsidRPr="00FD140A">
        <w:rPr>
          <w:rFonts w:eastAsia="Arial" w:cs="Arial"/>
          <w:sz w:val="24"/>
          <w:szCs w:val="24"/>
        </w:rPr>
        <w:t>her</w:t>
      </w:r>
      <w:r w:rsidRPr="00FD140A">
        <w:rPr>
          <w:rFonts w:eastAsia="Arial" w:cs="Arial"/>
          <w:spacing w:val="-7"/>
          <w:sz w:val="24"/>
          <w:szCs w:val="24"/>
        </w:rPr>
        <w:t xml:space="preserve"> </w:t>
      </w:r>
      <w:r w:rsidRPr="00FD140A">
        <w:rPr>
          <w:rFonts w:eastAsia="Arial" w:cs="Arial"/>
          <w:spacing w:val="4"/>
          <w:sz w:val="24"/>
          <w:szCs w:val="24"/>
        </w:rPr>
        <w:t>m</w:t>
      </w:r>
      <w:r w:rsidRPr="00FD140A">
        <w:rPr>
          <w:rFonts w:eastAsia="Arial" w:cs="Arial"/>
          <w:sz w:val="24"/>
          <w:szCs w:val="24"/>
        </w:rPr>
        <w:t>u</w:t>
      </w:r>
      <w:r w:rsidRPr="00FD140A">
        <w:rPr>
          <w:rFonts w:eastAsia="Arial" w:cs="Arial"/>
          <w:spacing w:val="1"/>
          <w:sz w:val="24"/>
          <w:szCs w:val="24"/>
        </w:rPr>
        <w:t>s</w:t>
      </w:r>
      <w:r w:rsidRPr="00FD140A">
        <w:rPr>
          <w:rFonts w:eastAsia="Arial" w:cs="Arial"/>
          <w:sz w:val="24"/>
          <w:szCs w:val="24"/>
        </w:rPr>
        <w:t>t</w:t>
      </w:r>
      <w:r w:rsidRPr="00FD140A">
        <w:rPr>
          <w:rFonts w:eastAsia="Arial" w:cs="Arial"/>
          <w:spacing w:val="-7"/>
          <w:sz w:val="24"/>
          <w:szCs w:val="24"/>
        </w:rPr>
        <w:t xml:space="preserve"> </w:t>
      </w:r>
      <w:r w:rsidRPr="00FD140A">
        <w:rPr>
          <w:rFonts w:eastAsia="Arial" w:cs="Arial"/>
          <w:spacing w:val="4"/>
          <w:sz w:val="24"/>
          <w:szCs w:val="24"/>
        </w:rPr>
        <w:t>m</w:t>
      </w:r>
      <w:r w:rsidRPr="00FD140A">
        <w:rPr>
          <w:rFonts w:eastAsia="Arial" w:cs="Arial"/>
          <w:sz w:val="24"/>
          <w:szCs w:val="24"/>
        </w:rPr>
        <w:t>eet</w:t>
      </w:r>
      <w:r w:rsidRPr="00FD140A">
        <w:rPr>
          <w:rFonts w:eastAsia="Arial" w:cs="Arial"/>
          <w:spacing w:val="-5"/>
          <w:sz w:val="24"/>
          <w:szCs w:val="24"/>
        </w:rPr>
        <w:t xml:space="preserve"> </w:t>
      </w:r>
      <w:r w:rsidRPr="00FD140A">
        <w:rPr>
          <w:rFonts w:eastAsia="Arial" w:cs="Arial"/>
          <w:sz w:val="24"/>
          <w:szCs w:val="24"/>
        </w:rPr>
        <w:t>NDE</w:t>
      </w:r>
      <w:r w:rsidRPr="00FD140A">
        <w:rPr>
          <w:rFonts w:eastAsia="Arial" w:cs="Arial"/>
          <w:spacing w:val="-5"/>
          <w:sz w:val="24"/>
          <w:szCs w:val="24"/>
        </w:rPr>
        <w:t xml:space="preserve"> </w:t>
      </w:r>
      <w:r w:rsidRPr="00FD140A">
        <w:rPr>
          <w:rFonts w:eastAsia="Arial" w:cs="Arial"/>
          <w:spacing w:val="3"/>
          <w:sz w:val="24"/>
          <w:szCs w:val="24"/>
        </w:rPr>
        <w:t>R</w:t>
      </w:r>
      <w:r w:rsidRPr="00FD140A">
        <w:rPr>
          <w:rFonts w:eastAsia="Arial" w:cs="Arial"/>
          <w:sz w:val="24"/>
          <w:szCs w:val="24"/>
        </w:rPr>
        <w:t>u</w:t>
      </w:r>
      <w:r w:rsidRPr="00FD140A">
        <w:rPr>
          <w:rFonts w:eastAsia="Arial" w:cs="Arial"/>
          <w:spacing w:val="1"/>
          <w:sz w:val="24"/>
          <w:szCs w:val="24"/>
        </w:rPr>
        <w:t>l</w:t>
      </w:r>
      <w:r w:rsidRPr="00FD140A">
        <w:rPr>
          <w:rFonts w:eastAsia="Arial" w:cs="Arial"/>
          <w:sz w:val="24"/>
          <w:szCs w:val="24"/>
        </w:rPr>
        <w:t>e</w:t>
      </w:r>
      <w:r w:rsidRPr="00FD140A">
        <w:rPr>
          <w:rFonts w:eastAsia="Arial" w:cs="Arial"/>
          <w:spacing w:val="-5"/>
          <w:sz w:val="24"/>
          <w:szCs w:val="24"/>
        </w:rPr>
        <w:t xml:space="preserve"> </w:t>
      </w:r>
      <w:r w:rsidRPr="00FD140A">
        <w:rPr>
          <w:rFonts w:eastAsia="Arial" w:cs="Arial"/>
          <w:sz w:val="24"/>
          <w:szCs w:val="24"/>
        </w:rPr>
        <w:t>11 0</w:t>
      </w:r>
      <w:r w:rsidRPr="00FD140A">
        <w:rPr>
          <w:rFonts w:eastAsia="Arial" w:cs="Arial"/>
          <w:spacing w:val="2"/>
          <w:sz w:val="24"/>
          <w:szCs w:val="24"/>
        </w:rPr>
        <w:t>0</w:t>
      </w:r>
      <w:r w:rsidRPr="00FD140A">
        <w:rPr>
          <w:rFonts w:eastAsia="Arial" w:cs="Arial"/>
          <w:sz w:val="24"/>
          <w:szCs w:val="24"/>
        </w:rPr>
        <w:t>4.0</w:t>
      </w:r>
      <w:r w:rsidRPr="00FD140A">
        <w:rPr>
          <w:rFonts w:eastAsia="Arial" w:cs="Arial"/>
          <w:spacing w:val="2"/>
          <w:sz w:val="24"/>
          <w:szCs w:val="24"/>
        </w:rPr>
        <w:t>8</w:t>
      </w:r>
      <w:r w:rsidRPr="00FD140A">
        <w:rPr>
          <w:rFonts w:eastAsia="Arial" w:cs="Arial"/>
          <w:sz w:val="24"/>
          <w:szCs w:val="24"/>
        </w:rPr>
        <w:t>A</w:t>
      </w:r>
      <w:r w:rsidRPr="00FD140A">
        <w:rPr>
          <w:rFonts w:eastAsia="Arial" w:cs="Arial"/>
          <w:spacing w:val="-6"/>
          <w:sz w:val="24"/>
          <w:szCs w:val="24"/>
        </w:rPr>
        <w:t xml:space="preserve"> </w:t>
      </w:r>
      <w:r w:rsidRPr="00FD140A">
        <w:rPr>
          <w:rFonts w:eastAsia="Arial" w:cs="Arial"/>
          <w:sz w:val="24"/>
          <w:szCs w:val="24"/>
        </w:rPr>
        <w:t>gu</w:t>
      </w:r>
      <w:r w:rsidRPr="00FD140A">
        <w:rPr>
          <w:rFonts w:eastAsia="Arial" w:cs="Arial"/>
          <w:spacing w:val="1"/>
          <w:sz w:val="24"/>
          <w:szCs w:val="24"/>
        </w:rPr>
        <w:t>i</w:t>
      </w:r>
      <w:r w:rsidRPr="00FD140A">
        <w:rPr>
          <w:rFonts w:eastAsia="Arial" w:cs="Arial"/>
          <w:spacing w:val="2"/>
          <w:sz w:val="24"/>
          <w:szCs w:val="24"/>
        </w:rPr>
        <w:t>d</w:t>
      </w:r>
      <w:r w:rsidRPr="00FD140A">
        <w:rPr>
          <w:rFonts w:eastAsia="Arial" w:cs="Arial"/>
          <w:sz w:val="24"/>
          <w:szCs w:val="24"/>
        </w:rPr>
        <w:t>e</w:t>
      </w:r>
      <w:r w:rsidRPr="00FD140A">
        <w:rPr>
          <w:rFonts w:eastAsia="Arial" w:cs="Arial"/>
          <w:spacing w:val="-1"/>
          <w:sz w:val="24"/>
          <w:szCs w:val="24"/>
        </w:rPr>
        <w:t>l</w:t>
      </w:r>
      <w:r w:rsidRPr="00FD140A">
        <w:rPr>
          <w:rFonts w:eastAsia="Arial" w:cs="Arial"/>
          <w:spacing w:val="1"/>
          <w:sz w:val="24"/>
          <w:szCs w:val="24"/>
        </w:rPr>
        <w:t>i</w:t>
      </w:r>
      <w:r w:rsidRPr="00FD140A">
        <w:rPr>
          <w:rFonts w:eastAsia="Arial" w:cs="Arial"/>
          <w:sz w:val="24"/>
          <w:szCs w:val="24"/>
        </w:rPr>
        <w:t>nes</w:t>
      </w:r>
      <w:r w:rsidRPr="00FD140A">
        <w:rPr>
          <w:rFonts w:eastAsia="Arial" w:cs="Arial"/>
          <w:spacing w:val="-8"/>
          <w:sz w:val="24"/>
          <w:szCs w:val="24"/>
        </w:rPr>
        <w:t xml:space="preserve"> </w:t>
      </w:r>
      <w:r w:rsidRPr="00FD140A">
        <w:rPr>
          <w:rFonts w:eastAsia="Arial" w:cs="Arial"/>
          <w:spacing w:val="2"/>
          <w:sz w:val="24"/>
          <w:szCs w:val="24"/>
        </w:rPr>
        <w:t>f</w:t>
      </w:r>
      <w:r w:rsidRPr="00FD140A">
        <w:rPr>
          <w:rFonts w:eastAsia="Arial" w:cs="Arial"/>
          <w:sz w:val="24"/>
          <w:szCs w:val="24"/>
        </w:rPr>
        <w:t>or tea</w:t>
      </w:r>
      <w:r w:rsidRPr="00FD140A">
        <w:rPr>
          <w:rFonts w:eastAsia="Arial" w:cs="Arial"/>
          <w:spacing w:val="1"/>
          <w:sz w:val="24"/>
          <w:szCs w:val="24"/>
        </w:rPr>
        <w:t>c</w:t>
      </w:r>
      <w:r w:rsidRPr="00FD140A">
        <w:rPr>
          <w:rFonts w:eastAsia="Arial" w:cs="Arial"/>
          <w:sz w:val="24"/>
          <w:szCs w:val="24"/>
        </w:rPr>
        <w:t>her</w:t>
      </w:r>
      <w:r w:rsidRPr="00FD140A">
        <w:rPr>
          <w:rFonts w:eastAsia="Arial" w:cs="Arial"/>
          <w:spacing w:val="-7"/>
          <w:sz w:val="24"/>
          <w:szCs w:val="24"/>
        </w:rPr>
        <w:t xml:space="preserve"> </w:t>
      </w:r>
      <w:r w:rsidRPr="00FD140A">
        <w:rPr>
          <w:rFonts w:eastAsia="Arial" w:cs="Arial"/>
          <w:spacing w:val="2"/>
          <w:sz w:val="24"/>
          <w:szCs w:val="24"/>
        </w:rPr>
        <w:t>q</w:t>
      </w:r>
      <w:r w:rsidRPr="00FD140A">
        <w:rPr>
          <w:rFonts w:eastAsia="Arial" w:cs="Arial"/>
          <w:sz w:val="24"/>
          <w:szCs w:val="24"/>
        </w:rPr>
        <w:t>u</w:t>
      </w:r>
      <w:r w:rsidRPr="00FD140A">
        <w:rPr>
          <w:rFonts w:eastAsia="Arial" w:cs="Arial"/>
          <w:spacing w:val="2"/>
          <w:sz w:val="24"/>
          <w:szCs w:val="24"/>
        </w:rPr>
        <w:t>a</w:t>
      </w:r>
      <w:r w:rsidRPr="00FD140A">
        <w:rPr>
          <w:rFonts w:eastAsia="Arial" w:cs="Arial"/>
          <w:spacing w:val="-1"/>
          <w:sz w:val="24"/>
          <w:szCs w:val="24"/>
        </w:rPr>
        <w:t>li</w:t>
      </w:r>
      <w:r w:rsidRPr="00FD140A">
        <w:rPr>
          <w:rFonts w:eastAsia="Arial" w:cs="Arial"/>
          <w:spacing w:val="2"/>
          <w:sz w:val="24"/>
          <w:szCs w:val="24"/>
        </w:rPr>
        <w:t>f</w:t>
      </w:r>
      <w:r w:rsidRPr="00FD140A">
        <w:rPr>
          <w:rFonts w:eastAsia="Arial" w:cs="Arial"/>
          <w:spacing w:val="-1"/>
          <w:sz w:val="24"/>
          <w:szCs w:val="24"/>
        </w:rPr>
        <w:t>i</w:t>
      </w:r>
      <w:r w:rsidRPr="00FD140A">
        <w:rPr>
          <w:rFonts w:eastAsia="Arial" w:cs="Arial"/>
          <w:spacing w:val="1"/>
          <w:sz w:val="24"/>
          <w:szCs w:val="24"/>
        </w:rPr>
        <w:t>c</w:t>
      </w:r>
      <w:r w:rsidRPr="00FD140A">
        <w:rPr>
          <w:rFonts w:eastAsia="Arial" w:cs="Arial"/>
          <w:sz w:val="24"/>
          <w:szCs w:val="24"/>
        </w:rPr>
        <w:t>a</w:t>
      </w:r>
      <w:r w:rsidRPr="00FD140A">
        <w:rPr>
          <w:rFonts w:eastAsia="Arial" w:cs="Arial"/>
          <w:spacing w:val="2"/>
          <w:sz w:val="24"/>
          <w:szCs w:val="24"/>
        </w:rPr>
        <w:t>t</w:t>
      </w:r>
      <w:r w:rsidRPr="00FD140A">
        <w:rPr>
          <w:rFonts w:eastAsia="Arial" w:cs="Arial"/>
          <w:spacing w:val="-1"/>
          <w:sz w:val="24"/>
          <w:szCs w:val="24"/>
        </w:rPr>
        <w:t>i</w:t>
      </w:r>
      <w:r w:rsidRPr="00FD140A">
        <w:rPr>
          <w:rFonts w:eastAsia="Arial" w:cs="Arial"/>
          <w:sz w:val="24"/>
          <w:szCs w:val="24"/>
        </w:rPr>
        <w:t>ons</w:t>
      </w:r>
      <w:r w:rsidRPr="00FD140A">
        <w:rPr>
          <w:rFonts w:eastAsia="Arial" w:cs="Arial"/>
          <w:spacing w:val="-11"/>
          <w:sz w:val="24"/>
          <w:szCs w:val="24"/>
        </w:rPr>
        <w:t xml:space="preserve"> </w:t>
      </w:r>
      <w:r w:rsidRPr="00FD140A">
        <w:rPr>
          <w:rFonts w:eastAsia="Arial" w:cs="Arial"/>
          <w:spacing w:val="3"/>
          <w:sz w:val="24"/>
          <w:szCs w:val="24"/>
        </w:rPr>
        <w:t>(</w:t>
      </w:r>
      <w:r w:rsidRPr="00FD140A">
        <w:rPr>
          <w:rFonts w:eastAsia="Arial" w:cs="Arial"/>
          <w:sz w:val="24"/>
          <w:szCs w:val="24"/>
        </w:rPr>
        <w:t>w</w:t>
      </w:r>
      <w:r w:rsidRPr="00FD140A">
        <w:rPr>
          <w:rFonts w:eastAsia="Arial" w:cs="Arial"/>
          <w:spacing w:val="-1"/>
          <w:sz w:val="24"/>
          <w:szCs w:val="24"/>
        </w:rPr>
        <w:t>i</w:t>
      </w:r>
      <w:r w:rsidRPr="00FD140A">
        <w:rPr>
          <w:rFonts w:eastAsia="Arial" w:cs="Arial"/>
          <w:sz w:val="24"/>
          <w:szCs w:val="24"/>
        </w:rPr>
        <w:t>th</w:t>
      </w:r>
      <w:r w:rsidRPr="00FD140A">
        <w:rPr>
          <w:rFonts w:eastAsia="Arial" w:cs="Arial"/>
          <w:spacing w:val="-2"/>
          <w:sz w:val="24"/>
          <w:szCs w:val="24"/>
        </w:rPr>
        <w:t xml:space="preserve"> </w:t>
      </w:r>
      <w:r w:rsidRPr="00FD140A">
        <w:rPr>
          <w:rFonts w:eastAsia="Arial" w:cs="Arial"/>
          <w:spacing w:val="1"/>
          <w:sz w:val="24"/>
          <w:szCs w:val="24"/>
        </w:rPr>
        <w:t>c</w:t>
      </w:r>
      <w:r w:rsidRPr="00FD140A">
        <w:rPr>
          <w:rFonts w:eastAsia="Arial" w:cs="Arial"/>
          <w:sz w:val="24"/>
          <w:szCs w:val="24"/>
        </w:rPr>
        <w:t>ou</w:t>
      </w:r>
      <w:r w:rsidRPr="00FD140A">
        <w:rPr>
          <w:rFonts w:eastAsia="Arial" w:cs="Arial"/>
          <w:spacing w:val="1"/>
          <w:sz w:val="24"/>
          <w:szCs w:val="24"/>
        </w:rPr>
        <w:t>rs</w:t>
      </w:r>
      <w:r w:rsidRPr="00FD140A">
        <w:rPr>
          <w:rFonts w:eastAsia="Arial" w:cs="Arial"/>
          <w:sz w:val="24"/>
          <w:szCs w:val="24"/>
        </w:rPr>
        <w:t>ewo</w:t>
      </w:r>
      <w:r w:rsidRPr="00FD140A">
        <w:rPr>
          <w:rFonts w:eastAsia="Arial" w:cs="Arial"/>
          <w:spacing w:val="1"/>
          <w:sz w:val="24"/>
          <w:szCs w:val="24"/>
        </w:rPr>
        <w:t>r</w:t>
      </w:r>
      <w:r w:rsidRPr="00FD140A">
        <w:rPr>
          <w:rFonts w:eastAsia="Arial" w:cs="Arial"/>
          <w:sz w:val="24"/>
          <w:szCs w:val="24"/>
        </w:rPr>
        <w:t>k</w:t>
      </w:r>
      <w:r w:rsidRPr="00FD140A">
        <w:rPr>
          <w:rFonts w:eastAsia="Arial" w:cs="Arial"/>
          <w:spacing w:val="-7"/>
          <w:sz w:val="24"/>
          <w:szCs w:val="24"/>
        </w:rPr>
        <w:t xml:space="preserve"> </w:t>
      </w:r>
      <w:r w:rsidRPr="00FD140A">
        <w:rPr>
          <w:rFonts w:eastAsia="Arial" w:cs="Arial"/>
          <w:sz w:val="24"/>
          <w:szCs w:val="24"/>
        </w:rPr>
        <w:t>d</w:t>
      </w:r>
      <w:r w:rsidRPr="00FD140A">
        <w:rPr>
          <w:rFonts w:eastAsia="Arial" w:cs="Arial"/>
          <w:spacing w:val="-1"/>
          <w:sz w:val="24"/>
          <w:szCs w:val="24"/>
        </w:rPr>
        <w:t>i</w:t>
      </w:r>
      <w:r w:rsidRPr="00FD140A">
        <w:rPr>
          <w:rFonts w:eastAsia="Arial" w:cs="Arial"/>
          <w:spacing w:val="1"/>
          <w:sz w:val="24"/>
          <w:szCs w:val="24"/>
        </w:rPr>
        <w:t>r</w:t>
      </w:r>
      <w:r w:rsidRPr="00FD140A">
        <w:rPr>
          <w:rFonts w:eastAsia="Arial" w:cs="Arial"/>
          <w:sz w:val="24"/>
          <w:szCs w:val="24"/>
        </w:rPr>
        <w:t>e</w:t>
      </w:r>
      <w:r w:rsidRPr="00FD140A">
        <w:rPr>
          <w:rFonts w:eastAsia="Arial" w:cs="Arial"/>
          <w:spacing w:val="1"/>
          <w:sz w:val="24"/>
          <w:szCs w:val="24"/>
        </w:rPr>
        <w:t>c</w:t>
      </w:r>
      <w:r w:rsidRPr="00FD140A">
        <w:rPr>
          <w:rFonts w:eastAsia="Arial" w:cs="Arial"/>
          <w:sz w:val="24"/>
          <w:szCs w:val="24"/>
        </w:rPr>
        <w:t>t</w:t>
      </w:r>
      <w:r w:rsidRPr="00FD140A">
        <w:rPr>
          <w:rFonts w:eastAsia="Arial" w:cs="Arial"/>
          <w:spacing w:val="1"/>
          <w:sz w:val="24"/>
          <w:szCs w:val="24"/>
        </w:rPr>
        <w:t>l</w:t>
      </w:r>
      <w:r w:rsidRPr="00FD140A">
        <w:rPr>
          <w:rFonts w:eastAsia="Arial" w:cs="Arial"/>
          <w:sz w:val="24"/>
          <w:szCs w:val="24"/>
        </w:rPr>
        <w:t>y</w:t>
      </w:r>
      <w:r w:rsidRPr="00FD140A">
        <w:rPr>
          <w:rFonts w:eastAsia="Arial" w:cs="Arial"/>
          <w:spacing w:val="-10"/>
          <w:sz w:val="24"/>
          <w:szCs w:val="24"/>
        </w:rPr>
        <w:t xml:space="preserve"> </w:t>
      </w:r>
      <w:r w:rsidRPr="00FD140A">
        <w:rPr>
          <w:rFonts w:eastAsia="Arial" w:cs="Arial"/>
          <w:spacing w:val="1"/>
          <w:sz w:val="24"/>
          <w:szCs w:val="24"/>
        </w:rPr>
        <w:t>r</w:t>
      </w:r>
      <w:r w:rsidRPr="00FD140A">
        <w:rPr>
          <w:rFonts w:eastAsia="Arial" w:cs="Arial"/>
          <w:spacing w:val="2"/>
          <w:sz w:val="24"/>
          <w:szCs w:val="24"/>
        </w:rPr>
        <w:t>e</w:t>
      </w:r>
      <w:r w:rsidRPr="00FD140A">
        <w:rPr>
          <w:rFonts w:eastAsia="Arial" w:cs="Arial"/>
          <w:spacing w:val="-1"/>
          <w:sz w:val="24"/>
          <w:szCs w:val="24"/>
        </w:rPr>
        <w:t>l</w:t>
      </w:r>
      <w:r w:rsidRPr="00FD140A">
        <w:rPr>
          <w:rFonts w:eastAsia="Arial" w:cs="Arial"/>
          <w:spacing w:val="2"/>
          <w:sz w:val="24"/>
          <w:szCs w:val="24"/>
        </w:rPr>
        <w:t>a</w:t>
      </w:r>
      <w:r w:rsidRPr="00FD140A">
        <w:rPr>
          <w:rFonts w:eastAsia="Arial" w:cs="Arial"/>
          <w:sz w:val="24"/>
          <w:szCs w:val="24"/>
        </w:rPr>
        <w:t>ted</w:t>
      </w:r>
      <w:r w:rsidRPr="00FD140A">
        <w:rPr>
          <w:rFonts w:eastAsia="Arial" w:cs="Arial"/>
          <w:spacing w:val="-4"/>
          <w:sz w:val="24"/>
          <w:szCs w:val="24"/>
        </w:rPr>
        <w:t xml:space="preserve"> </w:t>
      </w:r>
      <w:r w:rsidRPr="00FD140A">
        <w:rPr>
          <w:rFonts w:eastAsia="Arial" w:cs="Arial"/>
          <w:sz w:val="24"/>
          <w:szCs w:val="24"/>
        </w:rPr>
        <w:t>to</w:t>
      </w:r>
      <w:r w:rsidRPr="00FD140A">
        <w:rPr>
          <w:rFonts w:eastAsia="Arial" w:cs="Arial"/>
          <w:spacing w:val="-3"/>
          <w:sz w:val="24"/>
          <w:szCs w:val="24"/>
        </w:rPr>
        <w:t xml:space="preserve"> </w:t>
      </w:r>
      <w:r w:rsidRPr="00FD140A">
        <w:rPr>
          <w:rFonts w:eastAsia="Arial" w:cs="Arial"/>
          <w:spacing w:val="1"/>
          <w:sz w:val="24"/>
          <w:szCs w:val="24"/>
        </w:rPr>
        <w:t>i</w:t>
      </w:r>
      <w:r w:rsidRPr="00FD140A">
        <w:rPr>
          <w:rFonts w:eastAsia="Arial" w:cs="Arial"/>
          <w:sz w:val="24"/>
          <w:szCs w:val="24"/>
        </w:rPr>
        <w:t>n</w:t>
      </w:r>
      <w:r w:rsidRPr="00FD140A">
        <w:rPr>
          <w:rFonts w:eastAsia="Arial" w:cs="Arial"/>
          <w:spacing w:val="2"/>
          <w:sz w:val="24"/>
          <w:szCs w:val="24"/>
        </w:rPr>
        <w:t>f</w:t>
      </w:r>
      <w:r w:rsidRPr="00FD140A">
        <w:rPr>
          <w:rFonts w:eastAsia="Arial" w:cs="Arial"/>
          <w:sz w:val="24"/>
          <w:szCs w:val="24"/>
        </w:rPr>
        <w:t>ants</w:t>
      </w:r>
      <w:r w:rsidRPr="00FD140A">
        <w:rPr>
          <w:rFonts w:eastAsia="Arial" w:cs="Arial"/>
          <w:spacing w:val="-5"/>
          <w:sz w:val="24"/>
          <w:szCs w:val="24"/>
        </w:rPr>
        <w:t xml:space="preserve"> </w:t>
      </w:r>
      <w:r w:rsidRPr="00FD140A">
        <w:rPr>
          <w:rFonts w:eastAsia="Arial" w:cs="Arial"/>
          <w:sz w:val="24"/>
          <w:szCs w:val="24"/>
        </w:rPr>
        <w:t>and</w:t>
      </w:r>
      <w:r w:rsidRPr="00FD140A">
        <w:rPr>
          <w:rFonts w:eastAsia="Arial" w:cs="Arial"/>
          <w:spacing w:val="-1"/>
          <w:sz w:val="24"/>
          <w:szCs w:val="24"/>
        </w:rPr>
        <w:t xml:space="preserve"> </w:t>
      </w:r>
      <w:r w:rsidRPr="00FD140A">
        <w:rPr>
          <w:rFonts w:eastAsia="Arial" w:cs="Arial"/>
          <w:sz w:val="24"/>
          <w:szCs w:val="24"/>
        </w:rPr>
        <w:t>to</w:t>
      </w:r>
      <w:r w:rsidRPr="00FD140A">
        <w:rPr>
          <w:rFonts w:eastAsia="Arial" w:cs="Arial"/>
          <w:spacing w:val="2"/>
          <w:sz w:val="24"/>
          <w:szCs w:val="24"/>
        </w:rPr>
        <w:t>d</w:t>
      </w:r>
      <w:r w:rsidRPr="00FD140A">
        <w:rPr>
          <w:rFonts w:eastAsia="Arial" w:cs="Arial"/>
          <w:sz w:val="24"/>
          <w:szCs w:val="24"/>
        </w:rPr>
        <w:t>d</w:t>
      </w:r>
      <w:r w:rsidRPr="00FD140A">
        <w:rPr>
          <w:rFonts w:eastAsia="Arial" w:cs="Arial"/>
          <w:spacing w:val="1"/>
          <w:sz w:val="24"/>
          <w:szCs w:val="24"/>
        </w:rPr>
        <w:t>l</w:t>
      </w:r>
      <w:r w:rsidRPr="00FD140A">
        <w:rPr>
          <w:rFonts w:eastAsia="Arial" w:cs="Arial"/>
          <w:sz w:val="24"/>
          <w:szCs w:val="24"/>
        </w:rPr>
        <w:t>e</w:t>
      </w:r>
      <w:r w:rsidRPr="00FD140A">
        <w:rPr>
          <w:rFonts w:eastAsia="Arial" w:cs="Arial"/>
          <w:spacing w:val="1"/>
          <w:sz w:val="24"/>
          <w:szCs w:val="24"/>
        </w:rPr>
        <w:t>rs</w:t>
      </w:r>
      <w:r w:rsidRPr="00FD140A">
        <w:rPr>
          <w:rFonts w:eastAsia="Arial" w:cs="Arial"/>
          <w:sz w:val="24"/>
          <w:szCs w:val="24"/>
        </w:rPr>
        <w:t xml:space="preserve">). </w:t>
      </w:r>
      <w:r w:rsidRPr="00FD140A">
        <w:rPr>
          <w:rFonts w:eastAsia="Arial" w:cs="Arial"/>
          <w:bCs/>
          <w:sz w:val="24"/>
          <w:szCs w:val="24"/>
          <w:u w:val="single"/>
        </w:rPr>
        <w:t>Assistant/Paraprofessional</w:t>
      </w:r>
      <w:r w:rsidRPr="00FD140A">
        <w:rPr>
          <w:rFonts w:eastAsia="Arial" w:cs="Arial"/>
          <w:b/>
          <w:bCs/>
          <w:spacing w:val="2"/>
          <w:w w:val="99"/>
          <w:sz w:val="24"/>
          <w:szCs w:val="24"/>
        </w:rPr>
        <w:t xml:space="preserve"> </w:t>
      </w:r>
      <w:r w:rsidRPr="00FD140A">
        <w:rPr>
          <w:rFonts w:eastAsia="Arial" w:cs="Arial"/>
          <w:sz w:val="24"/>
          <w:szCs w:val="24"/>
        </w:rPr>
        <w:t>–</w:t>
      </w:r>
      <w:r w:rsidRPr="00FD140A">
        <w:rPr>
          <w:rFonts w:eastAsia="Arial" w:cs="Arial"/>
          <w:spacing w:val="-2"/>
          <w:sz w:val="24"/>
          <w:szCs w:val="24"/>
        </w:rPr>
        <w:t xml:space="preserve"> </w:t>
      </w:r>
      <w:r w:rsidRPr="00FD140A">
        <w:rPr>
          <w:rFonts w:eastAsia="Arial" w:cs="Arial"/>
          <w:spacing w:val="3"/>
          <w:sz w:val="24"/>
          <w:szCs w:val="24"/>
        </w:rPr>
        <w:t>F</w:t>
      </w:r>
      <w:r w:rsidRPr="00FD140A">
        <w:rPr>
          <w:rFonts w:eastAsia="Arial" w:cs="Arial"/>
          <w:spacing w:val="-1"/>
          <w:sz w:val="24"/>
          <w:szCs w:val="24"/>
        </w:rPr>
        <w:t>i</w:t>
      </w:r>
      <w:r w:rsidRPr="00FD140A">
        <w:rPr>
          <w:rFonts w:eastAsia="Arial" w:cs="Arial"/>
          <w:spacing w:val="1"/>
          <w:sz w:val="24"/>
          <w:szCs w:val="24"/>
        </w:rPr>
        <w:t>rs</w:t>
      </w:r>
      <w:r w:rsidRPr="00FD140A">
        <w:rPr>
          <w:rFonts w:eastAsia="Arial" w:cs="Arial"/>
          <w:sz w:val="24"/>
          <w:szCs w:val="24"/>
        </w:rPr>
        <w:t>t</w:t>
      </w:r>
      <w:r w:rsidRPr="00FD140A">
        <w:rPr>
          <w:rFonts w:eastAsia="Arial" w:cs="Arial"/>
          <w:spacing w:val="-5"/>
          <w:sz w:val="24"/>
          <w:szCs w:val="24"/>
        </w:rPr>
        <w:t xml:space="preserve"> </w:t>
      </w:r>
      <w:r w:rsidRPr="00FD140A">
        <w:rPr>
          <w:rFonts w:eastAsia="Arial" w:cs="Arial"/>
          <w:sz w:val="24"/>
          <w:szCs w:val="24"/>
        </w:rPr>
        <w:t>pa</w:t>
      </w:r>
      <w:r w:rsidRPr="00FD140A">
        <w:rPr>
          <w:rFonts w:eastAsia="Arial" w:cs="Arial"/>
          <w:spacing w:val="1"/>
          <w:sz w:val="24"/>
          <w:szCs w:val="24"/>
        </w:rPr>
        <w:t>r</w:t>
      </w:r>
      <w:r w:rsidRPr="00FD140A">
        <w:rPr>
          <w:rFonts w:eastAsia="Arial" w:cs="Arial"/>
          <w:sz w:val="24"/>
          <w:szCs w:val="24"/>
        </w:rPr>
        <w:t>ap</w:t>
      </w:r>
      <w:r w:rsidRPr="00FD140A">
        <w:rPr>
          <w:rFonts w:eastAsia="Arial" w:cs="Arial"/>
          <w:spacing w:val="4"/>
          <w:sz w:val="24"/>
          <w:szCs w:val="24"/>
        </w:rPr>
        <w:t>r</w:t>
      </w:r>
      <w:r w:rsidRPr="00FD140A">
        <w:rPr>
          <w:rFonts w:eastAsia="Arial" w:cs="Arial"/>
          <w:sz w:val="24"/>
          <w:szCs w:val="24"/>
        </w:rPr>
        <w:t>o</w:t>
      </w:r>
      <w:r w:rsidRPr="00FD140A">
        <w:rPr>
          <w:rFonts w:eastAsia="Arial" w:cs="Arial"/>
          <w:spacing w:val="2"/>
          <w:sz w:val="24"/>
          <w:szCs w:val="24"/>
        </w:rPr>
        <w:t>f</w:t>
      </w:r>
      <w:r w:rsidRPr="00FD140A">
        <w:rPr>
          <w:rFonts w:eastAsia="Arial" w:cs="Arial"/>
          <w:sz w:val="24"/>
          <w:szCs w:val="24"/>
        </w:rPr>
        <w:t>e</w:t>
      </w:r>
      <w:r w:rsidRPr="00FD140A">
        <w:rPr>
          <w:rFonts w:eastAsia="Arial" w:cs="Arial"/>
          <w:spacing w:val="1"/>
          <w:sz w:val="24"/>
          <w:szCs w:val="24"/>
        </w:rPr>
        <w:t>ss</w:t>
      </w:r>
      <w:r w:rsidRPr="00FD140A">
        <w:rPr>
          <w:rFonts w:eastAsia="Arial" w:cs="Arial"/>
          <w:spacing w:val="-1"/>
          <w:sz w:val="24"/>
          <w:szCs w:val="24"/>
        </w:rPr>
        <w:t>i</w:t>
      </w:r>
      <w:r w:rsidRPr="00FD140A">
        <w:rPr>
          <w:rFonts w:eastAsia="Arial" w:cs="Arial"/>
          <w:sz w:val="24"/>
          <w:szCs w:val="24"/>
        </w:rPr>
        <w:t>onal</w:t>
      </w:r>
      <w:r w:rsidRPr="00FD140A">
        <w:rPr>
          <w:rFonts w:eastAsia="Arial" w:cs="Arial"/>
          <w:spacing w:val="-12"/>
          <w:sz w:val="24"/>
          <w:szCs w:val="24"/>
        </w:rPr>
        <w:t xml:space="preserve"> </w:t>
      </w:r>
      <w:r w:rsidRPr="00FD140A">
        <w:rPr>
          <w:rFonts w:eastAsia="Arial" w:cs="Arial"/>
          <w:spacing w:val="4"/>
          <w:sz w:val="24"/>
          <w:szCs w:val="24"/>
        </w:rPr>
        <w:t>m</w:t>
      </w:r>
      <w:r w:rsidRPr="00FD140A">
        <w:rPr>
          <w:rFonts w:eastAsia="Arial" w:cs="Arial"/>
          <w:spacing w:val="-3"/>
          <w:sz w:val="24"/>
          <w:szCs w:val="24"/>
        </w:rPr>
        <w:t>u</w:t>
      </w:r>
      <w:r w:rsidRPr="00FD140A">
        <w:rPr>
          <w:rFonts w:eastAsia="Arial" w:cs="Arial"/>
          <w:spacing w:val="1"/>
          <w:sz w:val="24"/>
          <w:szCs w:val="24"/>
        </w:rPr>
        <w:t>s</w:t>
      </w:r>
      <w:r w:rsidRPr="00FD140A">
        <w:rPr>
          <w:rFonts w:eastAsia="Arial" w:cs="Arial"/>
          <w:sz w:val="24"/>
          <w:szCs w:val="24"/>
        </w:rPr>
        <w:t>t</w:t>
      </w:r>
      <w:r w:rsidRPr="00FD140A">
        <w:rPr>
          <w:rFonts w:eastAsia="Arial" w:cs="Arial"/>
          <w:spacing w:val="-5"/>
          <w:sz w:val="24"/>
          <w:szCs w:val="24"/>
        </w:rPr>
        <w:t xml:space="preserve"> </w:t>
      </w:r>
      <w:r w:rsidRPr="00FD140A">
        <w:rPr>
          <w:rFonts w:eastAsia="Arial" w:cs="Arial"/>
          <w:sz w:val="24"/>
          <w:szCs w:val="24"/>
        </w:rPr>
        <w:t>ha</w:t>
      </w:r>
      <w:r w:rsidRPr="00FD140A">
        <w:rPr>
          <w:rFonts w:eastAsia="Arial" w:cs="Arial"/>
          <w:spacing w:val="-1"/>
          <w:sz w:val="24"/>
          <w:szCs w:val="24"/>
        </w:rPr>
        <w:t>v</w:t>
      </w:r>
      <w:r w:rsidRPr="00FD140A">
        <w:rPr>
          <w:rFonts w:eastAsia="Arial" w:cs="Arial"/>
          <w:sz w:val="24"/>
          <w:szCs w:val="24"/>
        </w:rPr>
        <w:t>e</w:t>
      </w:r>
      <w:r w:rsidRPr="00FD140A">
        <w:rPr>
          <w:rFonts w:eastAsia="Arial" w:cs="Arial"/>
          <w:spacing w:val="-2"/>
          <w:sz w:val="24"/>
          <w:szCs w:val="24"/>
        </w:rPr>
        <w:t xml:space="preserve"> </w:t>
      </w:r>
      <w:r w:rsidRPr="00FD140A">
        <w:rPr>
          <w:rFonts w:eastAsia="Arial" w:cs="Arial"/>
          <w:sz w:val="24"/>
          <w:szCs w:val="24"/>
        </w:rPr>
        <w:t>a</w:t>
      </w:r>
      <w:r w:rsidRPr="00FD140A">
        <w:rPr>
          <w:rFonts w:eastAsia="Arial" w:cs="Arial"/>
          <w:spacing w:val="-2"/>
          <w:sz w:val="24"/>
          <w:szCs w:val="24"/>
        </w:rPr>
        <w:t xml:space="preserve"> </w:t>
      </w:r>
      <w:r w:rsidRPr="00FD140A">
        <w:rPr>
          <w:rFonts w:eastAsia="Arial" w:cs="Arial"/>
          <w:sz w:val="24"/>
          <w:szCs w:val="24"/>
        </w:rPr>
        <w:t>C</w:t>
      </w:r>
      <w:r w:rsidRPr="00FD140A">
        <w:rPr>
          <w:rFonts w:eastAsia="Arial" w:cs="Arial"/>
          <w:spacing w:val="3"/>
          <w:sz w:val="24"/>
          <w:szCs w:val="24"/>
        </w:rPr>
        <w:t>D</w:t>
      </w:r>
      <w:r w:rsidRPr="00FD140A">
        <w:rPr>
          <w:rFonts w:eastAsia="Arial" w:cs="Arial"/>
          <w:sz w:val="24"/>
          <w:szCs w:val="24"/>
        </w:rPr>
        <w:t>A</w:t>
      </w:r>
      <w:r w:rsidRPr="00FD140A">
        <w:rPr>
          <w:rFonts w:eastAsia="Arial" w:cs="Arial"/>
          <w:spacing w:val="-3"/>
          <w:sz w:val="24"/>
          <w:szCs w:val="24"/>
        </w:rPr>
        <w:t xml:space="preserve"> </w:t>
      </w:r>
      <w:r w:rsidRPr="00FD140A">
        <w:rPr>
          <w:rFonts w:eastAsia="Arial" w:cs="Arial"/>
          <w:sz w:val="24"/>
          <w:szCs w:val="24"/>
        </w:rPr>
        <w:t>or</w:t>
      </w:r>
      <w:r w:rsidRPr="00FD140A">
        <w:rPr>
          <w:rFonts w:eastAsia="Arial" w:cs="Arial"/>
          <w:spacing w:val="-2"/>
          <w:sz w:val="24"/>
          <w:szCs w:val="24"/>
        </w:rPr>
        <w:t xml:space="preserve"> </w:t>
      </w:r>
      <w:r w:rsidRPr="00FD140A">
        <w:rPr>
          <w:rFonts w:eastAsia="Arial" w:cs="Arial"/>
          <w:sz w:val="24"/>
          <w:szCs w:val="24"/>
        </w:rPr>
        <w:t>h</w:t>
      </w:r>
      <w:r w:rsidRPr="00FD140A">
        <w:rPr>
          <w:rFonts w:eastAsia="Arial" w:cs="Arial"/>
          <w:spacing w:val="1"/>
          <w:sz w:val="24"/>
          <w:szCs w:val="24"/>
        </w:rPr>
        <w:t>i</w:t>
      </w:r>
      <w:r w:rsidRPr="00FD140A">
        <w:rPr>
          <w:rFonts w:eastAsia="Arial" w:cs="Arial"/>
          <w:sz w:val="24"/>
          <w:szCs w:val="24"/>
        </w:rPr>
        <w:t>gher</w:t>
      </w:r>
      <w:r w:rsidRPr="00FD140A">
        <w:rPr>
          <w:rFonts w:eastAsia="Arial" w:cs="Arial"/>
          <w:spacing w:val="-3"/>
          <w:sz w:val="24"/>
          <w:szCs w:val="24"/>
        </w:rPr>
        <w:t xml:space="preserve"> </w:t>
      </w:r>
      <w:r w:rsidRPr="00FD140A">
        <w:rPr>
          <w:rFonts w:eastAsia="Arial" w:cs="Arial"/>
          <w:spacing w:val="1"/>
          <w:sz w:val="24"/>
          <w:szCs w:val="24"/>
        </w:rPr>
        <w:t>(</w:t>
      </w:r>
      <w:r w:rsidRPr="00FD140A">
        <w:rPr>
          <w:rFonts w:eastAsia="Arial" w:cs="Arial"/>
          <w:sz w:val="24"/>
          <w:szCs w:val="24"/>
        </w:rPr>
        <w:t>de</w:t>
      </w:r>
      <w:r w:rsidRPr="00FD140A">
        <w:rPr>
          <w:rFonts w:eastAsia="Arial" w:cs="Arial"/>
          <w:spacing w:val="2"/>
          <w:sz w:val="24"/>
          <w:szCs w:val="24"/>
        </w:rPr>
        <w:t>f</w:t>
      </w:r>
      <w:r w:rsidRPr="00FD140A">
        <w:rPr>
          <w:rFonts w:eastAsia="Arial" w:cs="Arial"/>
          <w:spacing w:val="-1"/>
          <w:sz w:val="24"/>
          <w:szCs w:val="24"/>
        </w:rPr>
        <w:t>i</w:t>
      </w:r>
      <w:r w:rsidRPr="00FD140A">
        <w:rPr>
          <w:rFonts w:eastAsia="Arial" w:cs="Arial"/>
          <w:sz w:val="24"/>
          <w:szCs w:val="24"/>
        </w:rPr>
        <w:t>ned as</w:t>
      </w:r>
      <w:r w:rsidRPr="00FD140A">
        <w:rPr>
          <w:rFonts w:eastAsia="Arial" w:cs="Arial"/>
          <w:spacing w:val="-1"/>
          <w:sz w:val="24"/>
          <w:szCs w:val="24"/>
        </w:rPr>
        <w:t xml:space="preserve"> </w:t>
      </w:r>
      <w:r w:rsidRPr="00FD140A">
        <w:rPr>
          <w:rFonts w:eastAsia="Arial" w:cs="Arial"/>
          <w:sz w:val="24"/>
          <w:szCs w:val="24"/>
        </w:rPr>
        <w:t>12</w:t>
      </w:r>
      <w:r w:rsidRPr="00FD140A">
        <w:rPr>
          <w:rFonts w:eastAsia="Arial" w:cs="Arial"/>
          <w:spacing w:val="-3"/>
          <w:sz w:val="24"/>
          <w:szCs w:val="24"/>
        </w:rPr>
        <w:t xml:space="preserve"> </w:t>
      </w:r>
      <w:r w:rsidRPr="00FD140A">
        <w:rPr>
          <w:rFonts w:eastAsia="Arial" w:cs="Arial"/>
          <w:spacing w:val="1"/>
          <w:sz w:val="24"/>
          <w:szCs w:val="24"/>
        </w:rPr>
        <w:t>cr</w:t>
      </w:r>
      <w:r w:rsidRPr="00FD140A">
        <w:rPr>
          <w:rFonts w:eastAsia="Arial" w:cs="Arial"/>
          <w:sz w:val="24"/>
          <w:szCs w:val="24"/>
        </w:rPr>
        <w:t>e</w:t>
      </w:r>
      <w:r w:rsidRPr="00FD140A">
        <w:rPr>
          <w:rFonts w:eastAsia="Arial" w:cs="Arial"/>
          <w:spacing w:val="2"/>
          <w:sz w:val="24"/>
          <w:szCs w:val="24"/>
        </w:rPr>
        <w:t>d</w:t>
      </w:r>
      <w:r w:rsidRPr="00FD140A">
        <w:rPr>
          <w:rFonts w:eastAsia="Arial" w:cs="Arial"/>
          <w:spacing w:val="-1"/>
          <w:sz w:val="24"/>
          <w:szCs w:val="24"/>
        </w:rPr>
        <w:t>i</w:t>
      </w:r>
      <w:r w:rsidRPr="00FD140A">
        <w:rPr>
          <w:rFonts w:eastAsia="Arial" w:cs="Arial"/>
          <w:sz w:val="24"/>
          <w:szCs w:val="24"/>
        </w:rPr>
        <w:t>ts</w:t>
      </w:r>
      <w:r w:rsidRPr="00FD140A">
        <w:rPr>
          <w:rFonts w:eastAsia="Arial" w:cs="Arial"/>
          <w:spacing w:val="-5"/>
          <w:sz w:val="24"/>
          <w:szCs w:val="24"/>
        </w:rPr>
        <w:t xml:space="preserve"> </w:t>
      </w:r>
      <w:r w:rsidRPr="00FD140A">
        <w:rPr>
          <w:rFonts w:eastAsia="Arial" w:cs="Arial"/>
          <w:spacing w:val="1"/>
          <w:sz w:val="24"/>
          <w:szCs w:val="24"/>
        </w:rPr>
        <w:t>i</w:t>
      </w:r>
      <w:r w:rsidRPr="00FD140A">
        <w:rPr>
          <w:rFonts w:eastAsia="Arial" w:cs="Arial"/>
          <w:sz w:val="24"/>
          <w:szCs w:val="24"/>
        </w:rPr>
        <w:t>n</w:t>
      </w:r>
      <w:r w:rsidRPr="00FD140A">
        <w:rPr>
          <w:rFonts w:eastAsia="Arial" w:cs="Arial"/>
          <w:spacing w:val="-3"/>
          <w:sz w:val="24"/>
          <w:szCs w:val="24"/>
        </w:rPr>
        <w:t xml:space="preserve"> </w:t>
      </w:r>
      <w:r w:rsidRPr="00FD140A">
        <w:rPr>
          <w:rFonts w:eastAsia="Arial" w:cs="Arial"/>
          <w:sz w:val="24"/>
          <w:szCs w:val="24"/>
        </w:rPr>
        <w:t>ea</w:t>
      </w:r>
      <w:r w:rsidRPr="00FD140A">
        <w:rPr>
          <w:rFonts w:eastAsia="Arial" w:cs="Arial"/>
          <w:spacing w:val="3"/>
          <w:sz w:val="24"/>
          <w:szCs w:val="24"/>
        </w:rPr>
        <w:t>r</w:t>
      </w:r>
      <w:r w:rsidRPr="00FD140A">
        <w:rPr>
          <w:rFonts w:eastAsia="Arial" w:cs="Arial"/>
          <w:spacing w:val="1"/>
          <w:sz w:val="24"/>
          <w:szCs w:val="24"/>
        </w:rPr>
        <w:t>l</w:t>
      </w:r>
      <w:r w:rsidRPr="00FD140A">
        <w:rPr>
          <w:rFonts w:eastAsia="Arial" w:cs="Arial"/>
          <w:sz w:val="24"/>
          <w:szCs w:val="24"/>
        </w:rPr>
        <w:t>y</w:t>
      </w:r>
      <w:r w:rsidRPr="00FD140A">
        <w:rPr>
          <w:rFonts w:eastAsia="Arial" w:cs="Arial"/>
          <w:spacing w:val="-8"/>
          <w:sz w:val="24"/>
          <w:szCs w:val="24"/>
        </w:rPr>
        <w:t xml:space="preserve"> </w:t>
      </w:r>
      <w:r w:rsidRPr="00FD140A">
        <w:rPr>
          <w:rFonts w:eastAsia="Arial" w:cs="Arial"/>
          <w:spacing w:val="1"/>
          <w:sz w:val="24"/>
          <w:szCs w:val="24"/>
        </w:rPr>
        <w:t>c</w:t>
      </w:r>
      <w:r w:rsidRPr="00FD140A">
        <w:rPr>
          <w:rFonts w:eastAsia="Arial" w:cs="Arial"/>
          <w:spacing w:val="2"/>
          <w:sz w:val="24"/>
          <w:szCs w:val="24"/>
        </w:rPr>
        <w:t>h</w:t>
      </w:r>
      <w:r w:rsidRPr="00FD140A">
        <w:rPr>
          <w:rFonts w:eastAsia="Arial" w:cs="Arial"/>
          <w:spacing w:val="1"/>
          <w:sz w:val="24"/>
          <w:szCs w:val="24"/>
        </w:rPr>
        <w:t>i</w:t>
      </w:r>
      <w:r w:rsidRPr="00FD140A">
        <w:rPr>
          <w:rFonts w:eastAsia="Arial" w:cs="Arial"/>
          <w:spacing w:val="-1"/>
          <w:sz w:val="24"/>
          <w:szCs w:val="24"/>
        </w:rPr>
        <w:t>l</w:t>
      </w:r>
      <w:r w:rsidRPr="00FD140A">
        <w:rPr>
          <w:rFonts w:eastAsia="Arial" w:cs="Arial"/>
          <w:sz w:val="24"/>
          <w:szCs w:val="24"/>
        </w:rPr>
        <w:t>d</w:t>
      </w:r>
      <w:r w:rsidRPr="00FD140A">
        <w:rPr>
          <w:rFonts w:eastAsia="Arial" w:cs="Arial"/>
          <w:spacing w:val="2"/>
          <w:sz w:val="24"/>
          <w:szCs w:val="24"/>
        </w:rPr>
        <w:t>h</w:t>
      </w:r>
      <w:r w:rsidRPr="00FD140A">
        <w:rPr>
          <w:rFonts w:eastAsia="Arial" w:cs="Arial"/>
          <w:sz w:val="24"/>
          <w:szCs w:val="24"/>
        </w:rPr>
        <w:t>ood</w:t>
      </w:r>
      <w:r w:rsidRPr="00FD140A">
        <w:rPr>
          <w:rFonts w:eastAsia="Arial" w:cs="Arial"/>
          <w:spacing w:val="-7"/>
          <w:sz w:val="24"/>
          <w:szCs w:val="24"/>
        </w:rPr>
        <w:t xml:space="preserve"> </w:t>
      </w:r>
      <w:r w:rsidRPr="00FD140A">
        <w:rPr>
          <w:rFonts w:eastAsia="Arial" w:cs="Arial"/>
          <w:sz w:val="24"/>
          <w:szCs w:val="24"/>
        </w:rPr>
        <w:t>and</w:t>
      </w:r>
      <w:r w:rsidRPr="00FD140A">
        <w:rPr>
          <w:rFonts w:eastAsia="Arial" w:cs="Arial"/>
          <w:spacing w:val="-1"/>
          <w:sz w:val="24"/>
          <w:szCs w:val="24"/>
        </w:rPr>
        <w:t xml:space="preserve"> </w:t>
      </w:r>
      <w:r w:rsidRPr="00FD140A">
        <w:rPr>
          <w:rFonts w:eastAsia="Arial" w:cs="Arial"/>
          <w:sz w:val="24"/>
          <w:szCs w:val="24"/>
        </w:rPr>
        <w:t>wo</w:t>
      </w:r>
      <w:r w:rsidRPr="00FD140A">
        <w:rPr>
          <w:rFonts w:eastAsia="Arial" w:cs="Arial"/>
          <w:spacing w:val="1"/>
          <w:sz w:val="24"/>
          <w:szCs w:val="24"/>
        </w:rPr>
        <w:t>r</w:t>
      </w:r>
      <w:r w:rsidRPr="00FD140A">
        <w:rPr>
          <w:rFonts w:eastAsia="Arial" w:cs="Arial"/>
          <w:spacing w:val="4"/>
          <w:sz w:val="24"/>
          <w:szCs w:val="24"/>
        </w:rPr>
        <w:t>k</w:t>
      </w:r>
      <w:r w:rsidRPr="00FD140A">
        <w:rPr>
          <w:rFonts w:eastAsia="Arial" w:cs="Arial"/>
          <w:spacing w:val="-1"/>
          <w:sz w:val="24"/>
          <w:szCs w:val="24"/>
        </w:rPr>
        <w:t>i</w:t>
      </w:r>
      <w:r w:rsidRPr="00FD140A">
        <w:rPr>
          <w:rFonts w:eastAsia="Arial" w:cs="Arial"/>
          <w:sz w:val="24"/>
          <w:szCs w:val="24"/>
        </w:rPr>
        <w:t>ng</w:t>
      </w:r>
      <w:r w:rsidRPr="00FD140A">
        <w:rPr>
          <w:rFonts w:eastAsia="Arial" w:cs="Arial"/>
          <w:spacing w:val="-8"/>
          <w:sz w:val="24"/>
          <w:szCs w:val="24"/>
        </w:rPr>
        <w:t xml:space="preserve"> </w:t>
      </w:r>
      <w:r w:rsidRPr="00FD140A">
        <w:rPr>
          <w:rFonts w:eastAsia="Arial" w:cs="Arial"/>
          <w:sz w:val="24"/>
          <w:szCs w:val="24"/>
        </w:rPr>
        <w:t>t</w:t>
      </w:r>
      <w:r w:rsidRPr="00FD140A">
        <w:rPr>
          <w:rFonts w:eastAsia="Arial" w:cs="Arial"/>
          <w:spacing w:val="2"/>
          <w:sz w:val="24"/>
          <w:szCs w:val="24"/>
        </w:rPr>
        <w:t>o</w:t>
      </w:r>
      <w:r w:rsidRPr="00FD140A">
        <w:rPr>
          <w:rFonts w:eastAsia="Arial" w:cs="Arial"/>
          <w:sz w:val="24"/>
          <w:szCs w:val="24"/>
        </w:rPr>
        <w:t>wa</w:t>
      </w:r>
      <w:r w:rsidRPr="00FD140A">
        <w:rPr>
          <w:rFonts w:eastAsia="Arial" w:cs="Arial"/>
          <w:spacing w:val="1"/>
          <w:sz w:val="24"/>
          <w:szCs w:val="24"/>
        </w:rPr>
        <w:t>r</w:t>
      </w:r>
      <w:r w:rsidRPr="00FD140A">
        <w:rPr>
          <w:rFonts w:eastAsia="Arial" w:cs="Arial"/>
          <w:sz w:val="24"/>
          <w:szCs w:val="24"/>
        </w:rPr>
        <w:t>ds</w:t>
      </w:r>
      <w:r w:rsidRPr="00FD140A">
        <w:rPr>
          <w:rFonts w:eastAsia="Arial" w:cs="Arial"/>
          <w:spacing w:val="-6"/>
          <w:sz w:val="24"/>
          <w:szCs w:val="24"/>
        </w:rPr>
        <w:t xml:space="preserve"> </w:t>
      </w:r>
      <w:r w:rsidRPr="00FD140A">
        <w:rPr>
          <w:rFonts w:eastAsia="Arial" w:cs="Arial"/>
          <w:sz w:val="24"/>
          <w:szCs w:val="24"/>
        </w:rPr>
        <w:t>a</w:t>
      </w:r>
      <w:r w:rsidRPr="00FD140A">
        <w:rPr>
          <w:rFonts w:eastAsia="Arial" w:cs="Arial"/>
          <w:spacing w:val="1"/>
          <w:sz w:val="24"/>
          <w:szCs w:val="24"/>
        </w:rPr>
        <w:t xml:space="preserve"> </w:t>
      </w:r>
      <w:r w:rsidRPr="00FD140A">
        <w:rPr>
          <w:rFonts w:eastAsia="Arial" w:cs="Arial"/>
          <w:sz w:val="24"/>
          <w:szCs w:val="24"/>
        </w:rPr>
        <w:t>h</w:t>
      </w:r>
      <w:r w:rsidRPr="00FD140A">
        <w:rPr>
          <w:rFonts w:eastAsia="Arial" w:cs="Arial"/>
          <w:spacing w:val="-1"/>
          <w:sz w:val="24"/>
          <w:szCs w:val="24"/>
        </w:rPr>
        <w:t>i</w:t>
      </w:r>
      <w:r w:rsidRPr="00FD140A">
        <w:rPr>
          <w:rFonts w:eastAsia="Arial" w:cs="Arial"/>
          <w:spacing w:val="2"/>
          <w:sz w:val="24"/>
          <w:szCs w:val="24"/>
        </w:rPr>
        <w:t>g</w:t>
      </w:r>
      <w:r w:rsidRPr="00FD140A">
        <w:rPr>
          <w:rFonts w:eastAsia="Arial" w:cs="Arial"/>
          <w:sz w:val="24"/>
          <w:szCs w:val="24"/>
        </w:rPr>
        <w:t>her</w:t>
      </w:r>
      <w:r w:rsidRPr="00FD140A">
        <w:rPr>
          <w:rFonts w:eastAsia="Arial" w:cs="Arial"/>
          <w:spacing w:val="-6"/>
          <w:sz w:val="24"/>
          <w:szCs w:val="24"/>
        </w:rPr>
        <w:t xml:space="preserve"> </w:t>
      </w:r>
      <w:r w:rsidRPr="00FD140A">
        <w:rPr>
          <w:rFonts w:eastAsia="Arial" w:cs="Arial"/>
          <w:spacing w:val="2"/>
          <w:sz w:val="24"/>
          <w:szCs w:val="24"/>
        </w:rPr>
        <w:t>d</w:t>
      </w:r>
      <w:r w:rsidRPr="00FD140A">
        <w:rPr>
          <w:rFonts w:eastAsia="Arial" w:cs="Arial"/>
          <w:sz w:val="24"/>
          <w:szCs w:val="24"/>
        </w:rPr>
        <w:t>eg</w:t>
      </w:r>
      <w:r w:rsidRPr="00FD140A">
        <w:rPr>
          <w:rFonts w:eastAsia="Arial" w:cs="Arial"/>
          <w:spacing w:val="1"/>
          <w:sz w:val="24"/>
          <w:szCs w:val="24"/>
        </w:rPr>
        <w:t>r</w:t>
      </w:r>
      <w:r w:rsidRPr="00FD140A">
        <w:rPr>
          <w:rFonts w:eastAsia="Arial" w:cs="Arial"/>
          <w:sz w:val="24"/>
          <w:szCs w:val="24"/>
        </w:rPr>
        <w:t>ee</w:t>
      </w:r>
      <w:r w:rsidRPr="00FD140A">
        <w:rPr>
          <w:rFonts w:eastAsia="Arial" w:cs="Arial"/>
          <w:spacing w:val="1"/>
          <w:sz w:val="24"/>
          <w:szCs w:val="24"/>
        </w:rPr>
        <w:t>)</w:t>
      </w:r>
      <w:r w:rsidRPr="00FD140A">
        <w:rPr>
          <w:rFonts w:eastAsia="Arial" w:cs="Arial"/>
          <w:sz w:val="24"/>
          <w:szCs w:val="24"/>
        </w:rPr>
        <w:t>.</w:t>
      </w:r>
      <w:r w:rsidRPr="00FD140A">
        <w:rPr>
          <w:rFonts w:eastAsia="Arial" w:cs="Arial"/>
          <w:spacing w:val="-5"/>
          <w:sz w:val="24"/>
          <w:szCs w:val="24"/>
        </w:rPr>
        <w:t xml:space="preserve"> </w:t>
      </w:r>
      <w:r w:rsidRPr="00FD140A">
        <w:rPr>
          <w:rFonts w:eastAsia="Arial" w:cs="Arial"/>
          <w:sz w:val="24"/>
          <w:szCs w:val="24"/>
        </w:rPr>
        <w:t>If</w:t>
      </w:r>
      <w:r w:rsidRPr="00FD140A">
        <w:rPr>
          <w:rFonts w:eastAsia="Arial" w:cs="Arial"/>
          <w:spacing w:val="1"/>
          <w:sz w:val="24"/>
          <w:szCs w:val="24"/>
        </w:rPr>
        <w:t xml:space="preserve"> </w:t>
      </w:r>
      <w:r w:rsidRPr="00FD140A">
        <w:rPr>
          <w:rFonts w:eastAsia="Arial" w:cs="Arial"/>
          <w:sz w:val="24"/>
          <w:szCs w:val="24"/>
        </w:rPr>
        <w:t>g</w:t>
      </w:r>
      <w:r w:rsidRPr="00FD140A">
        <w:rPr>
          <w:rFonts w:eastAsia="Arial" w:cs="Arial"/>
          <w:spacing w:val="1"/>
          <w:sz w:val="24"/>
          <w:szCs w:val="24"/>
        </w:rPr>
        <w:t>r</w:t>
      </w:r>
      <w:r w:rsidRPr="00FD140A">
        <w:rPr>
          <w:rFonts w:eastAsia="Arial" w:cs="Arial"/>
          <w:sz w:val="24"/>
          <w:szCs w:val="24"/>
        </w:rPr>
        <w:t>oup</w:t>
      </w:r>
      <w:r w:rsidRPr="00FD140A">
        <w:rPr>
          <w:rFonts w:eastAsia="Arial" w:cs="Arial"/>
          <w:spacing w:val="-6"/>
          <w:sz w:val="24"/>
          <w:szCs w:val="24"/>
        </w:rPr>
        <w:t xml:space="preserve"> </w:t>
      </w:r>
      <w:r w:rsidRPr="00FD140A">
        <w:rPr>
          <w:rFonts w:eastAsia="Arial" w:cs="Arial"/>
          <w:spacing w:val="1"/>
          <w:sz w:val="24"/>
          <w:szCs w:val="24"/>
        </w:rPr>
        <w:t>siz</w:t>
      </w:r>
      <w:r w:rsidRPr="00FD140A">
        <w:rPr>
          <w:rFonts w:eastAsia="Arial" w:cs="Arial"/>
          <w:sz w:val="24"/>
          <w:szCs w:val="24"/>
        </w:rPr>
        <w:t xml:space="preserve">e </w:t>
      </w:r>
      <w:r w:rsidRPr="00FD140A">
        <w:rPr>
          <w:rFonts w:eastAsia="Arial" w:cs="Arial"/>
          <w:spacing w:val="1"/>
          <w:sz w:val="24"/>
          <w:szCs w:val="24"/>
        </w:rPr>
        <w:t>r</w:t>
      </w:r>
      <w:r w:rsidRPr="00FD140A">
        <w:rPr>
          <w:rFonts w:eastAsia="Arial" w:cs="Arial"/>
          <w:sz w:val="24"/>
          <w:szCs w:val="24"/>
        </w:rPr>
        <w:t>equ</w:t>
      </w:r>
      <w:r w:rsidRPr="00FD140A">
        <w:rPr>
          <w:rFonts w:eastAsia="Arial" w:cs="Arial"/>
          <w:spacing w:val="-1"/>
          <w:sz w:val="24"/>
          <w:szCs w:val="24"/>
        </w:rPr>
        <w:t>i</w:t>
      </w:r>
      <w:r w:rsidRPr="00FD140A">
        <w:rPr>
          <w:rFonts w:eastAsia="Arial" w:cs="Arial"/>
          <w:spacing w:val="1"/>
          <w:sz w:val="24"/>
          <w:szCs w:val="24"/>
        </w:rPr>
        <w:t>r</w:t>
      </w:r>
      <w:r w:rsidRPr="00FD140A">
        <w:rPr>
          <w:rFonts w:eastAsia="Arial" w:cs="Arial"/>
          <w:sz w:val="24"/>
          <w:szCs w:val="24"/>
        </w:rPr>
        <w:t>es</w:t>
      </w:r>
      <w:r w:rsidRPr="00FD140A">
        <w:rPr>
          <w:rFonts w:eastAsia="Arial" w:cs="Arial"/>
          <w:spacing w:val="-3"/>
          <w:sz w:val="24"/>
          <w:szCs w:val="24"/>
        </w:rPr>
        <w:t xml:space="preserve"> </w:t>
      </w:r>
      <w:r w:rsidRPr="00FD140A">
        <w:rPr>
          <w:rFonts w:eastAsia="Arial" w:cs="Arial"/>
          <w:sz w:val="24"/>
          <w:szCs w:val="24"/>
        </w:rPr>
        <w:t>ad</w:t>
      </w:r>
      <w:r w:rsidRPr="00FD140A">
        <w:rPr>
          <w:rFonts w:eastAsia="Arial" w:cs="Arial"/>
          <w:spacing w:val="2"/>
          <w:sz w:val="24"/>
          <w:szCs w:val="24"/>
        </w:rPr>
        <w:t>d</w:t>
      </w:r>
      <w:r w:rsidRPr="00FD140A">
        <w:rPr>
          <w:rFonts w:eastAsia="Arial" w:cs="Arial"/>
          <w:spacing w:val="-1"/>
          <w:sz w:val="24"/>
          <w:szCs w:val="24"/>
        </w:rPr>
        <w:t>i</w:t>
      </w:r>
      <w:r w:rsidRPr="00FD140A">
        <w:rPr>
          <w:rFonts w:eastAsia="Arial" w:cs="Arial"/>
          <w:sz w:val="24"/>
          <w:szCs w:val="24"/>
        </w:rPr>
        <w:t>t</w:t>
      </w:r>
      <w:r w:rsidRPr="00FD140A">
        <w:rPr>
          <w:rFonts w:eastAsia="Arial" w:cs="Arial"/>
          <w:spacing w:val="1"/>
          <w:sz w:val="24"/>
          <w:szCs w:val="24"/>
        </w:rPr>
        <w:t>i</w:t>
      </w:r>
      <w:r w:rsidRPr="00FD140A">
        <w:rPr>
          <w:rFonts w:eastAsia="Arial" w:cs="Arial"/>
          <w:sz w:val="24"/>
          <w:szCs w:val="24"/>
        </w:rPr>
        <w:t>o</w:t>
      </w:r>
      <w:r w:rsidRPr="00FD140A">
        <w:rPr>
          <w:rFonts w:eastAsia="Arial" w:cs="Arial"/>
          <w:spacing w:val="2"/>
          <w:sz w:val="24"/>
          <w:szCs w:val="24"/>
        </w:rPr>
        <w:t>n</w:t>
      </w:r>
      <w:r w:rsidRPr="00FD140A">
        <w:rPr>
          <w:rFonts w:eastAsia="Arial" w:cs="Arial"/>
          <w:sz w:val="24"/>
          <w:szCs w:val="24"/>
        </w:rPr>
        <w:t>al</w:t>
      </w:r>
      <w:r w:rsidRPr="00FD140A">
        <w:rPr>
          <w:rFonts w:eastAsia="Arial" w:cs="Arial"/>
          <w:spacing w:val="-10"/>
          <w:sz w:val="24"/>
          <w:szCs w:val="24"/>
        </w:rPr>
        <w:t xml:space="preserve"> </w:t>
      </w:r>
      <w:r w:rsidRPr="00FD140A">
        <w:rPr>
          <w:rFonts w:eastAsia="Arial" w:cs="Arial"/>
          <w:spacing w:val="1"/>
          <w:sz w:val="24"/>
          <w:szCs w:val="24"/>
        </w:rPr>
        <w:t>s</w:t>
      </w:r>
      <w:r w:rsidRPr="00FD140A">
        <w:rPr>
          <w:rFonts w:eastAsia="Arial" w:cs="Arial"/>
          <w:sz w:val="24"/>
          <w:szCs w:val="24"/>
        </w:rPr>
        <w:t>ta</w:t>
      </w:r>
      <w:r w:rsidRPr="00FD140A">
        <w:rPr>
          <w:rFonts w:eastAsia="Arial" w:cs="Arial"/>
          <w:spacing w:val="2"/>
          <w:sz w:val="24"/>
          <w:szCs w:val="24"/>
        </w:rPr>
        <w:t>ff</w:t>
      </w:r>
      <w:r w:rsidRPr="00FD140A">
        <w:rPr>
          <w:rFonts w:eastAsia="Arial" w:cs="Arial"/>
          <w:spacing w:val="-1"/>
          <w:sz w:val="24"/>
          <w:szCs w:val="24"/>
        </w:rPr>
        <w:t>i</w:t>
      </w:r>
      <w:r w:rsidRPr="00FD140A">
        <w:rPr>
          <w:rFonts w:eastAsia="Arial" w:cs="Arial"/>
          <w:sz w:val="24"/>
          <w:szCs w:val="24"/>
        </w:rPr>
        <w:t>ng</w:t>
      </w:r>
      <w:r w:rsidRPr="00FD140A">
        <w:rPr>
          <w:rFonts w:eastAsia="Arial" w:cs="Arial"/>
          <w:spacing w:val="-7"/>
          <w:sz w:val="24"/>
          <w:szCs w:val="24"/>
        </w:rPr>
        <w:t xml:space="preserve"> </w:t>
      </w:r>
      <w:r w:rsidRPr="00FD140A">
        <w:rPr>
          <w:rFonts w:eastAsia="Arial" w:cs="Arial"/>
          <w:spacing w:val="2"/>
          <w:sz w:val="24"/>
          <w:szCs w:val="24"/>
        </w:rPr>
        <w:t>t</w:t>
      </w:r>
      <w:r w:rsidRPr="00FD140A">
        <w:rPr>
          <w:rFonts w:eastAsia="Arial" w:cs="Arial"/>
          <w:sz w:val="24"/>
          <w:szCs w:val="24"/>
        </w:rPr>
        <w:t>h</w:t>
      </w:r>
      <w:r w:rsidRPr="00FD140A">
        <w:rPr>
          <w:rFonts w:eastAsia="Arial" w:cs="Arial"/>
          <w:spacing w:val="2"/>
          <w:sz w:val="24"/>
          <w:szCs w:val="24"/>
        </w:rPr>
        <w:t>e</w:t>
      </w:r>
      <w:r w:rsidRPr="00FD140A">
        <w:rPr>
          <w:rFonts w:eastAsia="Arial" w:cs="Arial"/>
          <w:sz w:val="24"/>
          <w:szCs w:val="24"/>
        </w:rPr>
        <w:t>y</w:t>
      </w:r>
      <w:r w:rsidRPr="00FD140A">
        <w:rPr>
          <w:rFonts w:eastAsia="Arial" w:cs="Arial"/>
          <w:spacing w:val="-8"/>
          <w:sz w:val="24"/>
          <w:szCs w:val="24"/>
        </w:rPr>
        <w:t xml:space="preserve"> </w:t>
      </w:r>
      <w:r w:rsidRPr="00FD140A">
        <w:rPr>
          <w:rFonts w:eastAsia="Arial" w:cs="Arial"/>
          <w:spacing w:val="4"/>
          <w:sz w:val="24"/>
          <w:szCs w:val="24"/>
        </w:rPr>
        <w:t>m</w:t>
      </w:r>
      <w:r w:rsidRPr="00FD140A">
        <w:rPr>
          <w:rFonts w:eastAsia="Arial" w:cs="Arial"/>
          <w:sz w:val="24"/>
          <w:szCs w:val="24"/>
        </w:rPr>
        <w:t>u</w:t>
      </w:r>
      <w:r w:rsidRPr="00FD140A">
        <w:rPr>
          <w:rFonts w:eastAsia="Arial" w:cs="Arial"/>
          <w:spacing w:val="1"/>
          <w:sz w:val="24"/>
          <w:szCs w:val="24"/>
        </w:rPr>
        <w:t>s</w:t>
      </w:r>
      <w:r w:rsidRPr="00FD140A">
        <w:rPr>
          <w:rFonts w:eastAsia="Arial" w:cs="Arial"/>
          <w:sz w:val="24"/>
          <w:szCs w:val="24"/>
        </w:rPr>
        <w:t>t</w:t>
      </w:r>
      <w:r w:rsidRPr="00FD140A">
        <w:rPr>
          <w:rFonts w:eastAsia="Arial" w:cs="Arial"/>
          <w:spacing w:val="-5"/>
          <w:sz w:val="24"/>
          <w:szCs w:val="24"/>
        </w:rPr>
        <w:t xml:space="preserve"> </w:t>
      </w:r>
      <w:r w:rsidRPr="00FD140A">
        <w:rPr>
          <w:rFonts w:eastAsia="Arial" w:cs="Arial"/>
          <w:sz w:val="24"/>
          <w:szCs w:val="24"/>
        </w:rPr>
        <w:t>be</w:t>
      </w:r>
      <w:r w:rsidRPr="00FD140A">
        <w:rPr>
          <w:rFonts w:eastAsia="Arial" w:cs="Arial"/>
          <w:spacing w:val="-3"/>
          <w:sz w:val="24"/>
          <w:szCs w:val="24"/>
        </w:rPr>
        <w:t xml:space="preserve"> </w:t>
      </w:r>
      <w:r w:rsidRPr="00FD140A">
        <w:rPr>
          <w:rFonts w:eastAsia="Arial" w:cs="Arial"/>
          <w:spacing w:val="2"/>
          <w:sz w:val="24"/>
          <w:szCs w:val="24"/>
        </w:rPr>
        <w:t>e</w:t>
      </w:r>
      <w:r w:rsidRPr="00FD140A">
        <w:rPr>
          <w:rFonts w:eastAsia="Arial" w:cs="Arial"/>
          <w:sz w:val="24"/>
          <w:szCs w:val="24"/>
        </w:rPr>
        <w:t>n</w:t>
      </w:r>
      <w:r w:rsidRPr="00FD140A">
        <w:rPr>
          <w:rFonts w:eastAsia="Arial" w:cs="Arial"/>
          <w:spacing w:val="1"/>
          <w:sz w:val="24"/>
          <w:szCs w:val="24"/>
        </w:rPr>
        <w:t>r</w:t>
      </w:r>
      <w:r w:rsidRPr="00FD140A">
        <w:rPr>
          <w:rFonts w:eastAsia="Arial" w:cs="Arial"/>
          <w:sz w:val="24"/>
          <w:szCs w:val="24"/>
        </w:rPr>
        <w:t>o</w:t>
      </w:r>
      <w:r w:rsidRPr="00FD140A">
        <w:rPr>
          <w:rFonts w:eastAsia="Arial" w:cs="Arial"/>
          <w:spacing w:val="1"/>
          <w:sz w:val="24"/>
          <w:szCs w:val="24"/>
        </w:rPr>
        <w:t>l</w:t>
      </w:r>
      <w:r w:rsidRPr="00FD140A">
        <w:rPr>
          <w:rFonts w:eastAsia="Arial" w:cs="Arial"/>
          <w:spacing w:val="-1"/>
          <w:sz w:val="24"/>
          <w:szCs w:val="24"/>
        </w:rPr>
        <w:t>l</w:t>
      </w:r>
      <w:r w:rsidRPr="00FD140A">
        <w:rPr>
          <w:rFonts w:eastAsia="Arial" w:cs="Arial"/>
          <w:spacing w:val="2"/>
          <w:sz w:val="24"/>
          <w:szCs w:val="24"/>
        </w:rPr>
        <w:t>e</w:t>
      </w:r>
      <w:r w:rsidRPr="00FD140A">
        <w:rPr>
          <w:rFonts w:eastAsia="Arial" w:cs="Arial"/>
          <w:sz w:val="24"/>
          <w:szCs w:val="24"/>
        </w:rPr>
        <w:t>d</w:t>
      </w:r>
      <w:r w:rsidRPr="00FD140A">
        <w:rPr>
          <w:rFonts w:eastAsia="Arial" w:cs="Arial"/>
          <w:spacing w:val="-8"/>
          <w:sz w:val="24"/>
          <w:szCs w:val="24"/>
        </w:rPr>
        <w:t xml:space="preserve"> </w:t>
      </w:r>
      <w:r w:rsidRPr="00FD140A">
        <w:rPr>
          <w:rFonts w:eastAsia="Arial" w:cs="Arial"/>
          <w:spacing w:val="1"/>
          <w:sz w:val="24"/>
          <w:szCs w:val="24"/>
        </w:rPr>
        <w:t>i</w:t>
      </w:r>
      <w:r w:rsidRPr="00FD140A">
        <w:rPr>
          <w:rFonts w:eastAsia="Arial" w:cs="Arial"/>
          <w:sz w:val="24"/>
          <w:szCs w:val="24"/>
        </w:rPr>
        <w:t>n</w:t>
      </w:r>
      <w:r w:rsidRPr="00FD140A">
        <w:rPr>
          <w:rFonts w:eastAsia="Arial" w:cs="Arial"/>
          <w:spacing w:val="-3"/>
          <w:sz w:val="24"/>
          <w:szCs w:val="24"/>
        </w:rPr>
        <w:t xml:space="preserve"> </w:t>
      </w:r>
      <w:r w:rsidRPr="00FD140A">
        <w:rPr>
          <w:rFonts w:eastAsia="Arial" w:cs="Arial"/>
          <w:spacing w:val="2"/>
          <w:sz w:val="24"/>
          <w:szCs w:val="24"/>
        </w:rPr>
        <w:t>an</w:t>
      </w:r>
      <w:r w:rsidRPr="00FD140A">
        <w:rPr>
          <w:rFonts w:eastAsia="Arial" w:cs="Arial"/>
          <w:sz w:val="24"/>
          <w:szCs w:val="24"/>
        </w:rPr>
        <w:t>d</w:t>
      </w:r>
      <w:r w:rsidRPr="00FD140A">
        <w:rPr>
          <w:rFonts w:eastAsia="Arial" w:cs="Arial"/>
          <w:spacing w:val="-4"/>
          <w:sz w:val="24"/>
          <w:szCs w:val="24"/>
        </w:rPr>
        <w:t xml:space="preserve"> </w:t>
      </w:r>
      <w:r w:rsidRPr="00FD140A">
        <w:rPr>
          <w:rFonts w:eastAsia="Arial" w:cs="Arial"/>
          <w:spacing w:val="4"/>
          <w:sz w:val="24"/>
          <w:szCs w:val="24"/>
        </w:rPr>
        <w:t>m</w:t>
      </w:r>
      <w:r w:rsidRPr="00FD140A">
        <w:rPr>
          <w:rFonts w:eastAsia="Arial" w:cs="Arial"/>
          <w:spacing w:val="-3"/>
          <w:sz w:val="24"/>
          <w:szCs w:val="24"/>
        </w:rPr>
        <w:t>a</w:t>
      </w:r>
      <w:r w:rsidRPr="00FD140A">
        <w:rPr>
          <w:rFonts w:eastAsia="Arial" w:cs="Arial"/>
          <w:spacing w:val="4"/>
          <w:sz w:val="24"/>
          <w:szCs w:val="24"/>
        </w:rPr>
        <w:t>k</w:t>
      </w:r>
      <w:r w:rsidRPr="00FD140A">
        <w:rPr>
          <w:rFonts w:eastAsia="Arial" w:cs="Arial"/>
          <w:spacing w:val="-1"/>
          <w:sz w:val="24"/>
          <w:szCs w:val="24"/>
        </w:rPr>
        <w:t>i</w:t>
      </w:r>
      <w:r w:rsidRPr="00FD140A">
        <w:rPr>
          <w:rFonts w:eastAsia="Arial" w:cs="Arial"/>
          <w:sz w:val="24"/>
          <w:szCs w:val="24"/>
        </w:rPr>
        <w:t>ng</w:t>
      </w:r>
      <w:r w:rsidRPr="00FD140A">
        <w:rPr>
          <w:rFonts w:eastAsia="Arial" w:cs="Arial"/>
          <w:spacing w:val="-7"/>
          <w:sz w:val="24"/>
          <w:szCs w:val="24"/>
        </w:rPr>
        <w:t xml:space="preserve"> </w:t>
      </w:r>
      <w:r w:rsidRPr="00FD140A">
        <w:rPr>
          <w:rFonts w:eastAsia="Arial" w:cs="Arial"/>
          <w:sz w:val="24"/>
          <w:szCs w:val="24"/>
        </w:rPr>
        <w:t>p</w:t>
      </w:r>
      <w:r w:rsidRPr="00FD140A">
        <w:rPr>
          <w:rFonts w:eastAsia="Arial" w:cs="Arial"/>
          <w:spacing w:val="1"/>
          <w:sz w:val="24"/>
          <w:szCs w:val="24"/>
        </w:rPr>
        <w:t>r</w:t>
      </w:r>
      <w:r w:rsidRPr="00FD140A">
        <w:rPr>
          <w:rFonts w:eastAsia="Arial" w:cs="Arial"/>
          <w:sz w:val="24"/>
          <w:szCs w:val="24"/>
        </w:rPr>
        <w:t>og</w:t>
      </w:r>
      <w:r w:rsidRPr="00FD140A">
        <w:rPr>
          <w:rFonts w:eastAsia="Arial" w:cs="Arial"/>
          <w:spacing w:val="1"/>
          <w:sz w:val="24"/>
          <w:szCs w:val="24"/>
        </w:rPr>
        <w:t>r</w:t>
      </w:r>
      <w:r w:rsidRPr="00FD140A">
        <w:rPr>
          <w:rFonts w:eastAsia="Arial" w:cs="Arial"/>
          <w:sz w:val="24"/>
          <w:szCs w:val="24"/>
        </w:rPr>
        <w:t>e</w:t>
      </w:r>
      <w:r w:rsidRPr="00FD140A">
        <w:rPr>
          <w:rFonts w:eastAsia="Arial" w:cs="Arial"/>
          <w:spacing w:val="1"/>
          <w:sz w:val="24"/>
          <w:szCs w:val="24"/>
        </w:rPr>
        <w:t>s</w:t>
      </w:r>
      <w:r w:rsidRPr="00FD140A">
        <w:rPr>
          <w:rFonts w:eastAsia="Arial" w:cs="Arial"/>
          <w:sz w:val="24"/>
          <w:szCs w:val="24"/>
        </w:rPr>
        <w:t>s</w:t>
      </w:r>
      <w:r w:rsidRPr="00FD140A">
        <w:rPr>
          <w:rFonts w:eastAsia="Arial" w:cs="Arial"/>
          <w:spacing w:val="-7"/>
          <w:sz w:val="24"/>
          <w:szCs w:val="24"/>
        </w:rPr>
        <w:t xml:space="preserve"> </w:t>
      </w:r>
      <w:r w:rsidRPr="00FD140A">
        <w:rPr>
          <w:rFonts w:eastAsia="Arial" w:cs="Arial"/>
          <w:sz w:val="24"/>
          <w:szCs w:val="24"/>
        </w:rPr>
        <w:t>t</w:t>
      </w:r>
      <w:r w:rsidRPr="00FD140A">
        <w:rPr>
          <w:rFonts w:eastAsia="Arial" w:cs="Arial"/>
          <w:spacing w:val="2"/>
          <w:sz w:val="24"/>
          <w:szCs w:val="24"/>
        </w:rPr>
        <w:t>o</w:t>
      </w:r>
      <w:r w:rsidRPr="00FD140A">
        <w:rPr>
          <w:rFonts w:eastAsia="Arial" w:cs="Arial"/>
          <w:sz w:val="24"/>
          <w:szCs w:val="24"/>
        </w:rPr>
        <w:t>wa</w:t>
      </w:r>
      <w:r w:rsidRPr="00FD140A">
        <w:rPr>
          <w:rFonts w:eastAsia="Arial" w:cs="Arial"/>
          <w:spacing w:val="1"/>
          <w:sz w:val="24"/>
          <w:szCs w:val="24"/>
        </w:rPr>
        <w:t>r</w:t>
      </w:r>
      <w:r w:rsidRPr="00FD140A">
        <w:rPr>
          <w:rFonts w:eastAsia="Arial" w:cs="Arial"/>
          <w:sz w:val="24"/>
          <w:szCs w:val="24"/>
        </w:rPr>
        <w:t>ds</w:t>
      </w:r>
      <w:r w:rsidRPr="00FD140A">
        <w:rPr>
          <w:rFonts w:eastAsia="Arial" w:cs="Arial"/>
          <w:spacing w:val="-4"/>
          <w:sz w:val="24"/>
          <w:szCs w:val="24"/>
        </w:rPr>
        <w:t xml:space="preserve"> </w:t>
      </w:r>
      <w:r w:rsidRPr="00FD140A">
        <w:rPr>
          <w:rFonts w:eastAsia="Arial" w:cs="Arial"/>
          <w:sz w:val="24"/>
          <w:szCs w:val="24"/>
        </w:rPr>
        <w:t>a</w:t>
      </w:r>
      <w:r w:rsidRPr="00FD140A">
        <w:rPr>
          <w:rFonts w:eastAsia="Arial" w:cs="Arial"/>
          <w:spacing w:val="-2"/>
          <w:sz w:val="24"/>
          <w:szCs w:val="24"/>
        </w:rPr>
        <w:t xml:space="preserve"> </w:t>
      </w:r>
      <w:r w:rsidRPr="00FD140A">
        <w:rPr>
          <w:rFonts w:eastAsia="Arial" w:cs="Arial"/>
          <w:sz w:val="24"/>
          <w:szCs w:val="24"/>
        </w:rPr>
        <w:t>C</w:t>
      </w:r>
      <w:r w:rsidRPr="00FD140A">
        <w:rPr>
          <w:rFonts w:eastAsia="Arial" w:cs="Arial"/>
          <w:spacing w:val="3"/>
          <w:sz w:val="24"/>
          <w:szCs w:val="24"/>
        </w:rPr>
        <w:t>D</w:t>
      </w:r>
      <w:r w:rsidRPr="00FD140A">
        <w:rPr>
          <w:rFonts w:eastAsia="Arial" w:cs="Arial"/>
          <w:sz w:val="24"/>
          <w:szCs w:val="24"/>
        </w:rPr>
        <w:t>A p</w:t>
      </w:r>
      <w:r w:rsidRPr="00FD140A">
        <w:rPr>
          <w:rFonts w:eastAsia="Arial" w:cs="Arial"/>
          <w:spacing w:val="1"/>
          <w:sz w:val="24"/>
          <w:szCs w:val="24"/>
        </w:rPr>
        <w:t>r</w:t>
      </w:r>
      <w:r w:rsidRPr="00FD140A">
        <w:rPr>
          <w:rFonts w:eastAsia="Arial" w:cs="Arial"/>
          <w:sz w:val="24"/>
          <w:szCs w:val="24"/>
        </w:rPr>
        <w:t>og</w:t>
      </w:r>
      <w:r w:rsidRPr="00FD140A">
        <w:rPr>
          <w:rFonts w:eastAsia="Arial" w:cs="Arial"/>
          <w:spacing w:val="1"/>
          <w:sz w:val="24"/>
          <w:szCs w:val="24"/>
        </w:rPr>
        <w:t>r</w:t>
      </w:r>
      <w:r w:rsidRPr="00FD140A">
        <w:rPr>
          <w:rFonts w:eastAsia="Arial" w:cs="Arial"/>
          <w:sz w:val="24"/>
          <w:szCs w:val="24"/>
        </w:rPr>
        <w:t>am</w:t>
      </w:r>
      <w:r w:rsidRPr="00FD140A">
        <w:rPr>
          <w:rFonts w:eastAsia="Arial" w:cs="Arial"/>
          <w:spacing w:val="-3"/>
          <w:sz w:val="24"/>
          <w:szCs w:val="24"/>
        </w:rPr>
        <w:t xml:space="preserve"> </w:t>
      </w:r>
      <w:r w:rsidRPr="00FD140A">
        <w:rPr>
          <w:rFonts w:eastAsia="Arial" w:cs="Arial"/>
          <w:sz w:val="24"/>
          <w:szCs w:val="24"/>
        </w:rPr>
        <w:t>or</w:t>
      </w:r>
      <w:r w:rsidRPr="00FD140A">
        <w:rPr>
          <w:rFonts w:eastAsia="Arial" w:cs="Arial"/>
          <w:spacing w:val="-2"/>
          <w:sz w:val="24"/>
          <w:szCs w:val="24"/>
        </w:rPr>
        <w:t xml:space="preserve"> </w:t>
      </w:r>
      <w:r w:rsidRPr="00FD140A">
        <w:rPr>
          <w:rFonts w:eastAsia="Arial" w:cs="Arial"/>
          <w:sz w:val="24"/>
          <w:szCs w:val="24"/>
        </w:rPr>
        <w:t>h</w:t>
      </w:r>
      <w:r w:rsidRPr="00FD140A">
        <w:rPr>
          <w:rFonts w:eastAsia="Arial" w:cs="Arial"/>
          <w:spacing w:val="-1"/>
          <w:sz w:val="24"/>
          <w:szCs w:val="24"/>
        </w:rPr>
        <w:t>i</w:t>
      </w:r>
      <w:r w:rsidRPr="00FD140A">
        <w:rPr>
          <w:rFonts w:eastAsia="Arial" w:cs="Arial"/>
          <w:sz w:val="24"/>
          <w:szCs w:val="24"/>
        </w:rPr>
        <w:t>g</w:t>
      </w:r>
      <w:r w:rsidRPr="00FD140A">
        <w:rPr>
          <w:rFonts w:eastAsia="Arial" w:cs="Arial"/>
          <w:spacing w:val="2"/>
          <w:sz w:val="24"/>
          <w:szCs w:val="24"/>
        </w:rPr>
        <w:t>h</w:t>
      </w:r>
      <w:r w:rsidRPr="00FD140A">
        <w:rPr>
          <w:rFonts w:eastAsia="Arial" w:cs="Arial"/>
          <w:sz w:val="24"/>
          <w:szCs w:val="24"/>
        </w:rPr>
        <w:t>e</w:t>
      </w:r>
      <w:r w:rsidRPr="00FD140A">
        <w:rPr>
          <w:rFonts w:eastAsia="Arial" w:cs="Arial"/>
          <w:spacing w:val="1"/>
          <w:sz w:val="24"/>
          <w:szCs w:val="24"/>
        </w:rPr>
        <w:t>r</w:t>
      </w:r>
      <w:r w:rsidRPr="00FD140A">
        <w:rPr>
          <w:rFonts w:eastAsia="Arial" w:cs="Arial"/>
          <w:sz w:val="24"/>
          <w:szCs w:val="24"/>
        </w:rPr>
        <w:t>.</w:t>
      </w:r>
    </w:p>
    <w:p w14:paraId="72FDC69D" w14:textId="77777777" w:rsidR="00FD140A" w:rsidRPr="00FD140A" w:rsidRDefault="00FD140A" w:rsidP="00FD140A">
      <w:pPr>
        <w:spacing w:after="60" w:line="227" w:lineRule="exact"/>
        <w:ind w:left="102" w:right="-20"/>
        <w:rPr>
          <w:rFonts w:eastAsia="Arial" w:cs="Arial"/>
          <w:sz w:val="24"/>
          <w:szCs w:val="24"/>
          <w:u w:val="single"/>
        </w:rPr>
      </w:pPr>
      <w:r w:rsidRPr="00FD140A">
        <w:rPr>
          <w:rFonts w:eastAsia="Arial" w:cs="Arial"/>
          <w:bCs/>
          <w:spacing w:val="3"/>
          <w:sz w:val="24"/>
          <w:szCs w:val="24"/>
          <w:u w:val="single"/>
        </w:rPr>
        <w:t>T</w:t>
      </w:r>
      <w:r w:rsidRPr="00FD140A">
        <w:rPr>
          <w:rFonts w:eastAsia="Arial" w:cs="Arial"/>
          <w:bCs/>
          <w:spacing w:val="-1"/>
          <w:sz w:val="24"/>
          <w:szCs w:val="24"/>
          <w:u w:val="single"/>
        </w:rPr>
        <w:t>r</w:t>
      </w:r>
      <w:r w:rsidRPr="00FD140A">
        <w:rPr>
          <w:rFonts w:eastAsia="Arial" w:cs="Arial"/>
          <w:bCs/>
          <w:sz w:val="24"/>
          <w:szCs w:val="24"/>
          <w:u w:val="single"/>
        </w:rPr>
        <w:t>ai</w:t>
      </w:r>
      <w:r w:rsidRPr="00FD140A">
        <w:rPr>
          <w:rFonts w:eastAsia="Arial" w:cs="Arial"/>
          <w:bCs/>
          <w:spacing w:val="1"/>
          <w:sz w:val="24"/>
          <w:szCs w:val="24"/>
          <w:u w:val="single"/>
        </w:rPr>
        <w:t>n</w:t>
      </w:r>
      <w:r w:rsidRPr="00FD140A">
        <w:rPr>
          <w:rFonts w:eastAsia="Arial" w:cs="Arial"/>
          <w:bCs/>
          <w:sz w:val="24"/>
          <w:szCs w:val="24"/>
          <w:u w:val="single"/>
        </w:rPr>
        <w:t>i</w:t>
      </w:r>
      <w:r w:rsidRPr="00FD140A">
        <w:rPr>
          <w:rFonts w:eastAsia="Arial" w:cs="Arial"/>
          <w:bCs/>
          <w:spacing w:val="1"/>
          <w:sz w:val="24"/>
          <w:szCs w:val="24"/>
          <w:u w:val="single"/>
        </w:rPr>
        <w:t>n</w:t>
      </w:r>
      <w:r w:rsidRPr="00FD140A">
        <w:rPr>
          <w:rFonts w:eastAsia="Arial" w:cs="Arial"/>
          <w:bCs/>
          <w:sz w:val="24"/>
          <w:szCs w:val="24"/>
          <w:u w:val="single"/>
        </w:rPr>
        <w:t xml:space="preserve">g </w:t>
      </w:r>
      <w:r w:rsidRPr="00FD140A">
        <w:rPr>
          <w:rFonts w:eastAsia="Arial" w:cs="Arial"/>
          <w:sz w:val="24"/>
          <w:szCs w:val="24"/>
          <w:u w:val="single"/>
        </w:rPr>
        <w:t>–</w:t>
      </w:r>
    </w:p>
    <w:p w14:paraId="0CB96FFF" w14:textId="77777777" w:rsidR="00FD140A" w:rsidRPr="00FD140A" w:rsidRDefault="00FD140A" w:rsidP="00FD140A">
      <w:pPr>
        <w:spacing w:after="60" w:line="239" w:lineRule="auto"/>
        <w:ind w:left="336" w:right="277" w:hanging="180"/>
        <w:rPr>
          <w:rFonts w:eastAsia="Arial" w:cs="Arial"/>
          <w:sz w:val="24"/>
          <w:szCs w:val="24"/>
        </w:rPr>
      </w:pPr>
      <w:r w:rsidRPr="00FD140A">
        <w:rPr>
          <w:rFonts w:eastAsia="Arial" w:cs="Arial"/>
          <w:w w:val="130"/>
          <w:sz w:val="24"/>
          <w:szCs w:val="24"/>
        </w:rPr>
        <w:t>•</w:t>
      </w:r>
      <w:r w:rsidRPr="00FD140A">
        <w:rPr>
          <w:rFonts w:eastAsia="Arial" w:cs="Arial"/>
          <w:sz w:val="24"/>
          <w:szCs w:val="24"/>
        </w:rPr>
        <w:tab/>
      </w:r>
      <w:r w:rsidRPr="00FD140A">
        <w:rPr>
          <w:rFonts w:eastAsia="Arial" w:cs="Arial"/>
          <w:spacing w:val="-1"/>
          <w:sz w:val="24"/>
          <w:szCs w:val="24"/>
        </w:rPr>
        <w:t>A</w:t>
      </w:r>
      <w:r w:rsidRPr="00FD140A">
        <w:rPr>
          <w:rFonts w:eastAsia="Arial" w:cs="Arial"/>
          <w:spacing w:val="4"/>
          <w:sz w:val="24"/>
          <w:szCs w:val="24"/>
        </w:rPr>
        <w:t>n</w:t>
      </w:r>
      <w:r w:rsidRPr="00FD140A">
        <w:rPr>
          <w:rFonts w:eastAsia="Arial" w:cs="Arial"/>
          <w:sz w:val="24"/>
          <w:szCs w:val="24"/>
        </w:rPr>
        <w:t>y</w:t>
      </w:r>
      <w:r w:rsidRPr="00FD140A">
        <w:rPr>
          <w:rFonts w:eastAsia="Arial" w:cs="Arial"/>
          <w:spacing w:val="-7"/>
          <w:sz w:val="24"/>
          <w:szCs w:val="24"/>
        </w:rPr>
        <w:t xml:space="preserve"> </w:t>
      </w:r>
      <w:r w:rsidRPr="00FD140A">
        <w:rPr>
          <w:rFonts w:eastAsia="Arial" w:cs="Arial"/>
          <w:spacing w:val="1"/>
          <w:sz w:val="24"/>
          <w:szCs w:val="24"/>
        </w:rPr>
        <w:t>s</w:t>
      </w:r>
      <w:r w:rsidRPr="00FD140A">
        <w:rPr>
          <w:rFonts w:eastAsia="Arial" w:cs="Arial"/>
          <w:sz w:val="24"/>
          <w:szCs w:val="24"/>
        </w:rPr>
        <w:t>ta</w:t>
      </w:r>
      <w:r w:rsidRPr="00FD140A">
        <w:rPr>
          <w:rFonts w:eastAsia="Arial" w:cs="Arial"/>
          <w:spacing w:val="2"/>
          <w:sz w:val="24"/>
          <w:szCs w:val="24"/>
        </w:rPr>
        <w:t>f</w:t>
      </w:r>
      <w:r w:rsidRPr="00FD140A">
        <w:rPr>
          <w:rFonts w:eastAsia="Arial" w:cs="Arial"/>
          <w:sz w:val="24"/>
          <w:szCs w:val="24"/>
        </w:rPr>
        <w:t>f</w:t>
      </w:r>
      <w:r w:rsidRPr="00FD140A">
        <w:rPr>
          <w:rFonts w:eastAsia="Arial" w:cs="Arial"/>
          <w:spacing w:val="-2"/>
          <w:sz w:val="24"/>
          <w:szCs w:val="24"/>
        </w:rPr>
        <w:t xml:space="preserve"> </w:t>
      </w:r>
      <w:r w:rsidRPr="00FD140A">
        <w:rPr>
          <w:rFonts w:eastAsia="Arial" w:cs="Arial"/>
          <w:sz w:val="24"/>
          <w:szCs w:val="24"/>
        </w:rPr>
        <w:t>that</w:t>
      </w:r>
      <w:r w:rsidRPr="00FD140A">
        <w:rPr>
          <w:rFonts w:eastAsia="Arial" w:cs="Arial"/>
          <w:spacing w:val="-4"/>
          <w:sz w:val="24"/>
          <w:szCs w:val="24"/>
        </w:rPr>
        <w:t xml:space="preserve"> </w:t>
      </w:r>
      <w:r w:rsidRPr="00FD140A">
        <w:rPr>
          <w:rFonts w:eastAsia="Arial" w:cs="Arial"/>
          <w:sz w:val="24"/>
          <w:szCs w:val="24"/>
        </w:rPr>
        <w:t>d</w:t>
      </w:r>
      <w:r w:rsidRPr="00FD140A">
        <w:rPr>
          <w:rFonts w:eastAsia="Arial" w:cs="Arial"/>
          <w:spacing w:val="2"/>
          <w:sz w:val="24"/>
          <w:szCs w:val="24"/>
        </w:rPr>
        <w:t>o</w:t>
      </w:r>
      <w:r w:rsidRPr="00FD140A">
        <w:rPr>
          <w:rFonts w:eastAsia="Arial" w:cs="Arial"/>
          <w:sz w:val="24"/>
          <w:szCs w:val="24"/>
        </w:rPr>
        <w:t>es</w:t>
      </w:r>
      <w:r w:rsidRPr="00FD140A">
        <w:rPr>
          <w:rFonts w:eastAsia="Arial" w:cs="Arial"/>
          <w:spacing w:val="-3"/>
          <w:sz w:val="24"/>
          <w:szCs w:val="24"/>
        </w:rPr>
        <w:t xml:space="preserve"> </w:t>
      </w:r>
      <w:r w:rsidRPr="00FD140A">
        <w:rPr>
          <w:rFonts w:eastAsia="Arial" w:cs="Arial"/>
          <w:sz w:val="24"/>
          <w:szCs w:val="24"/>
        </w:rPr>
        <w:t>not</w:t>
      </w:r>
      <w:r w:rsidRPr="00FD140A">
        <w:rPr>
          <w:rFonts w:eastAsia="Arial" w:cs="Arial"/>
          <w:spacing w:val="-1"/>
          <w:sz w:val="24"/>
          <w:szCs w:val="24"/>
        </w:rPr>
        <w:t xml:space="preserve"> </w:t>
      </w:r>
      <w:r w:rsidRPr="00FD140A">
        <w:rPr>
          <w:rFonts w:eastAsia="Arial" w:cs="Arial"/>
          <w:sz w:val="24"/>
          <w:szCs w:val="24"/>
        </w:rPr>
        <w:t>h</w:t>
      </w:r>
      <w:r w:rsidRPr="00FD140A">
        <w:rPr>
          <w:rFonts w:eastAsia="Arial" w:cs="Arial"/>
          <w:spacing w:val="2"/>
          <w:sz w:val="24"/>
          <w:szCs w:val="24"/>
        </w:rPr>
        <w:t>o</w:t>
      </w:r>
      <w:r w:rsidRPr="00FD140A">
        <w:rPr>
          <w:rFonts w:eastAsia="Arial" w:cs="Arial"/>
          <w:spacing w:val="-1"/>
          <w:sz w:val="24"/>
          <w:szCs w:val="24"/>
        </w:rPr>
        <w:t>l</w:t>
      </w:r>
      <w:r w:rsidRPr="00FD140A">
        <w:rPr>
          <w:rFonts w:eastAsia="Arial" w:cs="Arial"/>
          <w:sz w:val="24"/>
          <w:szCs w:val="24"/>
        </w:rPr>
        <w:t>d</w:t>
      </w:r>
      <w:r w:rsidRPr="00FD140A">
        <w:rPr>
          <w:rFonts w:eastAsia="Arial" w:cs="Arial"/>
          <w:spacing w:val="-2"/>
          <w:sz w:val="24"/>
          <w:szCs w:val="24"/>
        </w:rPr>
        <w:t xml:space="preserve"> </w:t>
      </w:r>
      <w:r w:rsidRPr="00FD140A">
        <w:rPr>
          <w:rFonts w:eastAsia="Arial" w:cs="Arial"/>
          <w:sz w:val="24"/>
          <w:szCs w:val="24"/>
        </w:rPr>
        <w:t>a</w:t>
      </w:r>
      <w:r w:rsidRPr="00FD140A">
        <w:rPr>
          <w:rFonts w:eastAsia="Arial" w:cs="Arial"/>
          <w:spacing w:val="-2"/>
          <w:sz w:val="24"/>
          <w:szCs w:val="24"/>
        </w:rPr>
        <w:t xml:space="preserve"> </w:t>
      </w:r>
      <w:r w:rsidRPr="00FD140A">
        <w:rPr>
          <w:rFonts w:eastAsia="Arial" w:cs="Arial"/>
          <w:spacing w:val="2"/>
          <w:sz w:val="24"/>
          <w:szCs w:val="24"/>
        </w:rPr>
        <w:t>B</w:t>
      </w:r>
      <w:r w:rsidRPr="00FD140A">
        <w:rPr>
          <w:rFonts w:eastAsia="Arial" w:cs="Arial"/>
          <w:sz w:val="24"/>
          <w:szCs w:val="24"/>
        </w:rPr>
        <w:t>a</w:t>
      </w:r>
      <w:r w:rsidRPr="00FD140A">
        <w:rPr>
          <w:rFonts w:eastAsia="Arial" w:cs="Arial"/>
          <w:spacing w:val="1"/>
          <w:sz w:val="24"/>
          <w:szCs w:val="24"/>
        </w:rPr>
        <w:t>c</w:t>
      </w:r>
      <w:r w:rsidRPr="00FD140A">
        <w:rPr>
          <w:rFonts w:eastAsia="Arial" w:cs="Arial"/>
          <w:sz w:val="24"/>
          <w:szCs w:val="24"/>
        </w:rPr>
        <w:t>he</w:t>
      </w:r>
      <w:r w:rsidRPr="00FD140A">
        <w:rPr>
          <w:rFonts w:eastAsia="Arial" w:cs="Arial"/>
          <w:spacing w:val="1"/>
          <w:sz w:val="24"/>
          <w:szCs w:val="24"/>
        </w:rPr>
        <w:t>l</w:t>
      </w:r>
      <w:r w:rsidRPr="00FD140A">
        <w:rPr>
          <w:rFonts w:eastAsia="Arial" w:cs="Arial"/>
          <w:sz w:val="24"/>
          <w:szCs w:val="24"/>
        </w:rPr>
        <w:t>o</w:t>
      </w:r>
      <w:r w:rsidRPr="00FD140A">
        <w:rPr>
          <w:rFonts w:eastAsia="Arial" w:cs="Arial"/>
          <w:spacing w:val="1"/>
          <w:sz w:val="24"/>
          <w:szCs w:val="24"/>
        </w:rPr>
        <w:t>r</w:t>
      </w:r>
      <w:r w:rsidRPr="00FD140A">
        <w:rPr>
          <w:rFonts w:eastAsia="Arial" w:cs="Arial"/>
          <w:spacing w:val="-1"/>
          <w:sz w:val="24"/>
          <w:szCs w:val="24"/>
        </w:rPr>
        <w:t>’</w:t>
      </w:r>
      <w:r w:rsidRPr="00FD140A">
        <w:rPr>
          <w:rFonts w:eastAsia="Arial" w:cs="Arial"/>
          <w:sz w:val="24"/>
          <w:szCs w:val="24"/>
        </w:rPr>
        <w:t>s</w:t>
      </w:r>
      <w:r w:rsidRPr="00FD140A">
        <w:rPr>
          <w:rFonts w:eastAsia="Arial" w:cs="Arial"/>
          <w:spacing w:val="-8"/>
          <w:sz w:val="24"/>
          <w:szCs w:val="24"/>
        </w:rPr>
        <w:t xml:space="preserve"> </w:t>
      </w:r>
      <w:r w:rsidRPr="00FD140A">
        <w:rPr>
          <w:rFonts w:eastAsia="Arial" w:cs="Arial"/>
          <w:sz w:val="24"/>
          <w:szCs w:val="24"/>
        </w:rPr>
        <w:t>D</w:t>
      </w:r>
      <w:r w:rsidRPr="00FD140A">
        <w:rPr>
          <w:rFonts w:eastAsia="Arial" w:cs="Arial"/>
          <w:spacing w:val="2"/>
          <w:sz w:val="24"/>
          <w:szCs w:val="24"/>
        </w:rPr>
        <w:t>e</w:t>
      </w:r>
      <w:r w:rsidRPr="00FD140A">
        <w:rPr>
          <w:rFonts w:eastAsia="Arial" w:cs="Arial"/>
          <w:sz w:val="24"/>
          <w:szCs w:val="24"/>
        </w:rPr>
        <w:t>g</w:t>
      </w:r>
      <w:r w:rsidRPr="00FD140A">
        <w:rPr>
          <w:rFonts w:eastAsia="Arial" w:cs="Arial"/>
          <w:spacing w:val="1"/>
          <w:sz w:val="24"/>
          <w:szCs w:val="24"/>
        </w:rPr>
        <w:t>r</w:t>
      </w:r>
      <w:r w:rsidRPr="00FD140A">
        <w:rPr>
          <w:rFonts w:eastAsia="Arial" w:cs="Arial"/>
          <w:sz w:val="24"/>
          <w:szCs w:val="24"/>
        </w:rPr>
        <w:t>ee</w:t>
      </w:r>
      <w:r w:rsidRPr="00FD140A">
        <w:rPr>
          <w:rFonts w:eastAsia="Arial" w:cs="Arial"/>
          <w:spacing w:val="-5"/>
          <w:sz w:val="24"/>
          <w:szCs w:val="24"/>
        </w:rPr>
        <w:t xml:space="preserve"> </w:t>
      </w:r>
      <w:r w:rsidRPr="00FD140A">
        <w:rPr>
          <w:rFonts w:eastAsia="Arial" w:cs="Arial"/>
          <w:spacing w:val="-1"/>
          <w:sz w:val="24"/>
          <w:szCs w:val="24"/>
        </w:rPr>
        <w:t>i</w:t>
      </w:r>
      <w:r w:rsidRPr="00FD140A">
        <w:rPr>
          <w:rFonts w:eastAsia="Arial" w:cs="Arial"/>
          <w:sz w:val="24"/>
          <w:szCs w:val="24"/>
        </w:rPr>
        <w:t xml:space="preserve">n </w:t>
      </w:r>
      <w:r w:rsidRPr="00FD140A">
        <w:rPr>
          <w:rFonts w:eastAsia="Arial" w:cs="Arial"/>
          <w:spacing w:val="-1"/>
          <w:sz w:val="24"/>
          <w:szCs w:val="24"/>
        </w:rPr>
        <w:t>E</w:t>
      </w:r>
      <w:r w:rsidRPr="00FD140A">
        <w:rPr>
          <w:rFonts w:eastAsia="Arial" w:cs="Arial"/>
          <w:sz w:val="24"/>
          <w:szCs w:val="24"/>
        </w:rPr>
        <w:t>a</w:t>
      </w:r>
      <w:r w:rsidRPr="00FD140A">
        <w:rPr>
          <w:rFonts w:eastAsia="Arial" w:cs="Arial"/>
          <w:spacing w:val="3"/>
          <w:sz w:val="24"/>
          <w:szCs w:val="24"/>
        </w:rPr>
        <w:t>r</w:t>
      </w:r>
      <w:r w:rsidRPr="00FD140A">
        <w:rPr>
          <w:rFonts w:eastAsia="Arial" w:cs="Arial"/>
          <w:spacing w:val="1"/>
          <w:sz w:val="24"/>
          <w:szCs w:val="24"/>
        </w:rPr>
        <w:t>l</w:t>
      </w:r>
      <w:r w:rsidRPr="00FD140A">
        <w:rPr>
          <w:rFonts w:eastAsia="Arial" w:cs="Arial"/>
          <w:sz w:val="24"/>
          <w:szCs w:val="24"/>
        </w:rPr>
        <w:t>y</w:t>
      </w:r>
      <w:r w:rsidRPr="00FD140A">
        <w:rPr>
          <w:rFonts w:eastAsia="Arial" w:cs="Arial"/>
          <w:spacing w:val="-7"/>
          <w:sz w:val="24"/>
          <w:szCs w:val="24"/>
        </w:rPr>
        <w:t xml:space="preserve"> </w:t>
      </w:r>
      <w:r w:rsidRPr="00FD140A">
        <w:rPr>
          <w:rFonts w:eastAsia="Arial" w:cs="Arial"/>
          <w:sz w:val="24"/>
          <w:szCs w:val="24"/>
        </w:rPr>
        <w:t>Ch</w:t>
      </w:r>
      <w:r w:rsidRPr="00FD140A">
        <w:rPr>
          <w:rFonts w:eastAsia="Arial" w:cs="Arial"/>
          <w:spacing w:val="1"/>
          <w:sz w:val="24"/>
          <w:szCs w:val="24"/>
        </w:rPr>
        <w:t>i</w:t>
      </w:r>
      <w:r w:rsidRPr="00FD140A">
        <w:rPr>
          <w:rFonts w:eastAsia="Arial" w:cs="Arial"/>
          <w:spacing w:val="-1"/>
          <w:sz w:val="24"/>
          <w:szCs w:val="24"/>
        </w:rPr>
        <w:t>l</w:t>
      </w:r>
      <w:r w:rsidRPr="00FD140A">
        <w:rPr>
          <w:rFonts w:eastAsia="Arial" w:cs="Arial"/>
          <w:spacing w:val="2"/>
          <w:sz w:val="24"/>
          <w:szCs w:val="24"/>
        </w:rPr>
        <w:t>d</w:t>
      </w:r>
      <w:r w:rsidRPr="00FD140A">
        <w:rPr>
          <w:rFonts w:eastAsia="Arial" w:cs="Arial"/>
          <w:sz w:val="24"/>
          <w:szCs w:val="24"/>
        </w:rPr>
        <w:t>ho</w:t>
      </w:r>
      <w:r w:rsidRPr="00FD140A">
        <w:rPr>
          <w:rFonts w:eastAsia="Arial" w:cs="Arial"/>
          <w:spacing w:val="2"/>
          <w:sz w:val="24"/>
          <w:szCs w:val="24"/>
        </w:rPr>
        <w:t>o</w:t>
      </w:r>
      <w:r w:rsidRPr="00FD140A">
        <w:rPr>
          <w:rFonts w:eastAsia="Arial" w:cs="Arial"/>
          <w:sz w:val="24"/>
          <w:szCs w:val="24"/>
        </w:rPr>
        <w:t>d</w:t>
      </w:r>
      <w:r w:rsidRPr="00FD140A">
        <w:rPr>
          <w:rFonts w:eastAsia="Arial" w:cs="Arial"/>
          <w:spacing w:val="-10"/>
          <w:sz w:val="24"/>
          <w:szCs w:val="24"/>
        </w:rPr>
        <w:t xml:space="preserve"> </w:t>
      </w:r>
      <w:r w:rsidRPr="00FD140A">
        <w:rPr>
          <w:rFonts w:eastAsia="Arial" w:cs="Arial"/>
          <w:spacing w:val="2"/>
          <w:sz w:val="24"/>
          <w:szCs w:val="24"/>
        </w:rPr>
        <w:t>E</w:t>
      </w:r>
      <w:r w:rsidRPr="00FD140A">
        <w:rPr>
          <w:rFonts w:eastAsia="Arial" w:cs="Arial"/>
          <w:sz w:val="24"/>
          <w:szCs w:val="24"/>
        </w:rPr>
        <w:t>du</w:t>
      </w:r>
      <w:r w:rsidRPr="00FD140A">
        <w:rPr>
          <w:rFonts w:eastAsia="Arial" w:cs="Arial"/>
          <w:spacing w:val="1"/>
          <w:sz w:val="24"/>
          <w:szCs w:val="24"/>
        </w:rPr>
        <w:t>c</w:t>
      </w:r>
      <w:r w:rsidRPr="00FD140A">
        <w:rPr>
          <w:rFonts w:eastAsia="Arial" w:cs="Arial"/>
          <w:sz w:val="24"/>
          <w:szCs w:val="24"/>
        </w:rPr>
        <w:t>a</w:t>
      </w:r>
      <w:r w:rsidRPr="00FD140A">
        <w:rPr>
          <w:rFonts w:eastAsia="Arial" w:cs="Arial"/>
          <w:spacing w:val="2"/>
          <w:sz w:val="24"/>
          <w:szCs w:val="24"/>
        </w:rPr>
        <w:t>t</w:t>
      </w:r>
      <w:r w:rsidRPr="00FD140A">
        <w:rPr>
          <w:rFonts w:eastAsia="Arial" w:cs="Arial"/>
          <w:spacing w:val="-1"/>
          <w:sz w:val="24"/>
          <w:szCs w:val="24"/>
        </w:rPr>
        <w:t>i</w:t>
      </w:r>
      <w:r w:rsidRPr="00FD140A">
        <w:rPr>
          <w:rFonts w:eastAsia="Arial" w:cs="Arial"/>
          <w:sz w:val="24"/>
          <w:szCs w:val="24"/>
        </w:rPr>
        <w:t>on</w:t>
      </w:r>
      <w:r w:rsidRPr="00FD140A">
        <w:rPr>
          <w:rFonts w:eastAsia="Arial" w:cs="Arial"/>
          <w:spacing w:val="-7"/>
          <w:sz w:val="24"/>
          <w:szCs w:val="24"/>
        </w:rPr>
        <w:t xml:space="preserve"> </w:t>
      </w:r>
      <w:r w:rsidRPr="00FD140A">
        <w:rPr>
          <w:rFonts w:eastAsia="Arial" w:cs="Arial"/>
          <w:spacing w:val="4"/>
          <w:sz w:val="24"/>
          <w:szCs w:val="24"/>
        </w:rPr>
        <w:t>m</w:t>
      </w:r>
      <w:r w:rsidRPr="00FD140A">
        <w:rPr>
          <w:rFonts w:eastAsia="Arial" w:cs="Arial"/>
          <w:spacing w:val="-3"/>
          <w:sz w:val="24"/>
          <w:szCs w:val="24"/>
        </w:rPr>
        <w:t>u</w:t>
      </w:r>
      <w:r w:rsidRPr="00FD140A">
        <w:rPr>
          <w:rFonts w:eastAsia="Arial" w:cs="Arial"/>
          <w:spacing w:val="1"/>
          <w:sz w:val="24"/>
          <w:szCs w:val="24"/>
        </w:rPr>
        <w:t>s</w:t>
      </w:r>
      <w:r w:rsidRPr="00FD140A">
        <w:rPr>
          <w:rFonts w:eastAsia="Arial" w:cs="Arial"/>
          <w:sz w:val="24"/>
          <w:szCs w:val="24"/>
        </w:rPr>
        <w:t xml:space="preserve">t </w:t>
      </w:r>
      <w:r w:rsidRPr="00FD140A">
        <w:rPr>
          <w:rFonts w:eastAsia="Arial" w:cs="Arial"/>
          <w:spacing w:val="1"/>
          <w:sz w:val="24"/>
          <w:szCs w:val="24"/>
        </w:rPr>
        <w:t>c</w:t>
      </w:r>
      <w:r w:rsidRPr="00FD140A">
        <w:rPr>
          <w:rFonts w:eastAsia="Arial" w:cs="Arial"/>
          <w:spacing w:val="-3"/>
          <w:sz w:val="24"/>
          <w:szCs w:val="24"/>
        </w:rPr>
        <w:t>o</w:t>
      </w:r>
      <w:r w:rsidRPr="00FD140A">
        <w:rPr>
          <w:rFonts w:eastAsia="Arial" w:cs="Arial"/>
          <w:spacing w:val="4"/>
          <w:sz w:val="24"/>
          <w:szCs w:val="24"/>
        </w:rPr>
        <w:t>m</w:t>
      </w:r>
      <w:r w:rsidRPr="00FD140A">
        <w:rPr>
          <w:rFonts w:eastAsia="Arial" w:cs="Arial"/>
          <w:sz w:val="24"/>
          <w:szCs w:val="24"/>
        </w:rPr>
        <w:t>p</w:t>
      </w:r>
      <w:r w:rsidRPr="00FD140A">
        <w:rPr>
          <w:rFonts w:eastAsia="Arial" w:cs="Arial"/>
          <w:spacing w:val="-1"/>
          <w:sz w:val="24"/>
          <w:szCs w:val="24"/>
        </w:rPr>
        <w:t>l</w:t>
      </w:r>
      <w:r w:rsidRPr="00FD140A">
        <w:rPr>
          <w:rFonts w:eastAsia="Arial" w:cs="Arial"/>
          <w:sz w:val="24"/>
          <w:szCs w:val="24"/>
        </w:rPr>
        <w:t>ete</w:t>
      </w:r>
      <w:r w:rsidRPr="00FD140A">
        <w:rPr>
          <w:rFonts w:eastAsia="Arial" w:cs="Arial"/>
          <w:spacing w:val="-9"/>
          <w:sz w:val="24"/>
          <w:szCs w:val="24"/>
        </w:rPr>
        <w:t xml:space="preserve"> </w:t>
      </w:r>
      <w:r w:rsidRPr="00FD140A">
        <w:rPr>
          <w:rFonts w:eastAsia="Arial" w:cs="Arial"/>
          <w:sz w:val="24"/>
          <w:szCs w:val="24"/>
        </w:rPr>
        <w:t>t</w:t>
      </w:r>
      <w:r w:rsidRPr="00FD140A">
        <w:rPr>
          <w:rFonts w:eastAsia="Arial" w:cs="Arial"/>
          <w:spacing w:val="3"/>
          <w:sz w:val="24"/>
          <w:szCs w:val="24"/>
        </w:rPr>
        <w:t>r</w:t>
      </w:r>
      <w:r w:rsidRPr="00FD140A">
        <w:rPr>
          <w:rFonts w:eastAsia="Arial" w:cs="Arial"/>
          <w:sz w:val="24"/>
          <w:szCs w:val="24"/>
        </w:rPr>
        <w:t>a</w:t>
      </w:r>
      <w:r w:rsidRPr="00FD140A">
        <w:rPr>
          <w:rFonts w:eastAsia="Arial" w:cs="Arial"/>
          <w:spacing w:val="-1"/>
          <w:sz w:val="24"/>
          <w:szCs w:val="24"/>
        </w:rPr>
        <w:t>i</w:t>
      </w:r>
      <w:r w:rsidRPr="00FD140A">
        <w:rPr>
          <w:rFonts w:eastAsia="Arial" w:cs="Arial"/>
          <w:spacing w:val="2"/>
          <w:sz w:val="24"/>
          <w:szCs w:val="24"/>
        </w:rPr>
        <w:t>n</w:t>
      </w:r>
      <w:r w:rsidRPr="00FD140A">
        <w:rPr>
          <w:rFonts w:eastAsia="Arial" w:cs="Arial"/>
          <w:spacing w:val="-1"/>
          <w:sz w:val="24"/>
          <w:szCs w:val="24"/>
        </w:rPr>
        <w:t>i</w:t>
      </w:r>
      <w:r w:rsidRPr="00FD140A">
        <w:rPr>
          <w:rFonts w:eastAsia="Arial" w:cs="Arial"/>
          <w:spacing w:val="2"/>
          <w:sz w:val="24"/>
          <w:szCs w:val="24"/>
        </w:rPr>
        <w:t>n</w:t>
      </w:r>
      <w:r w:rsidRPr="00FD140A">
        <w:rPr>
          <w:rFonts w:eastAsia="Arial" w:cs="Arial"/>
          <w:sz w:val="24"/>
          <w:szCs w:val="24"/>
        </w:rPr>
        <w:t>g</w:t>
      </w:r>
      <w:r w:rsidRPr="00FD140A">
        <w:rPr>
          <w:rFonts w:eastAsia="Arial" w:cs="Arial"/>
          <w:spacing w:val="-8"/>
          <w:sz w:val="24"/>
          <w:szCs w:val="24"/>
        </w:rPr>
        <w:t xml:space="preserve"> </w:t>
      </w:r>
      <w:r w:rsidRPr="00FD140A">
        <w:rPr>
          <w:rFonts w:eastAsia="Arial" w:cs="Arial"/>
          <w:spacing w:val="2"/>
          <w:sz w:val="24"/>
          <w:szCs w:val="24"/>
        </w:rPr>
        <w:t>o</w:t>
      </w:r>
      <w:r w:rsidRPr="00FD140A">
        <w:rPr>
          <w:rFonts w:eastAsia="Arial" w:cs="Arial"/>
          <w:sz w:val="24"/>
          <w:szCs w:val="24"/>
        </w:rPr>
        <w:t>n</w:t>
      </w:r>
      <w:r w:rsidRPr="00FD140A">
        <w:rPr>
          <w:rFonts w:eastAsia="Arial" w:cs="Arial"/>
          <w:spacing w:val="-3"/>
          <w:sz w:val="24"/>
          <w:szCs w:val="24"/>
        </w:rPr>
        <w:t xml:space="preserve"> </w:t>
      </w:r>
      <w:r w:rsidRPr="00FD140A">
        <w:rPr>
          <w:rFonts w:eastAsia="Arial" w:cs="Arial"/>
          <w:sz w:val="24"/>
          <w:szCs w:val="24"/>
        </w:rPr>
        <w:t>t</w:t>
      </w:r>
      <w:r w:rsidRPr="00FD140A">
        <w:rPr>
          <w:rFonts w:eastAsia="Arial" w:cs="Arial"/>
          <w:spacing w:val="2"/>
          <w:sz w:val="24"/>
          <w:szCs w:val="24"/>
        </w:rPr>
        <w:t>h</w:t>
      </w:r>
      <w:r w:rsidRPr="00FD140A">
        <w:rPr>
          <w:rFonts w:eastAsia="Arial" w:cs="Arial"/>
          <w:sz w:val="24"/>
          <w:szCs w:val="24"/>
        </w:rPr>
        <w:t>e</w:t>
      </w:r>
      <w:r w:rsidRPr="00FD140A">
        <w:rPr>
          <w:rFonts w:eastAsia="Arial" w:cs="Arial"/>
          <w:spacing w:val="-4"/>
          <w:sz w:val="24"/>
          <w:szCs w:val="24"/>
        </w:rPr>
        <w:t xml:space="preserve"> </w:t>
      </w:r>
      <w:r w:rsidRPr="00FD140A">
        <w:rPr>
          <w:rFonts w:eastAsia="Arial" w:cs="Arial"/>
          <w:sz w:val="24"/>
          <w:szCs w:val="24"/>
        </w:rPr>
        <w:t>N</w:t>
      </w:r>
      <w:r w:rsidRPr="00FD140A">
        <w:rPr>
          <w:rFonts w:eastAsia="Arial" w:cs="Arial"/>
          <w:spacing w:val="2"/>
          <w:sz w:val="24"/>
          <w:szCs w:val="24"/>
        </w:rPr>
        <w:t>e</w:t>
      </w:r>
      <w:r w:rsidRPr="00FD140A">
        <w:rPr>
          <w:rFonts w:eastAsia="Arial" w:cs="Arial"/>
          <w:sz w:val="24"/>
          <w:szCs w:val="24"/>
        </w:rPr>
        <w:t>b</w:t>
      </w:r>
      <w:r w:rsidRPr="00FD140A">
        <w:rPr>
          <w:rFonts w:eastAsia="Arial" w:cs="Arial"/>
          <w:spacing w:val="1"/>
          <w:sz w:val="24"/>
          <w:szCs w:val="24"/>
        </w:rPr>
        <w:t>r</w:t>
      </w:r>
      <w:r w:rsidRPr="00FD140A">
        <w:rPr>
          <w:rFonts w:eastAsia="Arial" w:cs="Arial"/>
          <w:sz w:val="24"/>
          <w:szCs w:val="24"/>
        </w:rPr>
        <w:t>a</w:t>
      </w:r>
      <w:r w:rsidRPr="00FD140A">
        <w:rPr>
          <w:rFonts w:eastAsia="Arial" w:cs="Arial"/>
          <w:spacing w:val="1"/>
          <w:sz w:val="24"/>
          <w:szCs w:val="24"/>
        </w:rPr>
        <w:t>s</w:t>
      </w:r>
      <w:r w:rsidRPr="00FD140A">
        <w:rPr>
          <w:rFonts w:eastAsia="Arial" w:cs="Arial"/>
          <w:spacing w:val="4"/>
          <w:sz w:val="24"/>
          <w:szCs w:val="24"/>
        </w:rPr>
        <w:t>k</w:t>
      </w:r>
      <w:r w:rsidRPr="00FD140A">
        <w:rPr>
          <w:rFonts w:eastAsia="Arial" w:cs="Arial"/>
          <w:sz w:val="24"/>
          <w:szCs w:val="24"/>
        </w:rPr>
        <w:t>a</w:t>
      </w:r>
      <w:r w:rsidRPr="00FD140A">
        <w:rPr>
          <w:rFonts w:eastAsia="Arial" w:cs="Arial"/>
          <w:spacing w:val="-10"/>
          <w:sz w:val="24"/>
          <w:szCs w:val="24"/>
        </w:rPr>
        <w:t xml:space="preserve"> </w:t>
      </w:r>
      <w:r w:rsidRPr="00FD140A">
        <w:rPr>
          <w:rFonts w:eastAsia="Arial" w:cs="Arial"/>
          <w:spacing w:val="-1"/>
          <w:sz w:val="24"/>
          <w:szCs w:val="24"/>
        </w:rPr>
        <w:t>E</w:t>
      </w:r>
      <w:r w:rsidRPr="00FD140A">
        <w:rPr>
          <w:rFonts w:eastAsia="Arial" w:cs="Arial"/>
          <w:sz w:val="24"/>
          <w:szCs w:val="24"/>
        </w:rPr>
        <w:t>a</w:t>
      </w:r>
      <w:r w:rsidRPr="00FD140A">
        <w:rPr>
          <w:rFonts w:eastAsia="Arial" w:cs="Arial"/>
          <w:spacing w:val="1"/>
          <w:sz w:val="24"/>
          <w:szCs w:val="24"/>
        </w:rPr>
        <w:t>rl</w:t>
      </w:r>
      <w:r w:rsidRPr="00FD140A">
        <w:rPr>
          <w:rFonts w:eastAsia="Arial" w:cs="Arial"/>
          <w:sz w:val="24"/>
          <w:szCs w:val="24"/>
        </w:rPr>
        <w:t>y</w:t>
      </w:r>
      <w:r w:rsidRPr="00FD140A">
        <w:rPr>
          <w:rFonts w:eastAsia="Arial" w:cs="Arial"/>
          <w:spacing w:val="-7"/>
          <w:sz w:val="24"/>
          <w:szCs w:val="24"/>
        </w:rPr>
        <w:t xml:space="preserve"> </w:t>
      </w:r>
      <w:r w:rsidRPr="00FD140A">
        <w:rPr>
          <w:rFonts w:eastAsia="Arial" w:cs="Arial"/>
          <w:sz w:val="24"/>
          <w:szCs w:val="24"/>
        </w:rPr>
        <w:t>Lea</w:t>
      </w:r>
      <w:r w:rsidRPr="00FD140A">
        <w:rPr>
          <w:rFonts w:eastAsia="Arial" w:cs="Arial"/>
          <w:spacing w:val="1"/>
          <w:sz w:val="24"/>
          <w:szCs w:val="24"/>
        </w:rPr>
        <w:t>r</w:t>
      </w:r>
      <w:r w:rsidRPr="00FD140A">
        <w:rPr>
          <w:rFonts w:eastAsia="Arial" w:cs="Arial"/>
          <w:spacing w:val="2"/>
          <w:sz w:val="24"/>
          <w:szCs w:val="24"/>
        </w:rPr>
        <w:t>n</w:t>
      </w:r>
      <w:r w:rsidRPr="00FD140A">
        <w:rPr>
          <w:rFonts w:eastAsia="Arial" w:cs="Arial"/>
          <w:spacing w:val="-1"/>
          <w:sz w:val="24"/>
          <w:szCs w:val="24"/>
        </w:rPr>
        <w:t>i</w:t>
      </w:r>
      <w:r w:rsidRPr="00FD140A">
        <w:rPr>
          <w:rFonts w:eastAsia="Arial" w:cs="Arial"/>
          <w:spacing w:val="2"/>
          <w:sz w:val="24"/>
          <w:szCs w:val="24"/>
        </w:rPr>
        <w:t>n</w:t>
      </w:r>
      <w:r w:rsidRPr="00FD140A">
        <w:rPr>
          <w:rFonts w:eastAsia="Arial" w:cs="Arial"/>
          <w:sz w:val="24"/>
          <w:szCs w:val="24"/>
        </w:rPr>
        <w:t>g</w:t>
      </w:r>
      <w:r w:rsidRPr="00FD140A">
        <w:rPr>
          <w:rFonts w:eastAsia="Arial" w:cs="Arial"/>
          <w:spacing w:val="-9"/>
          <w:sz w:val="24"/>
          <w:szCs w:val="24"/>
        </w:rPr>
        <w:t xml:space="preserve"> </w:t>
      </w:r>
      <w:r w:rsidRPr="00FD140A">
        <w:rPr>
          <w:rFonts w:eastAsia="Arial" w:cs="Arial"/>
          <w:spacing w:val="1"/>
          <w:sz w:val="24"/>
          <w:szCs w:val="24"/>
        </w:rPr>
        <w:t>G</w:t>
      </w:r>
      <w:r w:rsidRPr="00FD140A">
        <w:rPr>
          <w:rFonts w:eastAsia="Arial" w:cs="Arial"/>
          <w:spacing w:val="2"/>
          <w:sz w:val="24"/>
          <w:szCs w:val="24"/>
        </w:rPr>
        <w:t>u</w:t>
      </w:r>
      <w:r w:rsidRPr="00FD140A">
        <w:rPr>
          <w:rFonts w:eastAsia="Arial" w:cs="Arial"/>
          <w:spacing w:val="-1"/>
          <w:sz w:val="24"/>
          <w:szCs w:val="24"/>
        </w:rPr>
        <w:t>i</w:t>
      </w:r>
      <w:r w:rsidRPr="00FD140A">
        <w:rPr>
          <w:rFonts w:eastAsia="Arial" w:cs="Arial"/>
          <w:spacing w:val="2"/>
          <w:sz w:val="24"/>
          <w:szCs w:val="24"/>
        </w:rPr>
        <w:t>d</w:t>
      </w:r>
      <w:r w:rsidRPr="00FD140A">
        <w:rPr>
          <w:rFonts w:eastAsia="Arial" w:cs="Arial"/>
          <w:sz w:val="24"/>
          <w:szCs w:val="24"/>
        </w:rPr>
        <w:t>e</w:t>
      </w:r>
      <w:r w:rsidRPr="00FD140A">
        <w:rPr>
          <w:rFonts w:eastAsia="Arial" w:cs="Arial"/>
          <w:spacing w:val="-1"/>
          <w:sz w:val="24"/>
          <w:szCs w:val="24"/>
        </w:rPr>
        <w:t>l</w:t>
      </w:r>
      <w:r w:rsidRPr="00FD140A">
        <w:rPr>
          <w:rFonts w:eastAsia="Arial" w:cs="Arial"/>
          <w:spacing w:val="1"/>
          <w:sz w:val="24"/>
          <w:szCs w:val="24"/>
        </w:rPr>
        <w:t>i</w:t>
      </w:r>
      <w:r w:rsidRPr="00FD140A">
        <w:rPr>
          <w:rFonts w:eastAsia="Arial" w:cs="Arial"/>
          <w:sz w:val="24"/>
          <w:szCs w:val="24"/>
        </w:rPr>
        <w:t>nes</w:t>
      </w:r>
      <w:r w:rsidRPr="00FD140A">
        <w:rPr>
          <w:rFonts w:eastAsia="Arial" w:cs="Arial"/>
          <w:spacing w:val="-8"/>
          <w:sz w:val="24"/>
          <w:szCs w:val="24"/>
        </w:rPr>
        <w:t xml:space="preserve"> </w:t>
      </w:r>
      <w:r w:rsidRPr="00FD140A">
        <w:rPr>
          <w:rFonts w:eastAsia="Arial" w:cs="Arial"/>
          <w:spacing w:val="2"/>
          <w:sz w:val="24"/>
          <w:szCs w:val="24"/>
        </w:rPr>
        <w:t>B</w:t>
      </w:r>
      <w:r w:rsidRPr="00FD140A">
        <w:rPr>
          <w:rFonts w:eastAsia="Arial" w:cs="Arial"/>
          <w:spacing w:val="-1"/>
          <w:sz w:val="24"/>
          <w:szCs w:val="24"/>
        </w:rPr>
        <w:t>i</w:t>
      </w:r>
      <w:r w:rsidRPr="00FD140A">
        <w:rPr>
          <w:rFonts w:eastAsia="Arial" w:cs="Arial"/>
          <w:spacing w:val="1"/>
          <w:sz w:val="24"/>
          <w:szCs w:val="24"/>
        </w:rPr>
        <w:t>r</w:t>
      </w:r>
      <w:r w:rsidRPr="00FD140A">
        <w:rPr>
          <w:rFonts w:eastAsia="Arial" w:cs="Arial"/>
          <w:sz w:val="24"/>
          <w:szCs w:val="24"/>
        </w:rPr>
        <w:t>th</w:t>
      </w:r>
      <w:r w:rsidRPr="00FD140A">
        <w:rPr>
          <w:rFonts w:eastAsia="Arial" w:cs="Arial"/>
          <w:spacing w:val="-2"/>
          <w:sz w:val="24"/>
          <w:szCs w:val="24"/>
        </w:rPr>
        <w:t xml:space="preserve"> </w:t>
      </w:r>
      <w:r w:rsidRPr="00FD140A">
        <w:rPr>
          <w:rFonts w:eastAsia="Arial" w:cs="Arial"/>
          <w:sz w:val="24"/>
          <w:szCs w:val="24"/>
        </w:rPr>
        <w:t>to</w:t>
      </w:r>
      <w:r w:rsidRPr="00FD140A">
        <w:rPr>
          <w:rFonts w:eastAsia="Arial" w:cs="Arial"/>
          <w:spacing w:val="-3"/>
          <w:sz w:val="24"/>
          <w:szCs w:val="24"/>
        </w:rPr>
        <w:t xml:space="preserve"> </w:t>
      </w:r>
      <w:r w:rsidRPr="00FD140A">
        <w:rPr>
          <w:rFonts w:eastAsia="Arial" w:cs="Arial"/>
          <w:spacing w:val="1"/>
          <w:sz w:val="24"/>
          <w:szCs w:val="24"/>
        </w:rPr>
        <w:t>Fiv</w:t>
      </w:r>
      <w:r w:rsidRPr="00FD140A">
        <w:rPr>
          <w:rFonts w:eastAsia="Arial" w:cs="Arial"/>
          <w:sz w:val="24"/>
          <w:szCs w:val="24"/>
        </w:rPr>
        <w:t>e</w:t>
      </w:r>
      <w:r w:rsidRPr="00FD140A">
        <w:rPr>
          <w:rFonts w:eastAsia="Arial" w:cs="Arial"/>
          <w:spacing w:val="-5"/>
          <w:sz w:val="24"/>
          <w:szCs w:val="24"/>
        </w:rPr>
        <w:t xml:space="preserve"> </w:t>
      </w:r>
      <w:r w:rsidRPr="00FD140A">
        <w:rPr>
          <w:rFonts w:eastAsia="Arial" w:cs="Arial"/>
          <w:sz w:val="24"/>
          <w:szCs w:val="24"/>
        </w:rPr>
        <w:t>or eq</w:t>
      </w:r>
      <w:r w:rsidRPr="00FD140A">
        <w:rPr>
          <w:rFonts w:eastAsia="Arial" w:cs="Arial"/>
          <w:spacing w:val="2"/>
          <w:sz w:val="24"/>
          <w:szCs w:val="24"/>
        </w:rPr>
        <w:t>u</w:t>
      </w:r>
      <w:r w:rsidRPr="00FD140A">
        <w:rPr>
          <w:rFonts w:eastAsia="Arial" w:cs="Arial"/>
          <w:spacing w:val="-1"/>
          <w:sz w:val="24"/>
          <w:szCs w:val="24"/>
        </w:rPr>
        <w:t>i</w:t>
      </w:r>
      <w:r w:rsidRPr="00FD140A">
        <w:rPr>
          <w:rFonts w:eastAsia="Arial" w:cs="Arial"/>
          <w:spacing w:val="1"/>
          <w:sz w:val="24"/>
          <w:szCs w:val="24"/>
        </w:rPr>
        <w:t>v</w:t>
      </w:r>
      <w:r w:rsidRPr="00FD140A">
        <w:rPr>
          <w:rFonts w:eastAsia="Arial" w:cs="Arial"/>
          <w:sz w:val="24"/>
          <w:szCs w:val="24"/>
        </w:rPr>
        <w:t>a</w:t>
      </w:r>
      <w:r w:rsidRPr="00FD140A">
        <w:rPr>
          <w:rFonts w:eastAsia="Arial" w:cs="Arial"/>
          <w:spacing w:val="-1"/>
          <w:sz w:val="24"/>
          <w:szCs w:val="24"/>
        </w:rPr>
        <w:t>l</w:t>
      </w:r>
      <w:r w:rsidRPr="00FD140A">
        <w:rPr>
          <w:rFonts w:eastAsia="Arial" w:cs="Arial"/>
          <w:spacing w:val="2"/>
          <w:sz w:val="24"/>
          <w:szCs w:val="24"/>
        </w:rPr>
        <w:t>e</w:t>
      </w:r>
      <w:r w:rsidRPr="00FD140A">
        <w:rPr>
          <w:rFonts w:eastAsia="Arial" w:cs="Arial"/>
          <w:sz w:val="24"/>
          <w:szCs w:val="24"/>
        </w:rPr>
        <w:t>n</w:t>
      </w:r>
      <w:r w:rsidRPr="00FD140A">
        <w:rPr>
          <w:rFonts w:eastAsia="Arial" w:cs="Arial"/>
          <w:spacing w:val="4"/>
          <w:sz w:val="24"/>
          <w:szCs w:val="24"/>
        </w:rPr>
        <w:t>c</w:t>
      </w:r>
      <w:r w:rsidRPr="00FD140A">
        <w:rPr>
          <w:rFonts w:eastAsia="Arial" w:cs="Arial"/>
          <w:sz w:val="24"/>
          <w:szCs w:val="24"/>
        </w:rPr>
        <w:t>y</w:t>
      </w:r>
      <w:r w:rsidRPr="00FD140A">
        <w:rPr>
          <w:rFonts w:eastAsia="Arial" w:cs="Arial"/>
          <w:spacing w:val="-13"/>
          <w:sz w:val="24"/>
          <w:szCs w:val="24"/>
        </w:rPr>
        <w:t xml:space="preserve"> </w:t>
      </w:r>
      <w:r w:rsidRPr="00FD140A">
        <w:rPr>
          <w:rFonts w:eastAsia="Arial" w:cs="Arial"/>
          <w:sz w:val="24"/>
          <w:szCs w:val="24"/>
        </w:rPr>
        <w:t>app</w:t>
      </w:r>
      <w:r w:rsidRPr="00FD140A">
        <w:rPr>
          <w:rFonts w:eastAsia="Arial" w:cs="Arial"/>
          <w:spacing w:val="1"/>
          <w:sz w:val="24"/>
          <w:szCs w:val="24"/>
        </w:rPr>
        <w:t>r</w:t>
      </w:r>
      <w:r w:rsidRPr="00FD140A">
        <w:rPr>
          <w:rFonts w:eastAsia="Arial" w:cs="Arial"/>
          <w:spacing w:val="2"/>
          <w:sz w:val="24"/>
          <w:szCs w:val="24"/>
        </w:rPr>
        <w:t>o</w:t>
      </w:r>
      <w:r w:rsidRPr="00FD140A">
        <w:rPr>
          <w:rFonts w:eastAsia="Arial" w:cs="Arial"/>
          <w:spacing w:val="-1"/>
          <w:sz w:val="24"/>
          <w:szCs w:val="24"/>
        </w:rPr>
        <w:t>v</w:t>
      </w:r>
      <w:r w:rsidRPr="00FD140A">
        <w:rPr>
          <w:rFonts w:eastAsia="Arial" w:cs="Arial"/>
          <w:spacing w:val="2"/>
          <w:sz w:val="24"/>
          <w:szCs w:val="24"/>
        </w:rPr>
        <w:t>e</w:t>
      </w:r>
      <w:r w:rsidRPr="00FD140A">
        <w:rPr>
          <w:rFonts w:eastAsia="Arial" w:cs="Arial"/>
          <w:sz w:val="24"/>
          <w:szCs w:val="24"/>
        </w:rPr>
        <w:t>d</w:t>
      </w:r>
      <w:r w:rsidRPr="00FD140A">
        <w:rPr>
          <w:rFonts w:eastAsia="Arial" w:cs="Arial"/>
          <w:spacing w:val="-9"/>
          <w:sz w:val="24"/>
          <w:szCs w:val="24"/>
        </w:rPr>
        <w:t xml:space="preserve"> </w:t>
      </w:r>
      <w:r w:rsidRPr="00FD140A">
        <w:rPr>
          <w:rFonts w:eastAsia="Arial" w:cs="Arial"/>
          <w:spacing w:val="4"/>
          <w:sz w:val="24"/>
          <w:szCs w:val="24"/>
        </w:rPr>
        <w:t>b</w:t>
      </w:r>
      <w:r w:rsidRPr="00FD140A">
        <w:rPr>
          <w:rFonts w:eastAsia="Arial" w:cs="Arial"/>
          <w:sz w:val="24"/>
          <w:szCs w:val="24"/>
        </w:rPr>
        <w:t>y</w:t>
      </w:r>
      <w:r w:rsidRPr="00FD140A">
        <w:rPr>
          <w:rFonts w:eastAsia="Arial" w:cs="Arial"/>
          <w:spacing w:val="-6"/>
          <w:sz w:val="24"/>
          <w:szCs w:val="24"/>
        </w:rPr>
        <w:t xml:space="preserve"> </w:t>
      </w:r>
      <w:r w:rsidRPr="00FD140A">
        <w:rPr>
          <w:rFonts w:eastAsia="Arial" w:cs="Arial"/>
          <w:spacing w:val="2"/>
          <w:sz w:val="24"/>
          <w:szCs w:val="24"/>
        </w:rPr>
        <w:t>th</w:t>
      </w:r>
      <w:r w:rsidRPr="00FD140A">
        <w:rPr>
          <w:rFonts w:eastAsia="Arial" w:cs="Arial"/>
          <w:sz w:val="24"/>
          <w:szCs w:val="24"/>
        </w:rPr>
        <w:t>e</w:t>
      </w:r>
      <w:r w:rsidRPr="00FD140A">
        <w:rPr>
          <w:rFonts w:eastAsia="Arial" w:cs="Arial"/>
          <w:spacing w:val="-4"/>
          <w:sz w:val="24"/>
          <w:szCs w:val="24"/>
        </w:rPr>
        <w:t xml:space="preserve"> </w:t>
      </w:r>
      <w:r w:rsidRPr="00FD140A">
        <w:rPr>
          <w:rFonts w:eastAsia="Arial" w:cs="Arial"/>
          <w:sz w:val="24"/>
          <w:szCs w:val="24"/>
        </w:rPr>
        <w:t>Neb</w:t>
      </w:r>
      <w:r w:rsidRPr="00FD140A">
        <w:rPr>
          <w:rFonts w:eastAsia="Arial" w:cs="Arial"/>
          <w:spacing w:val="1"/>
          <w:sz w:val="24"/>
          <w:szCs w:val="24"/>
        </w:rPr>
        <w:t>r</w:t>
      </w:r>
      <w:r w:rsidRPr="00FD140A">
        <w:rPr>
          <w:rFonts w:eastAsia="Arial" w:cs="Arial"/>
          <w:sz w:val="24"/>
          <w:szCs w:val="24"/>
        </w:rPr>
        <w:t>a</w:t>
      </w:r>
      <w:r w:rsidRPr="00FD140A">
        <w:rPr>
          <w:rFonts w:eastAsia="Arial" w:cs="Arial"/>
          <w:spacing w:val="1"/>
          <w:sz w:val="24"/>
          <w:szCs w:val="24"/>
        </w:rPr>
        <w:t>s</w:t>
      </w:r>
      <w:r w:rsidRPr="00FD140A">
        <w:rPr>
          <w:rFonts w:eastAsia="Arial" w:cs="Arial"/>
          <w:spacing w:val="4"/>
          <w:sz w:val="24"/>
          <w:szCs w:val="24"/>
        </w:rPr>
        <w:t>k</w:t>
      </w:r>
      <w:r w:rsidRPr="00FD140A">
        <w:rPr>
          <w:rFonts w:eastAsia="Arial" w:cs="Arial"/>
          <w:sz w:val="24"/>
          <w:szCs w:val="24"/>
        </w:rPr>
        <w:t>a</w:t>
      </w:r>
      <w:r w:rsidRPr="00FD140A">
        <w:rPr>
          <w:rFonts w:eastAsia="Arial" w:cs="Arial"/>
          <w:spacing w:val="-10"/>
          <w:sz w:val="24"/>
          <w:szCs w:val="24"/>
        </w:rPr>
        <w:t xml:space="preserve"> </w:t>
      </w:r>
      <w:r w:rsidRPr="00FD140A">
        <w:rPr>
          <w:rFonts w:eastAsia="Arial" w:cs="Arial"/>
          <w:spacing w:val="-1"/>
          <w:sz w:val="24"/>
          <w:szCs w:val="24"/>
        </w:rPr>
        <w:t>E</w:t>
      </w:r>
      <w:r w:rsidRPr="00FD140A">
        <w:rPr>
          <w:rFonts w:eastAsia="Arial" w:cs="Arial"/>
          <w:sz w:val="24"/>
          <w:szCs w:val="24"/>
        </w:rPr>
        <w:t>a</w:t>
      </w:r>
      <w:r w:rsidRPr="00FD140A">
        <w:rPr>
          <w:rFonts w:eastAsia="Arial" w:cs="Arial"/>
          <w:spacing w:val="3"/>
          <w:sz w:val="24"/>
          <w:szCs w:val="24"/>
        </w:rPr>
        <w:t>r</w:t>
      </w:r>
      <w:r w:rsidRPr="00FD140A">
        <w:rPr>
          <w:rFonts w:eastAsia="Arial" w:cs="Arial"/>
          <w:spacing w:val="1"/>
          <w:sz w:val="24"/>
          <w:szCs w:val="24"/>
        </w:rPr>
        <w:t>l</w:t>
      </w:r>
      <w:r w:rsidRPr="00FD140A">
        <w:rPr>
          <w:rFonts w:eastAsia="Arial" w:cs="Arial"/>
          <w:sz w:val="24"/>
          <w:szCs w:val="24"/>
        </w:rPr>
        <w:t>y</w:t>
      </w:r>
      <w:r w:rsidRPr="00FD140A">
        <w:rPr>
          <w:rFonts w:eastAsia="Arial" w:cs="Arial"/>
          <w:spacing w:val="-7"/>
          <w:sz w:val="24"/>
          <w:szCs w:val="24"/>
        </w:rPr>
        <w:t xml:space="preserve"> </w:t>
      </w:r>
      <w:r w:rsidRPr="00FD140A">
        <w:rPr>
          <w:rFonts w:eastAsia="Arial" w:cs="Arial"/>
          <w:sz w:val="24"/>
          <w:szCs w:val="24"/>
        </w:rPr>
        <w:t>Ch</w:t>
      </w:r>
      <w:r w:rsidRPr="00FD140A">
        <w:rPr>
          <w:rFonts w:eastAsia="Arial" w:cs="Arial"/>
          <w:spacing w:val="1"/>
          <w:sz w:val="24"/>
          <w:szCs w:val="24"/>
        </w:rPr>
        <w:t>i</w:t>
      </w:r>
      <w:r w:rsidRPr="00FD140A">
        <w:rPr>
          <w:rFonts w:eastAsia="Arial" w:cs="Arial"/>
          <w:spacing w:val="-1"/>
          <w:sz w:val="24"/>
          <w:szCs w:val="24"/>
        </w:rPr>
        <w:t>l</w:t>
      </w:r>
      <w:r w:rsidRPr="00FD140A">
        <w:rPr>
          <w:rFonts w:eastAsia="Arial" w:cs="Arial"/>
          <w:spacing w:val="2"/>
          <w:sz w:val="24"/>
          <w:szCs w:val="24"/>
        </w:rPr>
        <w:t>d</w:t>
      </w:r>
      <w:r w:rsidRPr="00FD140A">
        <w:rPr>
          <w:rFonts w:eastAsia="Arial" w:cs="Arial"/>
          <w:sz w:val="24"/>
          <w:szCs w:val="24"/>
        </w:rPr>
        <w:t>ho</w:t>
      </w:r>
      <w:r w:rsidRPr="00FD140A">
        <w:rPr>
          <w:rFonts w:eastAsia="Arial" w:cs="Arial"/>
          <w:spacing w:val="2"/>
          <w:sz w:val="24"/>
          <w:szCs w:val="24"/>
        </w:rPr>
        <w:t>o</w:t>
      </w:r>
      <w:r w:rsidRPr="00FD140A">
        <w:rPr>
          <w:rFonts w:eastAsia="Arial" w:cs="Arial"/>
          <w:sz w:val="24"/>
          <w:szCs w:val="24"/>
        </w:rPr>
        <w:t>d</w:t>
      </w:r>
      <w:r w:rsidRPr="00FD140A">
        <w:rPr>
          <w:rFonts w:eastAsia="Arial" w:cs="Arial"/>
          <w:spacing w:val="-10"/>
          <w:sz w:val="24"/>
          <w:szCs w:val="24"/>
        </w:rPr>
        <w:t xml:space="preserve"> </w:t>
      </w:r>
      <w:r w:rsidRPr="00FD140A">
        <w:rPr>
          <w:rFonts w:eastAsia="Arial" w:cs="Arial"/>
          <w:spacing w:val="3"/>
          <w:sz w:val="24"/>
          <w:szCs w:val="24"/>
        </w:rPr>
        <w:t>T</w:t>
      </w:r>
      <w:r w:rsidRPr="00FD140A">
        <w:rPr>
          <w:rFonts w:eastAsia="Arial" w:cs="Arial"/>
          <w:spacing w:val="1"/>
          <w:sz w:val="24"/>
          <w:szCs w:val="24"/>
        </w:rPr>
        <w:t>r</w:t>
      </w:r>
      <w:r w:rsidRPr="00FD140A">
        <w:rPr>
          <w:rFonts w:eastAsia="Arial" w:cs="Arial"/>
          <w:sz w:val="24"/>
          <w:szCs w:val="24"/>
        </w:rPr>
        <w:t>a</w:t>
      </w:r>
      <w:r w:rsidRPr="00FD140A">
        <w:rPr>
          <w:rFonts w:eastAsia="Arial" w:cs="Arial"/>
          <w:spacing w:val="-1"/>
          <w:sz w:val="24"/>
          <w:szCs w:val="24"/>
        </w:rPr>
        <w:t>i</w:t>
      </w:r>
      <w:r w:rsidRPr="00FD140A">
        <w:rPr>
          <w:rFonts w:eastAsia="Arial" w:cs="Arial"/>
          <w:sz w:val="24"/>
          <w:szCs w:val="24"/>
        </w:rPr>
        <w:t>n</w:t>
      </w:r>
      <w:r w:rsidRPr="00FD140A">
        <w:rPr>
          <w:rFonts w:eastAsia="Arial" w:cs="Arial"/>
          <w:spacing w:val="-1"/>
          <w:sz w:val="24"/>
          <w:szCs w:val="24"/>
        </w:rPr>
        <w:t>i</w:t>
      </w:r>
      <w:r w:rsidRPr="00FD140A">
        <w:rPr>
          <w:rFonts w:eastAsia="Arial" w:cs="Arial"/>
          <w:spacing w:val="2"/>
          <w:sz w:val="24"/>
          <w:szCs w:val="24"/>
        </w:rPr>
        <w:t>n</w:t>
      </w:r>
      <w:r w:rsidRPr="00FD140A">
        <w:rPr>
          <w:rFonts w:eastAsia="Arial" w:cs="Arial"/>
          <w:sz w:val="24"/>
          <w:szCs w:val="24"/>
        </w:rPr>
        <w:t>g</w:t>
      </w:r>
      <w:r w:rsidRPr="00FD140A">
        <w:rPr>
          <w:rFonts w:eastAsia="Arial" w:cs="Arial"/>
          <w:spacing w:val="-8"/>
          <w:sz w:val="24"/>
          <w:szCs w:val="24"/>
        </w:rPr>
        <w:t xml:space="preserve"> </w:t>
      </w:r>
      <w:r w:rsidRPr="00FD140A">
        <w:rPr>
          <w:rFonts w:eastAsia="Arial" w:cs="Arial"/>
          <w:sz w:val="24"/>
          <w:szCs w:val="24"/>
        </w:rPr>
        <w:t>C</w:t>
      </w:r>
      <w:r w:rsidRPr="00FD140A">
        <w:rPr>
          <w:rFonts w:eastAsia="Arial" w:cs="Arial"/>
          <w:spacing w:val="2"/>
          <w:sz w:val="24"/>
          <w:szCs w:val="24"/>
        </w:rPr>
        <w:t>e</w:t>
      </w:r>
      <w:r w:rsidRPr="00FD140A">
        <w:rPr>
          <w:rFonts w:eastAsia="Arial" w:cs="Arial"/>
          <w:sz w:val="24"/>
          <w:szCs w:val="24"/>
        </w:rPr>
        <w:t>nter</w:t>
      </w:r>
      <w:r w:rsidRPr="00FD140A">
        <w:rPr>
          <w:rFonts w:eastAsia="Arial" w:cs="Arial"/>
          <w:spacing w:val="-6"/>
          <w:sz w:val="24"/>
          <w:szCs w:val="24"/>
        </w:rPr>
        <w:t xml:space="preserve"> </w:t>
      </w:r>
      <w:r w:rsidRPr="00FD140A">
        <w:rPr>
          <w:rFonts w:eastAsia="Arial" w:cs="Arial"/>
          <w:spacing w:val="1"/>
          <w:sz w:val="24"/>
          <w:szCs w:val="24"/>
        </w:rPr>
        <w:t>(</w:t>
      </w:r>
      <w:r w:rsidRPr="00FD140A">
        <w:rPr>
          <w:rFonts w:eastAsia="Arial" w:cs="Arial"/>
          <w:sz w:val="24"/>
          <w:szCs w:val="24"/>
        </w:rPr>
        <w:t>42</w:t>
      </w:r>
      <w:r w:rsidRPr="00FD140A">
        <w:rPr>
          <w:rFonts w:eastAsia="Arial" w:cs="Arial"/>
          <w:spacing w:val="-1"/>
          <w:sz w:val="24"/>
          <w:szCs w:val="24"/>
        </w:rPr>
        <w:t xml:space="preserve"> </w:t>
      </w:r>
      <w:r w:rsidRPr="00FD140A">
        <w:rPr>
          <w:rFonts w:eastAsia="Arial" w:cs="Arial"/>
          <w:sz w:val="24"/>
          <w:szCs w:val="24"/>
        </w:rPr>
        <w:t>h</w:t>
      </w:r>
      <w:r w:rsidRPr="00FD140A">
        <w:rPr>
          <w:rFonts w:eastAsia="Arial" w:cs="Arial"/>
          <w:spacing w:val="2"/>
          <w:sz w:val="24"/>
          <w:szCs w:val="24"/>
        </w:rPr>
        <w:t>o</w:t>
      </w:r>
      <w:r w:rsidRPr="00FD140A">
        <w:rPr>
          <w:rFonts w:eastAsia="Arial" w:cs="Arial"/>
          <w:sz w:val="24"/>
          <w:szCs w:val="24"/>
        </w:rPr>
        <w:t>u</w:t>
      </w:r>
      <w:r w:rsidRPr="00FD140A">
        <w:rPr>
          <w:rFonts w:eastAsia="Arial" w:cs="Arial"/>
          <w:spacing w:val="1"/>
          <w:sz w:val="24"/>
          <w:szCs w:val="24"/>
        </w:rPr>
        <w:t>r</w:t>
      </w:r>
      <w:r w:rsidRPr="00FD140A">
        <w:rPr>
          <w:rFonts w:eastAsia="Arial" w:cs="Arial"/>
          <w:sz w:val="24"/>
          <w:szCs w:val="24"/>
        </w:rPr>
        <w:t>s), w</w:t>
      </w:r>
      <w:r w:rsidRPr="00FD140A">
        <w:rPr>
          <w:rFonts w:eastAsia="Arial" w:cs="Arial"/>
          <w:spacing w:val="-1"/>
          <w:sz w:val="24"/>
          <w:szCs w:val="24"/>
        </w:rPr>
        <w:t>i</w:t>
      </w:r>
      <w:r w:rsidRPr="00FD140A">
        <w:rPr>
          <w:rFonts w:eastAsia="Arial" w:cs="Arial"/>
          <w:sz w:val="24"/>
          <w:szCs w:val="24"/>
        </w:rPr>
        <w:t>t</w:t>
      </w:r>
      <w:r w:rsidRPr="00FD140A">
        <w:rPr>
          <w:rFonts w:eastAsia="Arial" w:cs="Arial"/>
          <w:spacing w:val="2"/>
          <w:sz w:val="24"/>
          <w:szCs w:val="24"/>
        </w:rPr>
        <w:t>h</w:t>
      </w:r>
      <w:r w:rsidRPr="00FD140A">
        <w:rPr>
          <w:rFonts w:eastAsia="Arial" w:cs="Arial"/>
          <w:spacing w:val="-1"/>
          <w:sz w:val="24"/>
          <w:szCs w:val="24"/>
        </w:rPr>
        <w:t>i</w:t>
      </w:r>
      <w:r w:rsidRPr="00FD140A">
        <w:rPr>
          <w:rFonts w:eastAsia="Arial" w:cs="Arial"/>
          <w:sz w:val="24"/>
          <w:szCs w:val="24"/>
        </w:rPr>
        <w:t>n</w:t>
      </w:r>
      <w:r w:rsidRPr="00FD140A">
        <w:rPr>
          <w:rFonts w:eastAsia="Arial" w:cs="Arial"/>
          <w:spacing w:val="-6"/>
          <w:sz w:val="24"/>
          <w:szCs w:val="24"/>
        </w:rPr>
        <w:t xml:space="preserve"> </w:t>
      </w:r>
      <w:r w:rsidRPr="00FD140A">
        <w:rPr>
          <w:rFonts w:eastAsia="Arial" w:cs="Arial"/>
          <w:spacing w:val="2"/>
          <w:sz w:val="24"/>
          <w:szCs w:val="24"/>
        </w:rPr>
        <w:t>t</w:t>
      </w:r>
      <w:r w:rsidRPr="00FD140A">
        <w:rPr>
          <w:rFonts w:eastAsia="Arial" w:cs="Arial"/>
          <w:sz w:val="24"/>
          <w:szCs w:val="24"/>
        </w:rPr>
        <w:t>h</w:t>
      </w:r>
      <w:r w:rsidRPr="00FD140A">
        <w:rPr>
          <w:rFonts w:eastAsia="Arial" w:cs="Arial"/>
          <w:spacing w:val="1"/>
          <w:sz w:val="24"/>
          <w:szCs w:val="24"/>
        </w:rPr>
        <w:t>r</w:t>
      </w:r>
      <w:r w:rsidRPr="00FD140A">
        <w:rPr>
          <w:rFonts w:eastAsia="Arial" w:cs="Arial"/>
          <w:sz w:val="24"/>
          <w:szCs w:val="24"/>
        </w:rPr>
        <w:t>ee</w:t>
      </w:r>
      <w:r w:rsidRPr="00FD140A">
        <w:rPr>
          <w:rFonts w:eastAsia="Arial" w:cs="Arial"/>
          <w:spacing w:val="-1"/>
          <w:sz w:val="24"/>
          <w:szCs w:val="24"/>
        </w:rPr>
        <w:t xml:space="preserve"> </w:t>
      </w:r>
      <w:r w:rsidRPr="00FD140A">
        <w:rPr>
          <w:rFonts w:eastAsia="Arial" w:cs="Arial"/>
          <w:spacing w:val="-4"/>
          <w:sz w:val="24"/>
          <w:szCs w:val="24"/>
        </w:rPr>
        <w:t>y</w:t>
      </w:r>
      <w:r w:rsidRPr="00FD140A">
        <w:rPr>
          <w:rFonts w:eastAsia="Arial" w:cs="Arial"/>
          <w:spacing w:val="2"/>
          <w:sz w:val="24"/>
          <w:szCs w:val="24"/>
        </w:rPr>
        <w:t>e</w:t>
      </w:r>
      <w:r w:rsidRPr="00FD140A">
        <w:rPr>
          <w:rFonts w:eastAsia="Arial" w:cs="Arial"/>
          <w:sz w:val="24"/>
          <w:szCs w:val="24"/>
        </w:rPr>
        <w:t>a</w:t>
      </w:r>
      <w:r w:rsidRPr="00FD140A">
        <w:rPr>
          <w:rFonts w:eastAsia="Arial" w:cs="Arial"/>
          <w:spacing w:val="1"/>
          <w:sz w:val="24"/>
          <w:szCs w:val="24"/>
        </w:rPr>
        <w:t>r</w:t>
      </w:r>
      <w:r w:rsidRPr="00FD140A">
        <w:rPr>
          <w:rFonts w:eastAsia="Arial" w:cs="Arial"/>
          <w:sz w:val="24"/>
          <w:szCs w:val="24"/>
        </w:rPr>
        <w:t>s</w:t>
      </w:r>
      <w:r w:rsidRPr="00FD140A">
        <w:rPr>
          <w:rFonts w:eastAsia="Arial" w:cs="Arial"/>
          <w:spacing w:val="-4"/>
          <w:sz w:val="24"/>
          <w:szCs w:val="24"/>
        </w:rPr>
        <w:t xml:space="preserve"> </w:t>
      </w:r>
      <w:r w:rsidRPr="00FD140A">
        <w:rPr>
          <w:rFonts w:eastAsia="Arial" w:cs="Arial"/>
          <w:sz w:val="24"/>
          <w:szCs w:val="24"/>
        </w:rPr>
        <w:t>of h</w:t>
      </w:r>
      <w:r w:rsidRPr="00FD140A">
        <w:rPr>
          <w:rFonts w:eastAsia="Arial" w:cs="Arial"/>
          <w:spacing w:val="-1"/>
          <w:sz w:val="24"/>
          <w:szCs w:val="24"/>
        </w:rPr>
        <w:t>i</w:t>
      </w:r>
      <w:r w:rsidRPr="00FD140A">
        <w:rPr>
          <w:rFonts w:eastAsia="Arial" w:cs="Arial"/>
          <w:spacing w:val="1"/>
          <w:sz w:val="24"/>
          <w:szCs w:val="24"/>
        </w:rPr>
        <w:t>r</w:t>
      </w:r>
      <w:r w:rsidRPr="00FD140A">
        <w:rPr>
          <w:rFonts w:eastAsia="Arial" w:cs="Arial"/>
          <w:sz w:val="24"/>
          <w:szCs w:val="24"/>
        </w:rPr>
        <w:t>e.</w:t>
      </w:r>
    </w:p>
    <w:p w14:paraId="410A3FF6" w14:textId="77777777" w:rsidR="00FD140A" w:rsidRPr="00FD140A" w:rsidRDefault="00FD140A" w:rsidP="00FD140A">
      <w:pPr>
        <w:spacing w:before="60" w:after="60" w:line="240" w:lineRule="auto"/>
        <w:ind w:left="148" w:right="-20"/>
        <w:rPr>
          <w:rFonts w:eastAsia="Arial" w:cs="Arial"/>
          <w:spacing w:val="16"/>
          <w:w w:val="130"/>
          <w:sz w:val="24"/>
          <w:szCs w:val="24"/>
        </w:rPr>
      </w:pPr>
      <w:r w:rsidRPr="00FD140A">
        <w:rPr>
          <w:rFonts w:eastAsia="Arial" w:cs="Arial"/>
          <w:color w:val="FF0000"/>
          <w:w w:val="130"/>
          <w:sz w:val="24"/>
          <w:szCs w:val="24"/>
        </w:rPr>
        <w:t>•</w:t>
      </w:r>
      <w:r w:rsidRPr="00FD140A">
        <w:rPr>
          <w:rFonts w:eastAsia="Arial" w:cs="Arial"/>
          <w:color w:val="FF0000"/>
          <w:spacing w:val="16"/>
          <w:w w:val="130"/>
          <w:sz w:val="24"/>
          <w:szCs w:val="24"/>
        </w:rPr>
        <w:t xml:space="preserve"> </w:t>
      </w:r>
      <w:r w:rsidRPr="00FD140A">
        <w:rPr>
          <w:rFonts w:eastAsia="Arial" w:cs="Arial"/>
          <w:color w:val="FF0000"/>
          <w:sz w:val="24"/>
          <w:szCs w:val="24"/>
        </w:rPr>
        <w:t>Co</w:t>
      </w:r>
      <w:r w:rsidRPr="00FD140A">
        <w:rPr>
          <w:rFonts w:eastAsia="Arial" w:cs="Arial"/>
          <w:color w:val="FF0000"/>
          <w:spacing w:val="4"/>
          <w:sz w:val="24"/>
          <w:szCs w:val="24"/>
        </w:rPr>
        <w:t>m</w:t>
      </w:r>
      <w:r w:rsidRPr="00FD140A">
        <w:rPr>
          <w:rFonts w:eastAsia="Arial" w:cs="Arial"/>
          <w:color w:val="FF0000"/>
          <w:sz w:val="24"/>
          <w:szCs w:val="24"/>
        </w:rPr>
        <w:t>p</w:t>
      </w:r>
      <w:r w:rsidRPr="00FD140A">
        <w:rPr>
          <w:rFonts w:eastAsia="Arial" w:cs="Arial"/>
          <w:color w:val="FF0000"/>
          <w:spacing w:val="-1"/>
          <w:sz w:val="24"/>
          <w:szCs w:val="24"/>
        </w:rPr>
        <w:t>l</w:t>
      </w:r>
      <w:r w:rsidRPr="00FD140A">
        <w:rPr>
          <w:rFonts w:eastAsia="Arial" w:cs="Arial"/>
          <w:color w:val="FF0000"/>
          <w:sz w:val="24"/>
          <w:szCs w:val="24"/>
        </w:rPr>
        <w:t>et</w:t>
      </w:r>
      <w:r w:rsidRPr="00FD140A">
        <w:rPr>
          <w:rFonts w:eastAsia="Arial" w:cs="Arial"/>
          <w:color w:val="FF0000"/>
          <w:spacing w:val="-1"/>
          <w:sz w:val="24"/>
          <w:szCs w:val="24"/>
        </w:rPr>
        <w:t>i</w:t>
      </w:r>
      <w:r w:rsidRPr="00FD140A">
        <w:rPr>
          <w:rFonts w:eastAsia="Arial" w:cs="Arial"/>
          <w:color w:val="FF0000"/>
          <w:spacing w:val="2"/>
          <w:sz w:val="24"/>
          <w:szCs w:val="24"/>
        </w:rPr>
        <w:t>o</w:t>
      </w:r>
      <w:r w:rsidRPr="00FD140A">
        <w:rPr>
          <w:rFonts w:eastAsia="Arial" w:cs="Arial"/>
          <w:color w:val="FF0000"/>
          <w:sz w:val="24"/>
          <w:szCs w:val="24"/>
        </w:rPr>
        <w:t>n</w:t>
      </w:r>
      <w:r w:rsidRPr="00FD140A">
        <w:rPr>
          <w:rFonts w:eastAsia="Arial" w:cs="Arial"/>
          <w:color w:val="FF0000"/>
          <w:spacing w:val="-11"/>
          <w:sz w:val="24"/>
          <w:szCs w:val="24"/>
        </w:rPr>
        <w:t xml:space="preserve"> </w:t>
      </w:r>
      <w:r w:rsidRPr="00FD140A">
        <w:rPr>
          <w:rFonts w:eastAsia="Arial" w:cs="Arial"/>
          <w:color w:val="FF0000"/>
          <w:sz w:val="24"/>
          <w:szCs w:val="24"/>
        </w:rPr>
        <w:t>of a</w:t>
      </w:r>
      <w:r w:rsidRPr="00FD140A">
        <w:rPr>
          <w:rFonts w:eastAsia="Arial" w:cs="Arial"/>
          <w:color w:val="FF0000"/>
          <w:spacing w:val="1"/>
          <w:sz w:val="24"/>
          <w:szCs w:val="24"/>
        </w:rPr>
        <w:t>l</w:t>
      </w:r>
      <w:r w:rsidRPr="00FD140A">
        <w:rPr>
          <w:rFonts w:eastAsia="Arial" w:cs="Arial"/>
          <w:color w:val="FF0000"/>
          <w:sz w:val="24"/>
          <w:szCs w:val="24"/>
        </w:rPr>
        <w:t>l</w:t>
      </w:r>
      <w:r w:rsidRPr="00FD140A">
        <w:rPr>
          <w:rFonts w:eastAsia="Arial" w:cs="Arial"/>
          <w:color w:val="FF0000"/>
          <w:spacing w:val="-3"/>
          <w:sz w:val="24"/>
          <w:szCs w:val="24"/>
        </w:rPr>
        <w:t xml:space="preserve"> </w:t>
      </w:r>
      <w:r w:rsidRPr="00FD140A">
        <w:rPr>
          <w:rFonts w:eastAsia="Arial" w:cs="Arial"/>
          <w:color w:val="FF0000"/>
          <w:spacing w:val="1"/>
          <w:sz w:val="24"/>
          <w:szCs w:val="24"/>
        </w:rPr>
        <w:t>r</w:t>
      </w:r>
      <w:r w:rsidRPr="00FD140A">
        <w:rPr>
          <w:rFonts w:eastAsia="Arial" w:cs="Arial"/>
          <w:color w:val="FF0000"/>
          <w:sz w:val="24"/>
          <w:szCs w:val="24"/>
        </w:rPr>
        <w:t>e</w:t>
      </w:r>
      <w:r w:rsidRPr="00FD140A">
        <w:rPr>
          <w:rFonts w:eastAsia="Arial" w:cs="Arial"/>
          <w:color w:val="FF0000"/>
          <w:spacing w:val="2"/>
          <w:sz w:val="24"/>
          <w:szCs w:val="24"/>
        </w:rPr>
        <w:t>q</w:t>
      </w:r>
      <w:r w:rsidRPr="00FD140A">
        <w:rPr>
          <w:rFonts w:eastAsia="Arial" w:cs="Arial"/>
          <w:color w:val="FF0000"/>
          <w:sz w:val="24"/>
          <w:szCs w:val="24"/>
        </w:rPr>
        <w:t>u</w:t>
      </w:r>
      <w:r w:rsidRPr="00FD140A">
        <w:rPr>
          <w:rFonts w:eastAsia="Arial" w:cs="Arial"/>
          <w:color w:val="FF0000"/>
          <w:spacing w:val="-1"/>
          <w:sz w:val="24"/>
          <w:szCs w:val="24"/>
        </w:rPr>
        <w:t>i</w:t>
      </w:r>
      <w:r w:rsidRPr="00FD140A">
        <w:rPr>
          <w:rFonts w:eastAsia="Arial" w:cs="Arial"/>
          <w:color w:val="FF0000"/>
          <w:spacing w:val="1"/>
          <w:sz w:val="24"/>
          <w:szCs w:val="24"/>
        </w:rPr>
        <w:t>r</w:t>
      </w:r>
      <w:r w:rsidRPr="00FD140A">
        <w:rPr>
          <w:rFonts w:eastAsia="Arial" w:cs="Arial"/>
          <w:color w:val="FF0000"/>
          <w:spacing w:val="2"/>
          <w:sz w:val="24"/>
          <w:szCs w:val="24"/>
        </w:rPr>
        <w:t>e</w:t>
      </w:r>
      <w:r w:rsidRPr="00FD140A">
        <w:rPr>
          <w:rFonts w:eastAsia="Arial" w:cs="Arial"/>
          <w:color w:val="FF0000"/>
          <w:sz w:val="24"/>
          <w:szCs w:val="24"/>
        </w:rPr>
        <w:t>d</w:t>
      </w:r>
      <w:r w:rsidRPr="00FD140A">
        <w:rPr>
          <w:rFonts w:eastAsia="Arial" w:cs="Arial"/>
          <w:color w:val="FF0000"/>
          <w:spacing w:val="-8"/>
          <w:sz w:val="24"/>
          <w:szCs w:val="24"/>
        </w:rPr>
        <w:t xml:space="preserve"> </w:t>
      </w:r>
      <w:r w:rsidRPr="00FD140A">
        <w:rPr>
          <w:rFonts w:eastAsia="Arial" w:cs="Arial"/>
          <w:color w:val="FF0000"/>
          <w:spacing w:val="2"/>
          <w:sz w:val="24"/>
          <w:szCs w:val="24"/>
        </w:rPr>
        <w:t>t</w:t>
      </w:r>
      <w:r w:rsidRPr="00FD140A">
        <w:rPr>
          <w:rFonts w:eastAsia="Arial" w:cs="Arial"/>
          <w:color w:val="FF0000"/>
          <w:spacing w:val="1"/>
          <w:sz w:val="24"/>
          <w:szCs w:val="24"/>
        </w:rPr>
        <w:t>r</w:t>
      </w:r>
      <w:r w:rsidRPr="00FD140A">
        <w:rPr>
          <w:rFonts w:eastAsia="Arial" w:cs="Arial"/>
          <w:color w:val="FF0000"/>
          <w:sz w:val="24"/>
          <w:szCs w:val="24"/>
        </w:rPr>
        <w:t>a</w:t>
      </w:r>
      <w:r w:rsidRPr="00FD140A">
        <w:rPr>
          <w:rFonts w:eastAsia="Arial" w:cs="Arial"/>
          <w:color w:val="FF0000"/>
          <w:spacing w:val="-1"/>
          <w:sz w:val="24"/>
          <w:szCs w:val="24"/>
        </w:rPr>
        <w:t>i</w:t>
      </w:r>
      <w:r w:rsidRPr="00FD140A">
        <w:rPr>
          <w:rFonts w:eastAsia="Arial" w:cs="Arial"/>
          <w:color w:val="FF0000"/>
          <w:sz w:val="24"/>
          <w:szCs w:val="24"/>
        </w:rPr>
        <w:t>n</w:t>
      </w:r>
      <w:r w:rsidRPr="00FD140A">
        <w:rPr>
          <w:rFonts w:eastAsia="Arial" w:cs="Arial"/>
          <w:color w:val="FF0000"/>
          <w:spacing w:val="1"/>
          <w:sz w:val="24"/>
          <w:szCs w:val="24"/>
        </w:rPr>
        <w:t>i</w:t>
      </w:r>
      <w:r w:rsidRPr="00FD140A">
        <w:rPr>
          <w:rFonts w:eastAsia="Arial" w:cs="Arial"/>
          <w:color w:val="FF0000"/>
          <w:sz w:val="24"/>
          <w:szCs w:val="24"/>
        </w:rPr>
        <w:t>ng</w:t>
      </w:r>
      <w:r w:rsidRPr="00FD140A">
        <w:rPr>
          <w:rFonts w:eastAsia="Arial" w:cs="Arial"/>
          <w:color w:val="FF0000"/>
          <w:spacing w:val="-8"/>
          <w:sz w:val="24"/>
          <w:szCs w:val="24"/>
        </w:rPr>
        <w:t xml:space="preserve"> </w:t>
      </w:r>
      <w:r w:rsidRPr="00FD140A">
        <w:rPr>
          <w:rFonts w:eastAsia="Arial" w:cs="Arial"/>
          <w:color w:val="FF0000"/>
          <w:spacing w:val="2"/>
          <w:sz w:val="24"/>
          <w:szCs w:val="24"/>
        </w:rPr>
        <w:t>f</w:t>
      </w:r>
      <w:r w:rsidRPr="00FD140A">
        <w:rPr>
          <w:rFonts w:eastAsia="Arial" w:cs="Arial"/>
          <w:color w:val="FF0000"/>
          <w:sz w:val="24"/>
          <w:szCs w:val="24"/>
        </w:rPr>
        <w:t>or</w:t>
      </w:r>
      <w:r w:rsidRPr="00FD140A">
        <w:rPr>
          <w:rFonts w:eastAsia="Arial" w:cs="Arial"/>
          <w:color w:val="FF0000"/>
          <w:spacing w:val="-2"/>
          <w:sz w:val="24"/>
          <w:szCs w:val="24"/>
        </w:rPr>
        <w:t xml:space="preserve"> </w:t>
      </w:r>
      <w:r w:rsidRPr="00FD140A">
        <w:rPr>
          <w:rFonts w:eastAsia="Arial" w:cs="Arial"/>
          <w:color w:val="FF0000"/>
          <w:sz w:val="24"/>
          <w:szCs w:val="24"/>
        </w:rPr>
        <w:t>p</w:t>
      </w:r>
      <w:r w:rsidRPr="00FD140A">
        <w:rPr>
          <w:rFonts w:eastAsia="Arial" w:cs="Arial"/>
          <w:color w:val="FF0000"/>
          <w:spacing w:val="1"/>
          <w:sz w:val="24"/>
          <w:szCs w:val="24"/>
        </w:rPr>
        <w:t>r</w:t>
      </w:r>
      <w:r w:rsidRPr="00FD140A">
        <w:rPr>
          <w:rFonts w:eastAsia="Arial" w:cs="Arial"/>
          <w:color w:val="FF0000"/>
          <w:spacing w:val="2"/>
          <w:sz w:val="24"/>
          <w:szCs w:val="24"/>
        </w:rPr>
        <w:t>o</w:t>
      </w:r>
      <w:r w:rsidRPr="00FD140A">
        <w:rPr>
          <w:rFonts w:eastAsia="Arial" w:cs="Arial"/>
          <w:color w:val="FF0000"/>
          <w:sz w:val="24"/>
          <w:szCs w:val="24"/>
        </w:rPr>
        <w:t>g</w:t>
      </w:r>
      <w:r w:rsidRPr="00FD140A">
        <w:rPr>
          <w:rFonts w:eastAsia="Arial" w:cs="Arial"/>
          <w:color w:val="FF0000"/>
          <w:spacing w:val="1"/>
          <w:sz w:val="24"/>
          <w:szCs w:val="24"/>
        </w:rPr>
        <w:t>r</w:t>
      </w:r>
      <w:r w:rsidRPr="00FD140A">
        <w:rPr>
          <w:rFonts w:eastAsia="Arial" w:cs="Arial"/>
          <w:color w:val="FF0000"/>
          <w:sz w:val="24"/>
          <w:szCs w:val="24"/>
        </w:rPr>
        <w:t>a</w:t>
      </w:r>
      <w:r w:rsidRPr="00FD140A">
        <w:rPr>
          <w:rFonts w:eastAsia="Arial" w:cs="Arial"/>
          <w:color w:val="FF0000"/>
          <w:spacing w:val="4"/>
          <w:sz w:val="24"/>
          <w:szCs w:val="24"/>
        </w:rPr>
        <w:t>m</w:t>
      </w:r>
      <w:r w:rsidRPr="00FD140A">
        <w:rPr>
          <w:rFonts w:eastAsia="Arial" w:cs="Arial"/>
          <w:color w:val="FF0000"/>
          <w:spacing w:val="-1"/>
          <w:sz w:val="24"/>
          <w:szCs w:val="24"/>
        </w:rPr>
        <w:t>’</w:t>
      </w:r>
      <w:r w:rsidRPr="00FD140A">
        <w:rPr>
          <w:rFonts w:eastAsia="Arial" w:cs="Arial"/>
          <w:color w:val="FF0000"/>
          <w:sz w:val="24"/>
          <w:szCs w:val="24"/>
        </w:rPr>
        <w:t>s</w:t>
      </w:r>
      <w:r w:rsidRPr="00FD140A">
        <w:rPr>
          <w:rFonts w:eastAsia="Arial" w:cs="Arial"/>
          <w:color w:val="FF0000"/>
          <w:spacing w:val="-8"/>
          <w:sz w:val="24"/>
          <w:szCs w:val="24"/>
        </w:rPr>
        <w:t xml:space="preserve"> </w:t>
      </w:r>
      <w:r w:rsidRPr="00FD140A">
        <w:rPr>
          <w:rFonts w:eastAsia="Arial" w:cs="Arial"/>
          <w:color w:val="FF0000"/>
          <w:spacing w:val="1"/>
          <w:sz w:val="24"/>
          <w:szCs w:val="24"/>
        </w:rPr>
        <w:t>c</w:t>
      </w:r>
      <w:r w:rsidRPr="00FD140A">
        <w:rPr>
          <w:rFonts w:eastAsia="Arial" w:cs="Arial"/>
          <w:color w:val="FF0000"/>
          <w:sz w:val="24"/>
          <w:szCs w:val="24"/>
        </w:rPr>
        <w:t>ho</w:t>
      </w:r>
      <w:r w:rsidRPr="00FD140A">
        <w:rPr>
          <w:rFonts w:eastAsia="Arial" w:cs="Arial"/>
          <w:color w:val="FF0000"/>
          <w:spacing w:val="1"/>
          <w:sz w:val="24"/>
          <w:szCs w:val="24"/>
        </w:rPr>
        <w:t>s</w:t>
      </w:r>
      <w:r w:rsidRPr="00FD140A">
        <w:rPr>
          <w:rFonts w:eastAsia="Arial" w:cs="Arial"/>
          <w:color w:val="FF0000"/>
          <w:sz w:val="24"/>
          <w:szCs w:val="24"/>
        </w:rPr>
        <w:t>en</w:t>
      </w:r>
      <w:r w:rsidRPr="00FD140A">
        <w:rPr>
          <w:rFonts w:eastAsia="Arial" w:cs="Arial"/>
          <w:color w:val="FF0000"/>
          <w:spacing w:val="-7"/>
          <w:sz w:val="24"/>
          <w:szCs w:val="24"/>
        </w:rPr>
        <w:t xml:space="preserve"> </w:t>
      </w:r>
      <w:r w:rsidRPr="00FD140A">
        <w:rPr>
          <w:rFonts w:eastAsia="Arial" w:cs="Arial"/>
          <w:color w:val="FF0000"/>
          <w:spacing w:val="1"/>
          <w:sz w:val="24"/>
          <w:szCs w:val="24"/>
        </w:rPr>
        <w:t>c</w:t>
      </w:r>
      <w:r w:rsidRPr="00FD140A">
        <w:rPr>
          <w:rFonts w:eastAsia="Arial" w:cs="Arial"/>
          <w:color w:val="FF0000"/>
          <w:sz w:val="24"/>
          <w:szCs w:val="24"/>
        </w:rPr>
        <w:t>u</w:t>
      </w:r>
      <w:r w:rsidRPr="00FD140A">
        <w:rPr>
          <w:rFonts w:eastAsia="Arial" w:cs="Arial"/>
          <w:color w:val="FF0000"/>
          <w:spacing w:val="1"/>
          <w:sz w:val="24"/>
          <w:szCs w:val="24"/>
        </w:rPr>
        <w:t>rr</w:t>
      </w:r>
      <w:r w:rsidRPr="00FD140A">
        <w:rPr>
          <w:rFonts w:eastAsia="Arial" w:cs="Arial"/>
          <w:color w:val="FF0000"/>
          <w:spacing w:val="-1"/>
          <w:sz w:val="24"/>
          <w:szCs w:val="24"/>
        </w:rPr>
        <w:t>i</w:t>
      </w:r>
      <w:r w:rsidRPr="00FD140A">
        <w:rPr>
          <w:rFonts w:eastAsia="Arial" w:cs="Arial"/>
          <w:color w:val="FF0000"/>
          <w:spacing w:val="1"/>
          <w:sz w:val="24"/>
          <w:szCs w:val="24"/>
        </w:rPr>
        <w:t>c</w:t>
      </w:r>
      <w:r w:rsidRPr="00FD140A">
        <w:rPr>
          <w:rFonts w:eastAsia="Arial" w:cs="Arial"/>
          <w:color w:val="FF0000"/>
          <w:sz w:val="24"/>
          <w:szCs w:val="24"/>
        </w:rPr>
        <w:t>u</w:t>
      </w:r>
      <w:r w:rsidRPr="00FD140A">
        <w:rPr>
          <w:rFonts w:eastAsia="Arial" w:cs="Arial"/>
          <w:color w:val="FF0000"/>
          <w:spacing w:val="-1"/>
          <w:sz w:val="24"/>
          <w:szCs w:val="24"/>
        </w:rPr>
        <w:t>l</w:t>
      </w:r>
      <w:r w:rsidRPr="00FD140A">
        <w:rPr>
          <w:rFonts w:eastAsia="Arial" w:cs="Arial"/>
          <w:color w:val="FF0000"/>
          <w:sz w:val="24"/>
          <w:szCs w:val="24"/>
        </w:rPr>
        <w:t>u</w:t>
      </w:r>
      <w:r w:rsidRPr="00FD140A">
        <w:rPr>
          <w:rFonts w:eastAsia="Arial" w:cs="Arial"/>
          <w:color w:val="FF0000"/>
          <w:spacing w:val="4"/>
          <w:sz w:val="24"/>
          <w:szCs w:val="24"/>
        </w:rPr>
        <w:t>m</w:t>
      </w:r>
      <w:r w:rsidRPr="00FD140A">
        <w:rPr>
          <w:rFonts w:eastAsia="Arial" w:cs="Arial"/>
          <w:color w:val="FF0000"/>
          <w:sz w:val="24"/>
          <w:szCs w:val="24"/>
        </w:rPr>
        <w:t>, and GOLD.</w:t>
      </w:r>
    </w:p>
    <w:p w14:paraId="14952D28" w14:textId="41448E4B" w:rsidR="003A5E85" w:rsidRPr="00FD140A" w:rsidRDefault="00FD140A" w:rsidP="00FD140A">
      <w:pPr>
        <w:pStyle w:val="Heading2"/>
        <w:rPr>
          <w:rFonts w:asciiTheme="minorHAnsi" w:hAnsiTheme="minorHAnsi" w:cstheme="minorHAnsi"/>
          <w:color w:val="auto"/>
          <w:sz w:val="24"/>
          <w:szCs w:val="24"/>
        </w:rPr>
      </w:pPr>
      <w:r w:rsidRPr="00FD140A">
        <w:rPr>
          <w:rFonts w:asciiTheme="minorHAnsi" w:eastAsia="Arial" w:hAnsiTheme="minorHAnsi" w:cs="Arial"/>
          <w:w w:val="130"/>
          <w:sz w:val="24"/>
          <w:szCs w:val="24"/>
        </w:rPr>
        <w:t>•</w:t>
      </w:r>
      <w:r w:rsidRPr="00FD140A">
        <w:rPr>
          <w:rFonts w:asciiTheme="minorHAnsi" w:eastAsia="Arial" w:hAnsiTheme="minorHAnsi" w:cs="Arial"/>
          <w:spacing w:val="72"/>
          <w:w w:val="130"/>
          <w:sz w:val="24"/>
          <w:szCs w:val="24"/>
        </w:rPr>
        <w:t xml:space="preserve"> </w:t>
      </w:r>
      <w:r w:rsidRPr="00FD140A">
        <w:rPr>
          <w:rFonts w:asciiTheme="minorHAnsi" w:eastAsia="Arial" w:hAnsiTheme="minorHAnsi" w:cs="Arial"/>
          <w:sz w:val="24"/>
          <w:szCs w:val="24"/>
        </w:rPr>
        <w:t>All</w:t>
      </w:r>
      <w:r w:rsidRPr="00FD140A">
        <w:rPr>
          <w:rFonts w:asciiTheme="minorHAnsi" w:eastAsia="Arial" w:hAnsiTheme="minorHAnsi" w:cs="Arial"/>
          <w:spacing w:val="-7"/>
          <w:sz w:val="24"/>
          <w:szCs w:val="24"/>
        </w:rPr>
        <w:t xml:space="preserve"> </w:t>
      </w:r>
      <w:r w:rsidRPr="00FD140A">
        <w:rPr>
          <w:rFonts w:asciiTheme="minorHAnsi" w:eastAsia="Arial" w:hAnsiTheme="minorHAnsi" w:cs="Arial"/>
          <w:spacing w:val="1"/>
          <w:sz w:val="24"/>
          <w:szCs w:val="24"/>
        </w:rPr>
        <w:t>s</w:t>
      </w:r>
      <w:r w:rsidRPr="00FD140A">
        <w:rPr>
          <w:rFonts w:asciiTheme="minorHAnsi" w:eastAsia="Arial" w:hAnsiTheme="minorHAnsi" w:cs="Arial"/>
          <w:sz w:val="24"/>
          <w:szCs w:val="24"/>
        </w:rPr>
        <w:t>ta</w:t>
      </w:r>
      <w:r w:rsidRPr="00FD140A">
        <w:rPr>
          <w:rFonts w:asciiTheme="minorHAnsi" w:eastAsia="Arial" w:hAnsiTheme="minorHAnsi" w:cs="Arial"/>
          <w:spacing w:val="2"/>
          <w:sz w:val="24"/>
          <w:szCs w:val="24"/>
        </w:rPr>
        <w:t>f</w:t>
      </w:r>
      <w:r w:rsidRPr="00FD140A">
        <w:rPr>
          <w:rFonts w:asciiTheme="minorHAnsi" w:eastAsia="Arial" w:hAnsiTheme="minorHAnsi" w:cs="Arial"/>
          <w:sz w:val="24"/>
          <w:szCs w:val="24"/>
        </w:rPr>
        <w:t>f</w:t>
      </w:r>
      <w:r w:rsidRPr="00FD140A">
        <w:rPr>
          <w:rFonts w:asciiTheme="minorHAnsi" w:eastAsia="Arial" w:hAnsiTheme="minorHAnsi" w:cs="Arial"/>
          <w:spacing w:val="-5"/>
          <w:sz w:val="24"/>
          <w:szCs w:val="24"/>
        </w:rPr>
        <w:t xml:space="preserve"> </w:t>
      </w:r>
      <w:r w:rsidRPr="00FD140A">
        <w:rPr>
          <w:rFonts w:asciiTheme="minorHAnsi" w:eastAsia="Arial" w:hAnsiTheme="minorHAnsi" w:cs="Arial"/>
          <w:spacing w:val="4"/>
          <w:sz w:val="24"/>
          <w:szCs w:val="24"/>
        </w:rPr>
        <w:t>m</w:t>
      </w:r>
      <w:r w:rsidRPr="00FD140A">
        <w:rPr>
          <w:rFonts w:asciiTheme="minorHAnsi" w:eastAsia="Arial" w:hAnsiTheme="minorHAnsi" w:cs="Arial"/>
          <w:sz w:val="24"/>
          <w:szCs w:val="24"/>
        </w:rPr>
        <w:t>u</w:t>
      </w:r>
      <w:r w:rsidRPr="00FD140A">
        <w:rPr>
          <w:rFonts w:asciiTheme="minorHAnsi" w:eastAsia="Arial" w:hAnsiTheme="minorHAnsi" w:cs="Arial"/>
          <w:spacing w:val="1"/>
          <w:sz w:val="24"/>
          <w:szCs w:val="24"/>
        </w:rPr>
        <w:t>s</w:t>
      </w:r>
      <w:r w:rsidRPr="00FD140A">
        <w:rPr>
          <w:rFonts w:asciiTheme="minorHAnsi" w:eastAsia="Arial" w:hAnsiTheme="minorHAnsi" w:cs="Arial"/>
          <w:sz w:val="24"/>
          <w:szCs w:val="24"/>
        </w:rPr>
        <w:t>t</w:t>
      </w:r>
      <w:r w:rsidRPr="00FD140A">
        <w:rPr>
          <w:rFonts w:asciiTheme="minorHAnsi" w:eastAsia="Arial" w:hAnsiTheme="minorHAnsi" w:cs="Arial"/>
          <w:spacing w:val="-5"/>
          <w:sz w:val="24"/>
          <w:szCs w:val="24"/>
        </w:rPr>
        <w:t xml:space="preserve"> </w:t>
      </w:r>
      <w:r w:rsidRPr="00FD140A">
        <w:rPr>
          <w:rFonts w:asciiTheme="minorHAnsi" w:eastAsia="Arial" w:hAnsiTheme="minorHAnsi" w:cs="Arial"/>
          <w:spacing w:val="1"/>
          <w:sz w:val="24"/>
          <w:szCs w:val="24"/>
        </w:rPr>
        <w:t>c</w:t>
      </w:r>
      <w:r w:rsidRPr="00FD140A">
        <w:rPr>
          <w:rFonts w:asciiTheme="minorHAnsi" w:eastAsia="Arial" w:hAnsiTheme="minorHAnsi" w:cs="Arial"/>
          <w:spacing w:val="-3"/>
          <w:sz w:val="24"/>
          <w:szCs w:val="24"/>
        </w:rPr>
        <w:t>o</w:t>
      </w:r>
      <w:r w:rsidRPr="00FD140A">
        <w:rPr>
          <w:rFonts w:asciiTheme="minorHAnsi" w:eastAsia="Arial" w:hAnsiTheme="minorHAnsi" w:cs="Arial"/>
          <w:spacing w:val="4"/>
          <w:sz w:val="24"/>
          <w:szCs w:val="24"/>
        </w:rPr>
        <w:t>m</w:t>
      </w:r>
      <w:r w:rsidRPr="00FD140A">
        <w:rPr>
          <w:rFonts w:asciiTheme="minorHAnsi" w:eastAsia="Arial" w:hAnsiTheme="minorHAnsi" w:cs="Arial"/>
          <w:sz w:val="24"/>
          <w:szCs w:val="24"/>
        </w:rPr>
        <w:t>p</w:t>
      </w:r>
      <w:r w:rsidRPr="00FD140A">
        <w:rPr>
          <w:rFonts w:asciiTheme="minorHAnsi" w:eastAsia="Arial" w:hAnsiTheme="minorHAnsi" w:cs="Arial"/>
          <w:spacing w:val="-1"/>
          <w:sz w:val="24"/>
          <w:szCs w:val="24"/>
        </w:rPr>
        <w:t>l</w:t>
      </w:r>
      <w:r w:rsidRPr="00FD140A">
        <w:rPr>
          <w:rFonts w:asciiTheme="minorHAnsi" w:eastAsia="Arial" w:hAnsiTheme="minorHAnsi" w:cs="Arial"/>
          <w:sz w:val="24"/>
          <w:szCs w:val="24"/>
        </w:rPr>
        <w:t>ete</w:t>
      </w:r>
      <w:r w:rsidRPr="00FD140A">
        <w:rPr>
          <w:rFonts w:asciiTheme="minorHAnsi" w:eastAsia="Arial" w:hAnsiTheme="minorHAnsi" w:cs="Arial"/>
          <w:spacing w:val="-8"/>
          <w:sz w:val="24"/>
          <w:szCs w:val="24"/>
        </w:rPr>
        <w:t xml:space="preserve"> </w:t>
      </w:r>
      <w:r w:rsidRPr="00FD140A">
        <w:rPr>
          <w:rFonts w:asciiTheme="minorHAnsi" w:eastAsia="Arial" w:hAnsiTheme="minorHAnsi" w:cs="Arial"/>
          <w:color w:val="FF0000"/>
          <w:spacing w:val="-8"/>
          <w:sz w:val="24"/>
          <w:szCs w:val="24"/>
        </w:rPr>
        <w:t xml:space="preserve">Nebraska’s Safe With You, then other </w:t>
      </w:r>
      <w:r w:rsidRPr="00FD140A">
        <w:rPr>
          <w:rFonts w:asciiTheme="minorHAnsi" w:eastAsia="Arial" w:hAnsiTheme="minorHAnsi" w:cs="Arial"/>
          <w:spacing w:val="1"/>
          <w:sz w:val="24"/>
          <w:szCs w:val="24"/>
        </w:rPr>
        <w:t>c</w:t>
      </w:r>
      <w:r w:rsidRPr="00FD140A">
        <w:rPr>
          <w:rFonts w:asciiTheme="minorHAnsi" w:eastAsia="Arial" w:hAnsiTheme="minorHAnsi" w:cs="Arial"/>
          <w:sz w:val="24"/>
          <w:szCs w:val="24"/>
        </w:rPr>
        <w:t>h</w:t>
      </w:r>
      <w:r w:rsidRPr="00FD140A">
        <w:rPr>
          <w:rFonts w:asciiTheme="minorHAnsi" w:eastAsia="Arial" w:hAnsiTheme="minorHAnsi" w:cs="Arial"/>
          <w:spacing w:val="-1"/>
          <w:sz w:val="24"/>
          <w:szCs w:val="24"/>
        </w:rPr>
        <w:t>i</w:t>
      </w:r>
      <w:r w:rsidRPr="00FD140A">
        <w:rPr>
          <w:rFonts w:asciiTheme="minorHAnsi" w:eastAsia="Arial" w:hAnsiTheme="minorHAnsi" w:cs="Arial"/>
          <w:spacing w:val="1"/>
          <w:sz w:val="24"/>
          <w:szCs w:val="24"/>
        </w:rPr>
        <w:t>l</w:t>
      </w:r>
      <w:r w:rsidRPr="00FD140A">
        <w:rPr>
          <w:rFonts w:asciiTheme="minorHAnsi" w:eastAsia="Arial" w:hAnsiTheme="minorHAnsi" w:cs="Arial"/>
          <w:sz w:val="24"/>
          <w:szCs w:val="24"/>
        </w:rPr>
        <w:t>d</w:t>
      </w:r>
      <w:r w:rsidRPr="00FD140A">
        <w:rPr>
          <w:rFonts w:asciiTheme="minorHAnsi" w:eastAsia="Arial" w:hAnsiTheme="minorHAnsi" w:cs="Arial"/>
          <w:spacing w:val="-5"/>
          <w:sz w:val="24"/>
          <w:szCs w:val="24"/>
        </w:rPr>
        <w:t xml:space="preserve"> </w:t>
      </w:r>
      <w:r w:rsidRPr="00FD140A">
        <w:rPr>
          <w:rFonts w:asciiTheme="minorHAnsi" w:eastAsia="Arial" w:hAnsiTheme="minorHAnsi" w:cs="Arial"/>
          <w:spacing w:val="2"/>
          <w:sz w:val="24"/>
          <w:szCs w:val="24"/>
        </w:rPr>
        <w:t>a</w:t>
      </w:r>
      <w:r w:rsidRPr="00FD140A">
        <w:rPr>
          <w:rFonts w:asciiTheme="minorHAnsi" w:eastAsia="Arial" w:hAnsiTheme="minorHAnsi" w:cs="Arial"/>
          <w:sz w:val="24"/>
          <w:szCs w:val="24"/>
        </w:rPr>
        <w:t>bu</w:t>
      </w:r>
      <w:r w:rsidRPr="00FD140A">
        <w:rPr>
          <w:rFonts w:asciiTheme="minorHAnsi" w:eastAsia="Arial" w:hAnsiTheme="minorHAnsi" w:cs="Arial"/>
          <w:spacing w:val="1"/>
          <w:sz w:val="24"/>
          <w:szCs w:val="24"/>
        </w:rPr>
        <w:t>s</w:t>
      </w:r>
      <w:r w:rsidRPr="00FD140A">
        <w:rPr>
          <w:rFonts w:asciiTheme="minorHAnsi" w:eastAsia="Arial" w:hAnsiTheme="minorHAnsi" w:cs="Arial"/>
          <w:sz w:val="24"/>
          <w:szCs w:val="24"/>
        </w:rPr>
        <w:t>e</w:t>
      </w:r>
      <w:r w:rsidRPr="00FD140A">
        <w:rPr>
          <w:rFonts w:asciiTheme="minorHAnsi" w:eastAsia="Arial" w:hAnsiTheme="minorHAnsi" w:cs="Arial"/>
          <w:spacing w:val="-6"/>
          <w:sz w:val="24"/>
          <w:szCs w:val="24"/>
        </w:rPr>
        <w:t xml:space="preserve"> </w:t>
      </w:r>
      <w:r w:rsidRPr="00FD140A">
        <w:rPr>
          <w:rFonts w:asciiTheme="minorHAnsi" w:eastAsia="Arial" w:hAnsiTheme="minorHAnsi" w:cs="Arial"/>
          <w:spacing w:val="2"/>
          <w:sz w:val="24"/>
          <w:szCs w:val="24"/>
        </w:rPr>
        <w:t>a</w:t>
      </w:r>
      <w:r w:rsidRPr="00FD140A">
        <w:rPr>
          <w:rFonts w:asciiTheme="minorHAnsi" w:eastAsia="Arial" w:hAnsiTheme="minorHAnsi" w:cs="Arial"/>
          <w:sz w:val="24"/>
          <w:szCs w:val="24"/>
        </w:rPr>
        <w:t>nd</w:t>
      </w:r>
      <w:r w:rsidRPr="00FD140A">
        <w:rPr>
          <w:rFonts w:asciiTheme="minorHAnsi" w:eastAsia="Arial" w:hAnsiTheme="minorHAnsi" w:cs="Arial"/>
          <w:spacing w:val="-1"/>
          <w:sz w:val="24"/>
          <w:szCs w:val="24"/>
        </w:rPr>
        <w:t xml:space="preserve"> </w:t>
      </w:r>
      <w:r w:rsidRPr="00FD140A">
        <w:rPr>
          <w:rFonts w:asciiTheme="minorHAnsi" w:eastAsia="Arial" w:hAnsiTheme="minorHAnsi" w:cs="Arial"/>
          <w:sz w:val="24"/>
          <w:szCs w:val="24"/>
        </w:rPr>
        <w:t>ne</w:t>
      </w:r>
      <w:r w:rsidRPr="00FD140A">
        <w:rPr>
          <w:rFonts w:asciiTheme="minorHAnsi" w:eastAsia="Arial" w:hAnsiTheme="minorHAnsi" w:cs="Arial"/>
          <w:spacing w:val="2"/>
          <w:sz w:val="24"/>
          <w:szCs w:val="24"/>
        </w:rPr>
        <w:t>g</w:t>
      </w:r>
      <w:r w:rsidRPr="00FD140A">
        <w:rPr>
          <w:rFonts w:asciiTheme="minorHAnsi" w:eastAsia="Arial" w:hAnsiTheme="minorHAnsi" w:cs="Arial"/>
          <w:spacing w:val="-1"/>
          <w:sz w:val="24"/>
          <w:szCs w:val="24"/>
        </w:rPr>
        <w:t>l</w:t>
      </w:r>
      <w:r w:rsidRPr="00FD140A">
        <w:rPr>
          <w:rFonts w:asciiTheme="minorHAnsi" w:eastAsia="Arial" w:hAnsiTheme="minorHAnsi" w:cs="Arial"/>
          <w:sz w:val="24"/>
          <w:szCs w:val="24"/>
        </w:rPr>
        <w:t>e</w:t>
      </w:r>
      <w:r w:rsidRPr="00FD140A">
        <w:rPr>
          <w:rFonts w:asciiTheme="minorHAnsi" w:eastAsia="Arial" w:hAnsiTheme="minorHAnsi" w:cs="Arial"/>
          <w:spacing w:val="1"/>
          <w:sz w:val="24"/>
          <w:szCs w:val="24"/>
        </w:rPr>
        <w:t>c</w:t>
      </w:r>
      <w:r w:rsidRPr="00FD140A">
        <w:rPr>
          <w:rFonts w:asciiTheme="minorHAnsi" w:eastAsia="Arial" w:hAnsiTheme="minorHAnsi" w:cs="Arial"/>
          <w:sz w:val="24"/>
          <w:szCs w:val="24"/>
        </w:rPr>
        <w:t>t</w:t>
      </w:r>
      <w:r w:rsidRPr="00FD140A">
        <w:rPr>
          <w:rFonts w:asciiTheme="minorHAnsi" w:eastAsia="Arial" w:hAnsiTheme="minorHAnsi" w:cs="Arial"/>
          <w:spacing w:val="-4"/>
          <w:sz w:val="24"/>
          <w:szCs w:val="24"/>
        </w:rPr>
        <w:t xml:space="preserve"> </w:t>
      </w:r>
      <w:r w:rsidRPr="00FD140A">
        <w:rPr>
          <w:rFonts w:asciiTheme="minorHAnsi" w:eastAsia="Arial" w:hAnsiTheme="minorHAnsi" w:cs="Arial"/>
          <w:sz w:val="24"/>
          <w:szCs w:val="24"/>
        </w:rPr>
        <w:t>det</w:t>
      </w:r>
      <w:r w:rsidRPr="00FD140A">
        <w:rPr>
          <w:rFonts w:asciiTheme="minorHAnsi" w:eastAsia="Arial" w:hAnsiTheme="minorHAnsi" w:cs="Arial"/>
          <w:spacing w:val="2"/>
          <w:sz w:val="24"/>
          <w:szCs w:val="24"/>
        </w:rPr>
        <w:t>e</w:t>
      </w:r>
      <w:r w:rsidRPr="00FD140A">
        <w:rPr>
          <w:rFonts w:asciiTheme="minorHAnsi" w:eastAsia="Arial" w:hAnsiTheme="minorHAnsi" w:cs="Arial"/>
          <w:spacing w:val="1"/>
          <w:sz w:val="24"/>
          <w:szCs w:val="24"/>
        </w:rPr>
        <w:t>c</w:t>
      </w:r>
      <w:r w:rsidRPr="00FD140A">
        <w:rPr>
          <w:rFonts w:asciiTheme="minorHAnsi" w:eastAsia="Arial" w:hAnsiTheme="minorHAnsi" w:cs="Arial"/>
          <w:sz w:val="24"/>
          <w:szCs w:val="24"/>
        </w:rPr>
        <w:t>t</w:t>
      </w:r>
      <w:r w:rsidRPr="00FD140A">
        <w:rPr>
          <w:rFonts w:asciiTheme="minorHAnsi" w:eastAsia="Arial" w:hAnsiTheme="minorHAnsi" w:cs="Arial"/>
          <w:spacing w:val="-1"/>
          <w:sz w:val="24"/>
          <w:szCs w:val="24"/>
        </w:rPr>
        <w:t>i</w:t>
      </w:r>
      <w:r w:rsidRPr="00FD140A">
        <w:rPr>
          <w:rFonts w:asciiTheme="minorHAnsi" w:eastAsia="Arial" w:hAnsiTheme="minorHAnsi" w:cs="Arial"/>
          <w:sz w:val="24"/>
          <w:szCs w:val="24"/>
        </w:rPr>
        <w:t>on</w:t>
      </w:r>
      <w:r w:rsidRPr="00FD140A">
        <w:rPr>
          <w:rFonts w:asciiTheme="minorHAnsi" w:eastAsia="Arial" w:hAnsiTheme="minorHAnsi" w:cs="Arial"/>
          <w:spacing w:val="-8"/>
          <w:sz w:val="24"/>
          <w:szCs w:val="24"/>
        </w:rPr>
        <w:t xml:space="preserve"> </w:t>
      </w:r>
      <w:r w:rsidRPr="00FD140A">
        <w:rPr>
          <w:rFonts w:asciiTheme="minorHAnsi" w:eastAsia="Arial" w:hAnsiTheme="minorHAnsi" w:cs="Arial"/>
          <w:sz w:val="24"/>
          <w:szCs w:val="24"/>
        </w:rPr>
        <w:t>t</w:t>
      </w:r>
      <w:r w:rsidRPr="00FD140A">
        <w:rPr>
          <w:rFonts w:asciiTheme="minorHAnsi" w:eastAsia="Arial" w:hAnsiTheme="minorHAnsi" w:cs="Arial"/>
          <w:spacing w:val="1"/>
          <w:sz w:val="24"/>
          <w:szCs w:val="24"/>
        </w:rPr>
        <w:t>r</w:t>
      </w:r>
      <w:r w:rsidRPr="00FD140A">
        <w:rPr>
          <w:rFonts w:asciiTheme="minorHAnsi" w:eastAsia="Arial" w:hAnsiTheme="minorHAnsi" w:cs="Arial"/>
          <w:spacing w:val="2"/>
          <w:sz w:val="24"/>
          <w:szCs w:val="24"/>
        </w:rPr>
        <w:t>a</w:t>
      </w:r>
      <w:r w:rsidRPr="00FD140A">
        <w:rPr>
          <w:rFonts w:asciiTheme="minorHAnsi" w:eastAsia="Arial" w:hAnsiTheme="minorHAnsi" w:cs="Arial"/>
          <w:spacing w:val="-1"/>
          <w:sz w:val="24"/>
          <w:szCs w:val="24"/>
        </w:rPr>
        <w:t>i</w:t>
      </w:r>
      <w:r w:rsidRPr="00FD140A">
        <w:rPr>
          <w:rFonts w:asciiTheme="minorHAnsi" w:eastAsia="Arial" w:hAnsiTheme="minorHAnsi" w:cs="Arial"/>
          <w:spacing w:val="2"/>
          <w:sz w:val="24"/>
          <w:szCs w:val="24"/>
        </w:rPr>
        <w:t>n</w:t>
      </w:r>
      <w:r w:rsidRPr="00FD140A">
        <w:rPr>
          <w:rFonts w:asciiTheme="minorHAnsi" w:eastAsia="Arial" w:hAnsiTheme="minorHAnsi" w:cs="Arial"/>
          <w:spacing w:val="-1"/>
          <w:sz w:val="24"/>
          <w:szCs w:val="24"/>
        </w:rPr>
        <w:t>i</w:t>
      </w:r>
      <w:r w:rsidRPr="00FD140A">
        <w:rPr>
          <w:rFonts w:asciiTheme="minorHAnsi" w:eastAsia="Arial" w:hAnsiTheme="minorHAnsi" w:cs="Arial"/>
          <w:spacing w:val="2"/>
          <w:sz w:val="24"/>
          <w:szCs w:val="24"/>
        </w:rPr>
        <w:t>n</w:t>
      </w:r>
      <w:r w:rsidRPr="00FD140A">
        <w:rPr>
          <w:rFonts w:asciiTheme="minorHAnsi" w:eastAsia="Arial" w:hAnsiTheme="minorHAnsi" w:cs="Arial"/>
          <w:sz w:val="24"/>
          <w:szCs w:val="24"/>
        </w:rPr>
        <w:t>g</w:t>
      </w:r>
      <w:r w:rsidRPr="00FD140A">
        <w:rPr>
          <w:rFonts w:asciiTheme="minorHAnsi" w:eastAsia="Arial" w:hAnsiTheme="minorHAnsi" w:cs="Arial"/>
          <w:spacing w:val="-5"/>
          <w:sz w:val="24"/>
          <w:szCs w:val="24"/>
        </w:rPr>
        <w:t xml:space="preserve"> </w:t>
      </w:r>
      <w:r w:rsidRPr="00FD140A">
        <w:rPr>
          <w:rFonts w:asciiTheme="minorHAnsi" w:eastAsia="Arial" w:hAnsiTheme="minorHAnsi" w:cs="Arial"/>
          <w:sz w:val="24"/>
          <w:szCs w:val="24"/>
        </w:rPr>
        <w:t>a</w:t>
      </w:r>
      <w:r w:rsidRPr="00FD140A">
        <w:rPr>
          <w:rFonts w:asciiTheme="minorHAnsi" w:eastAsia="Arial" w:hAnsiTheme="minorHAnsi" w:cs="Arial"/>
          <w:spacing w:val="2"/>
          <w:sz w:val="24"/>
          <w:szCs w:val="24"/>
        </w:rPr>
        <w:t>n</w:t>
      </w:r>
      <w:r w:rsidRPr="00FD140A">
        <w:rPr>
          <w:rFonts w:asciiTheme="minorHAnsi" w:eastAsia="Arial" w:hAnsiTheme="minorHAnsi" w:cs="Arial"/>
          <w:sz w:val="24"/>
          <w:szCs w:val="24"/>
        </w:rPr>
        <w:t>nu</w:t>
      </w:r>
      <w:r w:rsidRPr="00FD140A">
        <w:rPr>
          <w:rFonts w:asciiTheme="minorHAnsi" w:eastAsia="Arial" w:hAnsiTheme="minorHAnsi" w:cs="Arial"/>
          <w:spacing w:val="2"/>
          <w:sz w:val="24"/>
          <w:szCs w:val="24"/>
        </w:rPr>
        <w:t>a</w:t>
      </w:r>
      <w:r w:rsidRPr="00FD140A">
        <w:rPr>
          <w:rFonts w:asciiTheme="minorHAnsi" w:eastAsia="Arial" w:hAnsiTheme="minorHAnsi" w:cs="Arial"/>
          <w:spacing w:val="-1"/>
          <w:sz w:val="24"/>
          <w:szCs w:val="24"/>
        </w:rPr>
        <w:t>l</w:t>
      </w:r>
      <w:r w:rsidRPr="00FD140A">
        <w:rPr>
          <w:rFonts w:asciiTheme="minorHAnsi" w:eastAsia="Arial" w:hAnsiTheme="minorHAnsi" w:cs="Arial"/>
          <w:spacing w:val="4"/>
          <w:sz w:val="24"/>
          <w:szCs w:val="24"/>
        </w:rPr>
        <w:t>l</w:t>
      </w:r>
      <w:r w:rsidRPr="00FD140A">
        <w:rPr>
          <w:rFonts w:asciiTheme="minorHAnsi" w:eastAsia="Arial" w:hAnsiTheme="minorHAnsi" w:cs="Arial"/>
          <w:spacing w:val="-4"/>
          <w:sz w:val="24"/>
          <w:szCs w:val="24"/>
        </w:rPr>
        <w:t>y</w:t>
      </w:r>
      <w:r w:rsidRPr="00FD140A">
        <w:rPr>
          <w:rFonts w:asciiTheme="minorHAnsi" w:eastAsia="Arial" w:hAnsiTheme="minorHAnsi" w:cs="Arial"/>
          <w:sz w:val="24"/>
          <w:szCs w:val="24"/>
        </w:rPr>
        <w:t>.</w:t>
      </w:r>
    </w:p>
    <w:p w14:paraId="23351EF1" w14:textId="77777777" w:rsidR="0017716E" w:rsidRDefault="0017716E" w:rsidP="0017716E">
      <w:pPr>
        <w:pStyle w:val="paragraph"/>
        <w:spacing w:before="0" w:beforeAutospacing="0" w:after="0" w:afterAutospacing="0"/>
        <w:jc w:val="center"/>
        <w:textAlignment w:val="baseline"/>
        <w:rPr>
          <w:rFonts w:asciiTheme="minorHAnsi" w:eastAsiaTheme="minorEastAsia" w:hAnsiTheme="minorHAnsi" w:cstheme="minorHAnsi"/>
          <w:b/>
          <w:bCs/>
          <w:u w:val="single"/>
        </w:rPr>
      </w:pPr>
    </w:p>
    <w:p w14:paraId="47F0C20A" w14:textId="77777777" w:rsidR="0017716E" w:rsidRPr="00FD140A" w:rsidRDefault="0017716E" w:rsidP="0017716E">
      <w:pPr>
        <w:pStyle w:val="paragraph"/>
        <w:spacing w:before="0" w:beforeAutospacing="0" w:after="0" w:afterAutospacing="0"/>
        <w:jc w:val="center"/>
        <w:textAlignment w:val="baseline"/>
        <w:rPr>
          <w:rFonts w:asciiTheme="minorHAnsi" w:eastAsiaTheme="minorEastAsia" w:hAnsiTheme="minorHAnsi" w:cstheme="minorHAnsi"/>
          <w:b/>
          <w:bCs/>
          <w:u w:val="single"/>
        </w:rPr>
      </w:pPr>
    </w:p>
    <w:p w14:paraId="32CEF719" w14:textId="18B1997A" w:rsidR="009116B7" w:rsidRDefault="00FD140A" w:rsidP="000051C8">
      <w:pPr>
        <w:pStyle w:val="Heading1"/>
        <w:rPr>
          <w:rFonts w:asciiTheme="minorHAnsi" w:hAnsiTheme="minorHAnsi" w:cstheme="minorHAnsi"/>
          <w:color w:val="auto"/>
          <w:sz w:val="36"/>
          <w:szCs w:val="36"/>
        </w:rPr>
      </w:pPr>
      <w:r>
        <w:rPr>
          <w:rFonts w:asciiTheme="minorHAnsi" w:hAnsiTheme="minorHAnsi" w:cstheme="minorHAnsi"/>
          <w:color w:val="auto"/>
          <w:sz w:val="36"/>
          <w:szCs w:val="36"/>
        </w:rPr>
        <w:t>Staff/Child Ratio</w:t>
      </w:r>
    </w:p>
    <w:p w14:paraId="1A472C85" w14:textId="77777777" w:rsidR="00FD140A" w:rsidRPr="00FD140A" w:rsidRDefault="00FD140A" w:rsidP="00FD140A">
      <w:pPr>
        <w:spacing w:before="60" w:after="0" w:line="240" w:lineRule="auto"/>
        <w:ind w:left="173" w:right="-14"/>
        <w:rPr>
          <w:rFonts w:eastAsia="Arial" w:cs="Arial"/>
          <w:sz w:val="24"/>
          <w:szCs w:val="24"/>
        </w:rPr>
      </w:pPr>
      <w:r w:rsidRPr="00FD140A">
        <w:rPr>
          <w:rFonts w:eastAsia="Arial" w:cs="Arial"/>
          <w:w w:val="130"/>
          <w:sz w:val="24"/>
          <w:szCs w:val="24"/>
        </w:rPr>
        <w:t>•</w:t>
      </w:r>
      <w:r w:rsidRPr="00FD140A">
        <w:rPr>
          <w:rFonts w:eastAsia="Arial" w:cs="Arial"/>
          <w:spacing w:val="39"/>
          <w:w w:val="130"/>
          <w:sz w:val="24"/>
          <w:szCs w:val="24"/>
        </w:rPr>
        <w:t xml:space="preserve"> </w:t>
      </w:r>
      <w:r w:rsidRPr="00FD140A">
        <w:rPr>
          <w:rFonts w:eastAsia="Arial" w:cs="Arial"/>
          <w:bCs/>
          <w:sz w:val="24"/>
          <w:szCs w:val="24"/>
        </w:rPr>
        <w:t>1</w:t>
      </w:r>
      <w:r w:rsidRPr="00FD140A">
        <w:rPr>
          <w:rFonts w:eastAsia="Arial" w:cs="Arial"/>
          <w:bCs/>
          <w:spacing w:val="1"/>
          <w:sz w:val="24"/>
          <w:szCs w:val="24"/>
        </w:rPr>
        <w:t>:</w:t>
      </w:r>
      <w:r w:rsidRPr="00FD140A">
        <w:rPr>
          <w:rFonts w:eastAsia="Arial" w:cs="Arial"/>
          <w:bCs/>
          <w:sz w:val="24"/>
          <w:szCs w:val="24"/>
        </w:rPr>
        <w:t>3</w:t>
      </w:r>
      <w:r w:rsidRPr="00FD140A">
        <w:rPr>
          <w:rFonts w:eastAsia="Arial" w:cs="Arial"/>
          <w:bCs/>
          <w:spacing w:val="-4"/>
          <w:sz w:val="24"/>
          <w:szCs w:val="24"/>
        </w:rPr>
        <w:t xml:space="preserve"> </w:t>
      </w:r>
      <w:r w:rsidRPr="00FD140A">
        <w:rPr>
          <w:rFonts w:eastAsia="Arial" w:cs="Arial"/>
          <w:sz w:val="24"/>
          <w:szCs w:val="24"/>
        </w:rPr>
        <w:t>= In</w:t>
      </w:r>
      <w:r w:rsidRPr="00FD140A">
        <w:rPr>
          <w:rFonts w:eastAsia="Arial" w:cs="Arial"/>
          <w:spacing w:val="2"/>
          <w:sz w:val="24"/>
          <w:szCs w:val="24"/>
        </w:rPr>
        <w:t>f</w:t>
      </w:r>
      <w:r w:rsidRPr="00FD140A">
        <w:rPr>
          <w:rFonts w:eastAsia="Arial" w:cs="Arial"/>
          <w:sz w:val="24"/>
          <w:szCs w:val="24"/>
        </w:rPr>
        <w:t>ants</w:t>
      </w:r>
      <w:r w:rsidRPr="00FD140A">
        <w:rPr>
          <w:rFonts w:eastAsia="Arial" w:cs="Arial"/>
          <w:spacing w:val="-5"/>
          <w:sz w:val="24"/>
          <w:szCs w:val="24"/>
        </w:rPr>
        <w:t xml:space="preserve"> </w:t>
      </w:r>
      <w:r w:rsidRPr="00FD140A">
        <w:rPr>
          <w:rFonts w:eastAsia="Arial" w:cs="Arial"/>
          <w:sz w:val="24"/>
          <w:szCs w:val="24"/>
        </w:rPr>
        <w:t>0</w:t>
      </w:r>
      <w:r w:rsidRPr="00FD140A">
        <w:rPr>
          <w:rFonts w:eastAsia="Arial" w:cs="Arial"/>
          <w:spacing w:val="1"/>
          <w:sz w:val="24"/>
          <w:szCs w:val="24"/>
        </w:rPr>
        <w:t>-</w:t>
      </w:r>
      <w:r w:rsidRPr="00FD140A">
        <w:rPr>
          <w:rFonts w:eastAsia="Arial" w:cs="Arial"/>
          <w:spacing w:val="2"/>
          <w:sz w:val="24"/>
          <w:szCs w:val="24"/>
        </w:rPr>
        <w:t>1</w:t>
      </w:r>
      <w:r w:rsidRPr="00FD140A">
        <w:rPr>
          <w:rFonts w:eastAsia="Arial" w:cs="Arial"/>
          <w:sz w:val="24"/>
          <w:szCs w:val="24"/>
        </w:rPr>
        <w:t>8</w:t>
      </w:r>
      <w:r w:rsidRPr="00FD140A">
        <w:rPr>
          <w:rFonts w:eastAsia="Arial" w:cs="Arial"/>
          <w:spacing w:val="-5"/>
          <w:sz w:val="24"/>
          <w:szCs w:val="24"/>
        </w:rPr>
        <w:t xml:space="preserve"> </w:t>
      </w:r>
      <w:r w:rsidRPr="00FD140A">
        <w:rPr>
          <w:rFonts w:eastAsia="Arial" w:cs="Arial"/>
          <w:spacing w:val="4"/>
          <w:sz w:val="24"/>
          <w:szCs w:val="24"/>
        </w:rPr>
        <w:t>m</w:t>
      </w:r>
      <w:r w:rsidRPr="00FD140A">
        <w:rPr>
          <w:rFonts w:eastAsia="Arial" w:cs="Arial"/>
          <w:sz w:val="24"/>
          <w:szCs w:val="24"/>
        </w:rPr>
        <w:t>onths</w:t>
      </w:r>
      <w:r w:rsidRPr="00FD140A">
        <w:rPr>
          <w:rFonts w:eastAsia="Arial" w:cs="Arial"/>
          <w:spacing w:val="-6"/>
          <w:sz w:val="24"/>
          <w:szCs w:val="24"/>
        </w:rPr>
        <w:t xml:space="preserve"> </w:t>
      </w:r>
      <w:r w:rsidRPr="00FD140A">
        <w:rPr>
          <w:rFonts w:eastAsia="Arial" w:cs="Arial"/>
          <w:spacing w:val="2"/>
          <w:sz w:val="24"/>
          <w:szCs w:val="24"/>
        </w:rPr>
        <w:t>o</w:t>
      </w:r>
      <w:r w:rsidRPr="00FD140A">
        <w:rPr>
          <w:rFonts w:eastAsia="Arial" w:cs="Arial"/>
          <w:sz w:val="24"/>
          <w:szCs w:val="24"/>
        </w:rPr>
        <w:t>f age</w:t>
      </w:r>
    </w:p>
    <w:p w14:paraId="37839733" w14:textId="77777777" w:rsidR="00FD140A" w:rsidRPr="00FD140A" w:rsidRDefault="00FD140A" w:rsidP="00FD140A">
      <w:pPr>
        <w:spacing w:before="15" w:after="0" w:line="240" w:lineRule="auto"/>
        <w:ind w:left="174" w:right="-20"/>
        <w:rPr>
          <w:rFonts w:eastAsia="Arial" w:cs="Arial"/>
          <w:sz w:val="24"/>
          <w:szCs w:val="24"/>
        </w:rPr>
      </w:pPr>
      <w:r w:rsidRPr="00FD140A">
        <w:rPr>
          <w:rFonts w:eastAsia="Arial" w:cs="Arial"/>
          <w:w w:val="130"/>
          <w:sz w:val="24"/>
          <w:szCs w:val="24"/>
        </w:rPr>
        <w:t>•</w:t>
      </w:r>
      <w:r w:rsidRPr="00FD140A">
        <w:rPr>
          <w:rFonts w:eastAsia="Arial" w:cs="Arial"/>
          <w:spacing w:val="39"/>
          <w:w w:val="130"/>
          <w:sz w:val="24"/>
          <w:szCs w:val="24"/>
        </w:rPr>
        <w:t xml:space="preserve"> </w:t>
      </w:r>
      <w:r w:rsidRPr="00FD140A">
        <w:rPr>
          <w:rFonts w:eastAsia="Arial" w:cs="Arial"/>
          <w:bCs/>
          <w:sz w:val="24"/>
          <w:szCs w:val="24"/>
        </w:rPr>
        <w:t>1</w:t>
      </w:r>
      <w:r w:rsidRPr="00FD140A">
        <w:rPr>
          <w:rFonts w:eastAsia="Arial" w:cs="Arial"/>
          <w:bCs/>
          <w:spacing w:val="1"/>
          <w:sz w:val="24"/>
          <w:szCs w:val="24"/>
        </w:rPr>
        <w:t>:</w:t>
      </w:r>
      <w:r w:rsidRPr="00FD140A">
        <w:rPr>
          <w:rFonts w:eastAsia="Arial" w:cs="Arial"/>
          <w:bCs/>
          <w:sz w:val="24"/>
          <w:szCs w:val="24"/>
        </w:rPr>
        <w:t>4</w:t>
      </w:r>
      <w:r w:rsidRPr="00FD140A">
        <w:rPr>
          <w:rFonts w:eastAsia="Arial" w:cs="Arial"/>
          <w:bCs/>
          <w:spacing w:val="-3"/>
          <w:sz w:val="24"/>
          <w:szCs w:val="24"/>
        </w:rPr>
        <w:t xml:space="preserve"> </w:t>
      </w:r>
      <w:r w:rsidRPr="00FD140A">
        <w:rPr>
          <w:rFonts w:eastAsia="Arial" w:cs="Arial"/>
          <w:sz w:val="24"/>
          <w:szCs w:val="24"/>
        </w:rPr>
        <w:t>=</w:t>
      </w:r>
      <w:r w:rsidRPr="00FD140A">
        <w:rPr>
          <w:rFonts w:eastAsia="Arial" w:cs="Arial"/>
          <w:spacing w:val="-3"/>
          <w:sz w:val="24"/>
          <w:szCs w:val="24"/>
        </w:rPr>
        <w:t xml:space="preserve"> </w:t>
      </w:r>
      <w:r w:rsidRPr="00FD140A">
        <w:rPr>
          <w:rFonts w:eastAsia="Arial" w:cs="Arial"/>
          <w:spacing w:val="3"/>
          <w:sz w:val="24"/>
          <w:szCs w:val="24"/>
        </w:rPr>
        <w:t>T</w:t>
      </w:r>
      <w:r w:rsidRPr="00FD140A">
        <w:rPr>
          <w:rFonts w:eastAsia="Arial" w:cs="Arial"/>
          <w:sz w:val="24"/>
          <w:szCs w:val="24"/>
        </w:rPr>
        <w:t>od</w:t>
      </w:r>
      <w:r w:rsidRPr="00FD140A">
        <w:rPr>
          <w:rFonts w:eastAsia="Arial" w:cs="Arial"/>
          <w:spacing w:val="2"/>
          <w:sz w:val="24"/>
          <w:szCs w:val="24"/>
        </w:rPr>
        <w:t>d</w:t>
      </w:r>
      <w:r w:rsidRPr="00FD140A">
        <w:rPr>
          <w:rFonts w:eastAsia="Arial" w:cs="Arial"/>
          <w:spacing w:val="-1"/>
          <w:sz w:val="24"/>
          <w:szCs w:val="24"/>
        </w:rPr>
        <w:t>l</w:t>
      </w:r>
      <w:r w:rsidRPr="00FD140A">
        <w:rPr>
          <w:rFonts w:eastAsia="Arial" w:cs="Arial"/>
          <w:sz w:val="24"/>
          <w:szCs w:val="24"/>
        </w:rPr>
        <w:t>e</w:t>
      </w:r>
      <w:r w:rsidRPr="00FD140A">
        <w:rPr>
          <w:rFonts w:eastAsia="Arial" w:cs="Arial"/>
          <w:spacing w:val="1"/>
          <w:sz w:val="24"/>
          <w:szCs w:val="24"/>
        </w:rPr>
        <w:t>r</w:t>
      </w:r>
      <w:r w:rsidRPr="00FD140A">
        <w:rPr>
          <w:rFonts w:eastAsia="Arial" w:cs="Arial"/>
          <w:sz w:val="24"/>
          <w:szCs w:val="24"/>
        </w:rPr>
        <w:t>s</w:t>
      </w:r>
      <w:r w:rsidRPr="00FD140A">
        <w:rPr>
          <w:rFonts w:eastAsia="Arial" w:cs="Arial"/>
          <w:spacing w:val="-7"/>
          <w:sz w:val="24"/>
          <w:szCs w:val="24"/>
        </w:rPr>
        <w:t xml:space="preserve"> </w:t>
      </w:r>
      <w:r w:rsidRPr="00FD140A">
        <w:rPr>
          <w:rFonts w:eastAsia="Arial" w:cs="Arial"/>
          <w:spacing w:val="2"/>
          <w:sz w:val="24"/>
          <w:szCs w:val="24"/>
        </w:rPr>
        <w:t>1</w:t>
      </w:r>
      <w:r w:rsidRPr="00FD140A">
        <w:rPr>
          <w:rFonts w:eastAsia="Arial" w:cs="Arial"/>
          <w:sz w:val="24"/>
          <w:szCs w:val="24"/>
        </w:rPr>
        <w:t>8</w:t>
      </w:r>
      <w:r w:rsidRPr="00FD140A">
        <w:rPr>
          <w:rFonts w:eastAsia="Arial" w:cs="Arial"/>
          <w:spacing w:val="1"/>
          <w:sz w:val="24"/>
          <w:szCs w:val="24"/>
        </w:rPr>
        <w:t>-</w:t>
      </w:r>
      <w:r w:rsidRPr="00FD140A">
        <w:rPr>
          <w:rFonts w:eastAsia="Arial" w:cs="Arial"/>
          <w:sz w:val="24"/>
          <w:szCs w:val="24"/>
        </w:rPr>
        <w:t>36</w:t>
      </w:r>
      <w:r w:rsidRPr="00FD140A">
        <w:rPr>
          <w:rFonts w:eastAsia="Arial" w:cs="Arial"/>
          <w:spacing w:val="-6"/>
          <w:sz w:val="24"/>
          <w:szCs w:val="24"/>
        </w:rPr>
        <w:t xml:space="preserve"> </w:t>
      </w:r>
      <w:r w:rsidRPr="00FD140A">
        <w:rPr>
          <w:rFonts w:eastAsia="Arial" w:cs="Arial"/>
          <w:spacing w:val="4"/>
          <w:sz w:val="24"/>
          <w:szCs w:val="24"/>
        </w:rPr>
        <w:t>m</w:t>
      </w:r>
      <w:r w:rsidRPr="00FD140A">
        <w:rPr>
          <w:rFonts w:eastAsia="Arial" w:cs="Arial"/>
          <w:sz w:val="24"/>
          <w:szCs w:val="24"/>
        </w:rPr>
        <w:t>onths</w:t>
      </w:r>
      <w:r w:rsidRPr="00FD140A">
        <w:rPr>
          <w:rFonts w:eastAsia="Arial" w:cs="Arial"/>
          <w:spacing w:val="-6"/>
          <w:sz w:val="24"/>
          <w:szCs w:val="24"/>
        </w:rPr>
        <w:t xml:space="preserve"> </w:t>
      </w:r>
      <w:r w:rsidRPr="00FD140A">
        <w:rPr>
          <w:rFonts w:eastAsia="Arial" w:cs="Arial"/>
          <w:sz w:val="24"/>
          <w:szCs w:val="24"/>
        </w:rPr>
        <w:t>of age</w:t>
      </w:r>
    </w:p>
    <w:p w14:paraId="4E4C51CC" w14:textId="77777777" w:rsidR="00FD140A" w:rsidRPr="00FD140A" w:rsidRDefault="00FD140A" w:rsidP="00FD140A">
      <w:pPr>
        <w:spacing w:before="15" w:after="0" w:line="240" w:lineRule="auto"/>
        <w:ind w:left="174" w:right="-20"/>
        <w:rPr>
          <w:rFonts w:eastAsia="Arial" w:cs="Arial"/>
          <w:sz w:val="24"/>
          <w:szCs w:val="24"/>
        </w:rPr>
      </w:pPr>
      <w:r w:rsidRPr="00FD140A">
        <w:rPr>
          <w:rFonts w:eastAsia="Arial" w:cs="Arial"/>
          <w:w w:val="130"/>
          <w:sz w:val="24"/>
          <w:szCs w:val="24"/>
        </w:rPr>
        <w:t xml:space="preserve">•  </w:t>
      </w:r>
      <w:r w:rsidRPr="00FD140A">
        <w:rPr>
          <w:rFonts w:eastAsia="Arial" w:cs="Arial"/>
          <w:sz w:val="24"/>
          <w:szCs w:val="24"/>
        </w:rPr>
        <w:t xml:space="preserve">Ratio is based on children in attendance; program staff have discretion to work outside of </w:t>
      </w:r>
    </w:p>
    <w:p w14:paraId="60EAE9E1" w14:textId="77777777" w:rsidR="00FD140A" w:rsidRPr="00FD140A" w:rsidRDefault="00FD140A" w:rsidP="00FD140A">
      <w:pPr>
        <w:spacing w:before="15" w:after="0" w:line="240" w:lineRule="auto"/>
        <w:ind w:left="174" w:right="-20"/>
        <w:rPr>
          <w:rFonts w:eastAsia="Arial" w:cs="Arial"/>
          <w:sz w:val="24"/>
          <w:szCs w:val="24"/>
        </w:rPr>
      </w:pPr>
      <w:r w:rsidRPr="00FD140A">
        <w:rPr>
          <w:rFonts w:eastAsia="Arial" w:cs="Arial"/>
          <w:sz w:val="24"/>
          <w:szCs w:val="24"/>
        </w:rPr>
        <w:t xml:space="preserve">    these ratios for brief periods, always insuring that safety of children is priority.  </w:t>
      </w:r>
    </w:p>
    <w:p w14:paraId="1A72ED28" w14:textId="77777777" w:rsidR="00FD140A" w:rsidRDefault="00FD140A" w:rsidP="00FD140A">
      <w:pPr>
        <w:pStyle w:val="Heading2"/>
      </w:pPr>
    </w:p>
    <w:p w14:paraId="59A7EBD2" w14:textId="5E6E44C7" w:rsidR="00FD140A" w:rsidRPr="00FD140A" w:rsidRDefault="00FD140A" w:rsidP="00FD140A">
      <w:pPr>
        <w:pStyle w:val="Heading2"/>
        <w:rPr>
          <w:rFonts w:asciiTheme="minorHAnsi" w:hAnsiTheme="minorHAnsi"/>
          <w:color w:val="auto"/>
          <w:sz w:val="36"/>
          <w:szCs w:val="36"/>
        </w:rPr>
      </w:pPr>
      <w:r w:rsidRPr="00FD140A">
        <w:rPr>
          <w:rFonts w:asciiTheme="minorHAnsi" w:hAnsiTheme="minorHAnsi"/>
          <w:color w:val="auto"/>
          <w:sz w:val="36"/>
          <w:szCs w:val="36"/>
        </w:rPr>
        <w:t>Group Size</w:t>
      </w:r>
    </w:p>
    <w:p w14:paraId="2B7DEF1A" w14:textId="77777777" w:rsidR="00FD140A" w:rsidRPr="00FD140A" w:rsidRDefault="00FD140A" w:rsidP="00FD140A">
      <w:pPr>
        <w:spacing w:before="60" w:after="0" w:line="240" w:lineRule="auto"/>
        <w:ind w:left="173" w:right="-14"/>
        <w:rPr>
          <w:rFonts w:eastAsia="Arial" w:cs="Arial"/>
          <w:sz w:val="24"/>
          <w:szCs w:val="24"/>
        </w:rPr>
      </w:pPr>
      <w:r w:rsidRPr="00FD140A">
        <w:rPr>
          <w:rFonts w:eastAsia="Arial" w:cs="Arial"/>
          <w:w w:val="130"/>
          <w:sz w:val="24"/>
          <w:szCs w:val="24"/>
        </w:rPr>
        <w:t>•</w:t>
      </w:r>
      <w:r w:rsidRPr="00FD140A">
        <w:rPr>
          <w:rFonts w:eastAsia="Arial" w:cs="Arial"/>
          <w:spacing w:val="16"/>
          <w:w w:val="130"/>
          <w:sz w:val="24"/>
          <w:szCs w:val="24"/>
        </w:rPr>
        <w:t xml:space="preserve"> </w:t>
      </w:r>
      <w:r w:rsidRPr="00FD140A">
        <w:rPr>
          <w:rFonts w:eastAsia="Arial" w:cs="Arial"/>
          <w:sz w:val="24"/>
          <w:szCs w:val="24"/>
        </w:rPr>
        <w:t>In</w:t>
      </w:r>
      <w:r w:rsidRPr="00FD140A">
        <w:rPr>
          <w:rFonts w:eastAsia="Arial" w:cs="Arial"/>
          <w:spacing w:val="2"/>
          <w:sz w:val="24"/>
          <w:szCs w:val="24"/>
        </w:rPr>
        <w:t>f</w:t>
      </w:r>
      <w:r w:rsidRPr="00FD140A">
        <w:rPr>
          <w:rFonts w:eastAsia="Arial" w:cs="Arial"/>
          <w:sz w:val="24"/>
          <w:szCs w:val="24"/>
        </w:rPr>
        <w:t>ants</w:t>
      </w:r>
      <w:r w:rsidRPr="00FD140A">
        <w:rPr>
          <w:rFonts w:eastAsia="Arial" w:cs="Arial"/>
          <w:spacing w:val="-5"/>
          <w:sz w:val="24"/>
          <w:szCs w:val="24"/>
        </w:rPr>
        <w:t xml:space="preserve"> </w:t>
      </w:r>
      <w:r w:rsidRPr="00FD140A">
        <w:rPr>
          <w:rFonts w:eastAsia="Arial" w:cs="Arial"/>
          <w:sz w:val="24"/>
          <w:szCs w:val="24"/>
        </w:rPr>
        <w:t>–</w:t>
      </w:r>
      <w:r w:rsidRPr="00FD140A">
        <w:rPr>
          <w:rFonts w:eastAsia="Arial" w:cs="Arial"/>
          <w:spacing w:val="-2"/>
          <w:sz w:val="24"/>
          <w:szCs w:val="24"/>
        </w:rPr>
        <w:t xml:space="preserve"> </w:t>
      </w:r>
      <w:r w:rsidRPr="00FD140A">
        <w:rPr>
          <w:rFonts w:eastAsia="Arial" w:cs="Arial"/>
          <w:sz w:val="24"/>
          <w:szCs w:val="24"/>
        </w:rPr>
        <w:t>8</w:t>
      </w:r>
    </w:p>
    <w:p w14:paraId="194A804E" w14:textId="77777777" w:rsidR="00FD140A" w:rsidRPr="00FD140A" w:rsidRDefault="00FD140A" w:rsidP="00FD140A">
      <w:pPr>
        <w:spacing w:before="15" w:after="0" w:line="240" w:lineRule="auto"/>
        <w:ind w:left="174" w:right="-20"/>
        <w:rPr>
          <w:rFonts w:eastAsia="Arial" w:cs="Arial"/>
          <w:sz w:val="24"/>
          <w:szCs w:val="24"/>
        </w:rPr>
      </w:pPr>
      <w:r w:rsidRPr="00FD140A">
        <w:rPr>
          <w:rFonts w:eastAsia="Arial" w:cs="Arial"/>
          <w:w w:val="130"/>
          <w:sz w:val="24"/>
          <w:szCs w:val="24"/>
        </w:rPr>
        <w:t>•</w:t>
      </w:r>
      <w:r w:rsidRPr="00FD140A">
        <w:rPr>
          <w:rFonts w:eastAsia="Arial" w:cs="Arial"/>
          <w:spacing w:val="16"/>
          <w:w w:val="130"/>
          <w:sz w:val="24"/>
          <w:szCs w:val="24"/>
        </w:rPr>
        <w:t xml:space="preserve"> </w:t>
      </w:r>
      <w:r w:rsidRPr="00FD140A">
        <w:rPr>
          <w:rFonts w:eastAsia="Arial" w:cs="Arial"/>
          <w:spacing w:val="3"/>
          <w:sz w:val="24"/>
          <w:szCs w:val="24"/>
        </w:rPr>
        <w:t>T</w:t>
      </w:r>
      <w:r w:rsidRPr="00FD140A">
        <w:rPr>
          <w:rFonts w:eastAsia="Arial" w:cs="Arial"/>
          <w:sz w:val="24"/>
          <w:szCs w:val="24"/>
        </w:rPr>
        <w:t>odd</w:t>
      </w:r>
      <w:r w:rsidRPr="00FD140A">
        <w:rPr>
          <w:rFonts w:eastAsia="Arial" w:cs="Arial"/>
          <w:spacing w:val="-1"/>
          <w:sz w:val="24"/>
          <w:szCs w:val="24"/>
        </w:rPr>
        <w:t>l</w:t>
      </w:r>
      <w:r w:rsidRPr="00FD140A">
        <w:rPr>
          <w:rFonts w:eastAsia="Arial" w:cs="Arial"/>
          <w:sz w:val="24"/>
          <w:szCs w:val="24"/>
        </w:rPr>
        <w:t>e</w:t>
      </w:r>
      <w:r w:rsidRPr="00FD140A">
        <w:rPr>
          <w:rFonts w:eastAsia="Arial" w:cs="Arial"/>
          <w:spacing w:val="1"/>
          <w:sz w:val="24"/>
          <w:szCs w:val="24"/>
        </w:rPr>
        <w:t>r</w:t>
      </w:r>
      <w:r w:rsidRPr="00FD140A">
        <w:rPr>
          <w:rFonts w:eastAsia="Arial" w:cs="Arial"/>
          <w:sz w:val="24"/>
          <w:szCs w:val="24"/>
        </w:rPr>
        <w:t>s</w:t>
      </w:r>
      <w:r w:rsidRPr="00FD140A">
        <w:rPr>
          <w:rFonts w:eastAsia="Arial" w:cs="Arial"/>
          <w:spacing w:val="-7"/>
          <w:sz w:val="24"/>
          <w:szCs w:val="24"/>
        </w:rPr>
        <w:t xml:space="preserve"> </w:t>
      </w:r>
      <w:r w:rsidRPr="00FD140A">
        <w:rPr>
          <w:rFonts w:eastAsia="Arial" w:cs="Arial"/>
          <w:sz w:val="24"/>
          <w:szCs w:val="24"/>
        </w:rPr>
        <w:t>–</w:t>
      </w:r>
      <w:r w:rsidRPr="00FD140A">
        <w:rPr>
          <w:rFonts w:eastAsia="Arial" w:cs="Arial"/>
          <w:spacing w:val="-2"/>
          <w:sz w:val="24"/>
          <w:szCs w:val="24"/>
        </w:rPr>
        <w:t xml:space="preserve"> </w:t>
      </w:r>
      <w:r w:rsidRPr="00FD140A">
        <w:rPr>
          <w:rFonts w:eastAsia="Arial" w:cs="Arial"/>
          <w:sz w:val="24"/>
          <w:szCs w:val="24"/>
        </w:rPr>
        <w:t>8</w:t>
      </w:r>
    </w:p>
    <w:p w14:paraId="5A28EB3A" w14:textId="77777777" w:rsidR="00FD140A" w:rsidRPr="00FD140A" w:rsidRDefault="00FD140A" w:rsidP="00FD140A">
      <w:pPr>
        <w:spacing w:after="0" w:line="239" w:lineRule="auto"/>
        <w:ind w:left="174" w:right="442"/>
        <w:rPr>
          <w:rFonts w:eastAsia="Arial" w:cs="Arial"/>
          <w:bCs/>
          <w:sz w:val="24"/>
          <w:szCs w:val="24"/>
        </w:rPr>
      </w:pPr>
      <w:r w:rsidRPr="00FD140A">
        <w:rPr>
          <w:rFonts w:eastAsia="Arial" w:cs="Arial"/>
          <w:w w:val="130"/>
          <w:sz w:val="24"/>
          <w:szCs w:val="24"/>
        </w:rPr>
        <w:t>•</w:t>
      </w:r>
      <w:r w:rsidRPr="00FD140A">
        <w:rPr>
          <w:rFonts w:eastAsia="Arial" w:cs="Arial"/>
          <w:spacing w:val="16"/>
          <w:w w:val="130"/>
          <w:sz w:val="24"/>
          <w:szCs w:val="24"/>
        </w:rPr>
        <w:t xml:space="preserve"> </w:t>
      </w:r>
      <w:r w:rsidRPr="00FD140A">
        <w:rPr>
          <w:rFonts w:eastAsia="Arial" w:cs="Arial"/>
          <w:bCs/>
          <w:spacing w:val="3"/>
          <w:sz w:val="24"/>
          <w:szCs w:val="24"/>
        </w:rPr>
        <w:t>T</w:t>
      </w:r>
      <w:r w:rsidRPr="00FD140A">
        <w:rPr>
          <w:rFonts w:eastAsia="Arial" w:cs="Arial"/>
          <w:bCs/>
          <w:spacing w:val="1"/>
          <w:sz w:val="24"/>
          <w:szCs w:val="24"/>
        </w:rPr>
        <w:t>odd</w:t>
      </w:r>
      <w:r w:rsidRPr="00FD140A">
        <w:rPr>
          <w:rFonts w:eastAsia="Arial" w:cs="Arial"/>
          <w:bCs/>
          <w:sz w:val="24"/>
          <w:szCs w:val="24"/>
        </w:rPr>
        <w:t>ler</w:t>
      </w:r>
      <w:r w:rsidRPr="00FD140A">
        <w:rPr>
          <w:rFonts w:eastAsia="Arial" w:cs="Arial"/>
          <w:bCs/>
          <w:spacing w:val="-8"/>
          <w:sz w:val="24"/>
          <w:szCs w:val="24"/>
        </w:rPr>
        <w:t xml:space="preserve"> </w:t>
      </w:r>
      <w:r w:rsidRPr="00FD140A">
        <w:rPr>
          <w:rFonts w:eastAsia="Arial" w:cs="Arial"/>
          <w:bCs/>
          <w:spacing w:val="1"/>
          <w:sz w:val="24"/>
          <w:szCs w:val="24"/>
        </w:rPr>
        <w:t>G</w:t>
      </w:r>
      <w:r w:rsidRPr="00FD140A">
        <w:rPr>
          <w:rFonts w:eastAsia="Arial" w:cs="Arial"/>
          <w:bCs/>
          <w:spacing w:val="-1"/>
          <w:sz w:val="24"/>
          <w:szCs w:val="24"/>
        </w:rPr>
        <w:t>r</w:t>
      </w:r>
      <w:r w:rsidRPr="00FD140A">
        <w:rPr>
          <w:rFonts w:eastAsia="Arial" w:cs="Arial"/>
          <w:bCs/>
          <w:spacing w:val="1"/>
          <w:sz w:val="24"/>
          <w:szCs w:val="24"/>
        </w:rPr>
        <w:t>ou</w:t>
      </w:r>
      <w:r w:rsidRPr="00FD140A">
        <w:rPr>
          <w:rFonts w:eastAsia="Arial" w:cs="Arial"/>
          <w:bCs/>
          <w:sz w:val="24"/>
          <w:szCs w:val="24"/>
        </w:rPr>
        <w:t>p</w:t>
      </w:r>
      <w:r w:rsidRPr="00FD140A">
        <w:rPr>
          <w:rFonts w:eastAsia="Arial" w:cs="Arial"/>
          <w:bCs/>
          <w:spacing w:val="-6"/>
          <w:sz w:val="24"/>
          <w:szCs w:val="24"/>
        </w:rPr>
        <w:t xml:space="preserve"> </w:t>
      </w:r>
      <w:r w:rsidRPr="00FD140A">
        <w:rPr>
          <w:rFonts w:eastAsia="Arial" w:cs="Arial"/>
          <w:bCs/>
          <w:sz w:val="24"/>
          <w:szCs w:val="24"/>
        </w:rPr>
        <w:t>exce</w:t>
      </w:r>
      <w:r w:rsidRPr="00FD140A">
        <w:rPr>
          <w:rFonts w:eastAsia="Arial" w:cs="Arial"/>
          <w:bCs/>
          <w:spacing w:val="1"/>
          <w:sz w:val="24"/>
          <w:szCs w:val="24"/>
        </w:rPr>
        <w:t>pt</w:t>
      </w:r>
      <w:r w:rsidRPr="00FD140A">
        <w:rPr>
          <w:rFonts w:eastAsia="Arial" w:cs="Arial"/>
          <w:bCs/>
          <w:sz w:val="24"/>
          <w:szCs w:val="24"/>
        </w:rPr>
        <w:t>i</w:t>
      </w:r>
      <w:r w:rsidRPr="00FD140A">
        <w:rPr>
          <w:rFonts w:eastAsia="Arial" w:cs="Arial"/>
          <w:bCs/>
          <w:spacing w:val="1"/>
          <w:sz w:val="24"/>
          <w:szCs w:val="24"/>
        </w:rPr>
        <w:t>o</w:t>
      </w:r>
      <w:r w:rsidRPr="00FD140A">
        <w:rPr>
          <w:rFonts w:eastAsia="Arial" w:cs="Arial"/>
          <w:bCs/>
          <w:spacing w:val="3"/>
          <w:sz w:val="24"/>
          <w:szCs w:val="24"/>
        </w:rPr>
        <w:t>n</w:t>
      </w:r>
      <w:r w:rsidRPr="00FD140A">
        <w:rPr>
          <w:rFonts w:eastAsia="Arial" w:cs="Arial"/>
          <w:bCs/>
          <w:sz w:val="24"/>
          <w:szCs w:val="24"/>
        </w:rPr>
        <w:t>s</w:t>
      </w:r>
      <w:r w:rsidRPr="00FD140A">
        <w:rPr>
          <w:rFonts w:eastAsia="Arial" w:cs="Arial"/>
          <w:bCs/>
          <w:spacing w:val="-11"/>
          <w:sz w:val="24"/>
          <w:szCs w:val="24"/>
        </w:rPr>
        <w:t xml:space="preserve"> </w:t>
      </w:r>
      <w:r w:rsidRPr="00FD140A">
        <w:rPr>
          <w:rFonts w:eastAsia="Arial" w:cs="Arial"/>
          <w:bCs/>
          <w:sz w:val="24"/>
          <w:szCs w:val="24"/>
        </w:rPr>
        <w:t>a</w:t>
      </w:r>
      <w:r w:rsidRPr="00FD140A">
        <w:rPr>
          <w:rFonts w:eastAsia="Arial" w:cs="Arial"/>
          <w:bCs/>
          <w:spacing w:val="2"/>
          <w:sz w:val="24"/>
          <w:szCs w:val="24"/>
        </w:rPr>
        <w:t>r</w:t>
      </w:r>
      <w:r w:rsidRPr="00FD140A">
        <w:rPr>
          <w:rFonts w:eastAsia="Arial" w:cs="Arial"/>
          <w:bCs/>
          <w:sz w:val="24"/>
          <w:szCs w:val="24"/>
        </w:rPr>
        <w:t>e</w:t>
      </w:r>
      <w:r w:rsidRPr="00FD140A">
        <w:rPr>
          <w:rFonts w:eastAsia="Arial" w:cs="Arial"/>
          <w:bCs/>
          <w:spacing w:val="-4"/>
          <w:sz w:val="24"/>
          <w:szCs w:val="24"/>
        </w:rPr>
        <w:t xml:space="preserve"> </w:t>
      </w:r>
      <w:r w:rsidRPr="00FD140A">
        <w:rPr>
          <w:rFonts w:eastAsia="Arial" w:cs="Arial"/>
          <w:bCs/>
          <w:sz w:val="24"/>
          <w:szCs w:val="24"/>
        </w:rPr>
        <w:t>c</w:t>
      </w:r>
      <w:r w:rsidRPr="00FD140A">
        <w:rPr>
          <w:rFonts w:eastAsia="Arial" w:cs="Arial"/>
          <w:bCs/>
          <w:spacing w:val="1"/>
          <w:sz w:val="24"/>
          <w:szCs w:val="24"/>
        </w:rPr>
        <w:t>on</w:t>
      </w:r>
      <w:r w:rsidRPr="00FD140A">
        <w:rPr>
          <w:rFonts w:eastAsia="Arial" w:cs="Arial"/>
          <w:bCs/>
          <w:sz w:val="24"/>
          <w:szCs w:val="24"/>
        </w:rPr>
        <w:t>si</w:t>
      </w:r>
      <w:r w:rsidRPr="00FD140A">
        <w:rPr>
          <w:rFonts w:eastAsia="Arial" w:cs="Arial"/>
          <w:bCs/>
          <w:spacing w:val="3"/>
          <w:sz w:val="24"/>
          <w:szCs w:val="24"/>
        </w:rPr>
        <w:t>d</w:t>
      </w:r>
      <w:r w:rsidRPr="00FD140A">
        <w:rPr>
          <w:rFonts w:eastAsia="Arial" w:cs="Arial"/>
          <w:bCs/>
          <w:sz w:val="24"/>
          <w:szCs w:val="24"/>
        </w:rPr>
        <w:t>e</w:t>
      </w:r>
      <w:r w:rsidRPr="00FD140A">
        <w:rPr>
          <w:rFonts w:eastAsia="Arial" w:cs="Arial"/>
          <w:bCs/>
          <w:spacing w:val="-1"/>
          <w:sz w:val="24"/>
          <w:szCs w:val="24"/>
        </w:rPr>
        <w:t>r</w:t>
      </w:r>
      <w:r w:rsidRPr="00FD140A">
        <w:rPr>
          <w:rFonts w:eastAsia="Arial" w:cs="Arial"/>
          <w:bCs/>
          <w:sz w:val="24"/>
          <w:szCs w:val="24"/>
        </w:rPr>
        <w:t>ed</w:t>
      </w:r>
      <w:r w:rsidRPr="00FD140A">
        <w:rPr>
          <w:rFonts w:eastAsia="Arial" w:cs="Arial"/>
          <w:bCs/>
          <w:spacing w:val="-8"/>
          <w:sz w:val="24"/>
          <w:szCs w:val="24"/>
        </w:rPr>
        <w:t xml:space="preserve"> </w:t>
      </w:r>
      <w:r w:rsidRPr="00FD140A">
        <w:rPr>
          <w:rFonts w:eastAsia="Arial" w:cs="Arial"/>
          <w:bCs/>
          <w:spacing w:val="1"/>
          <w:sz w:val="24"/>
          <w:szCs w:val="24"/>
        </w:rPr>
        <w:t>o</w:t>
      </w:r>
      <w:r w:rsidRPr="00FD140A">
        <w:rPr>
          <w:rFonts w:eastAsia="Arial" w:cs="Arial"/>
          <w:bCs/>
          <w:sz w:val="24"/>
          <w:szCs w:val="24"/>
        </w:rPr>
        <w:t>n</w:t>
      </w:r>
      <w:r w:rsidRPr="00FD140A">
        <w:rPr>
          <w:rFonts w:eastAsia="Arial" w:cs="Arial"/>
          <w:bCs/>
          <w:spacing w:val="-2"/>
          <w:sz w:val="24"/>
          <w:szCs w:val="24"/>
        </w:rPr>
        <w:t xml:space="preserve"> </w:t>
      </w:r>
      <w:r w:rsidRPr="00FD140A">
        <w:rPr>
          <w:rFonts w:eastAsia="Arial" w:cs="Arial"/>
          <w:bCs/>
          <w:sz w:val="24"/>
          <w:szCs w:val="24"/>
        </w:rPr>
        <w:t>an</w:t>
      </w:r>
      <w:r w:rsidRPr="00FD140A">
        <w:rPr>
          <w:rFonts w:eastAsia="Arial" w:cs="Arial"/>
          <w:bCs/>
          <w:spacing w:val="-2"/>
          <w:sz w:val="24"/>
          <w:szCs w:val="24"/>
        </w:rPr>
        <w:t xml:space="preserve"> </w:t>
      </w:r>
      <w:r w:rsidRPr="00FD140A">
        <w:rPr>
          <w:rFonts w:eastAsia="Arial" w:cs="Arial"/>
          <w:bCs/>
          <w:sz w:val="24"/>
          <w:szCs w:val="24"/>
        </w:rPr>
        <w:t>i</w:t>
      </w:r>
      <w:r w:rsidRPr="00FD140A">
        <w:rPr>
          <w:rFonts w:eastAsia="Arial" w:cs="Arial"/>
          <w:bCs/>
          <w:spacing w:val="3"/>
          <w:sz w:val="24"/>
          <w:szCs w:val="24"/>
        </w:rPr>
        <w:t>n</w:t>
      </w:r>
      <w:r w:rsidRPr="00FD140A">
        <w:rPr>
          <w:rFonts w:eastAsia="Arial" w:cs="Arial"/>
          <w:bCs/>
          <w:spacing w:val="1"/>
          <w:sz w:val="24"/>
          <w:szCs w:val="24"/>
        </w:rPr>
        <w:t>d</w:t>
      </w:r>
      <w:r w:rsidRPr="00FD140A">
        <w:rPr>
          <w:rFonts w:eastAsia="Arial" w:cs="Arial"/>
          <w:bCs/>
          <w:sz w:val="24"/>
          <w:szCs w:val="24"/>
        </w:rPr>
        <w:t>i</w:t>
      </w:r>
      <w:r w:rsidRPr="00FD140A">
        <w:rPr>
          <w:rFonts w:eastAsia="Arial" w:cs="Arial"/>
          <w:bCs/>
          <w:spacing w:val="2"/>
          <w:sz w:val="24"/>
          <w:szCs w:val="24"/>
        </w:rPr>
        <w:t>v</w:t>
      </w:r>
      <w:r w:rsidRPr="00FD140A">
        <w:rPr>
          <w:rFonts w:eastAsia="Arial" w:cs="Arial"/>
          <w:bCs/>
          <w:sz w:val="24"/>
          <w:szCs w:val="24"/>
        </w:rPr>
        <w:t>i</w:t>
      </w:r>
      <w:r w:rsidRPr="00FD140A">
        <w:rPr>
          <w:rFonts w:eastAsia="Arial" w:cs="Arial"/>
          <w:bCs/>
          <w:spacing w:val="1"/>
          <w:sz w:val="24"/>
          <w:szCs w:val="24"/>
        </w:rPr>
        <w:t>du</w:t>
      </w:r>
      <w:r w:rsidRPr="00FD140A">
        <w:rPr>
          <w:rFonts w:eastAsia="Arial" w:cs="Arial"/>
          <w:bCs/>
          <w:sz w:val="24"/>
          <w:szCs w:val="24"/>
        </w:rPr>
        <w:t>al</w:t>
      </w:r>
      <w:r w:rsidRPr="00FD140A">
        <w:rPr>
          <w:rFonts w:eastAsia="Arial" w:cs="Arial"/>
          <w:bCs/>
          <w:spacing w:val="-10"/>
          <w:sz w:val="24"/>
          <w:szCs w:val="24"/>
        </w:rPr>
        <w:t xml:space="preserve"> </w:t>
      </w:r>
      <w:r w:rsidRPr="00FD140A">
        <w:rPr>
          <w:rFonts w:eastAsia="Arial" w:cs="Arial"/>
          <w:bCs/>
          <w:spacing w:val="1"/>
          <w:sz w:val="24"/>
          <w:szCs w:val="24"/>
        </w:rPr>
        <w:t>b</w:t>
      </w:r>
      <w:r w:rsidRPr="00FD140A">
        <w:rPr>
          <w:rFonts w:eastAsia="Arial" w:cs="Arial"/>
          <w:bCs/>
          <w:sz w:val="24"/>
          <w:szCs w:val="24"/>
        </w:rPr>
        <w:t>asis</w:t>
      </w:r>
      <w:r w:rsidRPr="00FD140A">
        <w:rPr>
          <w:rFonts w:eastAsia="Arial" w:cs="Arial"/>
          <w:bCs/>
          <w:spacing w:val="-6"/>
          <w:sz w:val="24"/>
          <w:szCs w:val="24"/>
        </w:rPr>
        <w:t xml:space="preserve"> </w:t>
      </w:r>
      <w:r w:rsidRPr="00FD140A">
        <w:rPr>
          <w:rFonts w:eastAsia="Arial" w:cs="Arial"/>
          <w:bCs/>
          <w:spacing w:val="3"/>
          <w:sz w:val="24"/>
          <w:szCs w:val="24"/>
        </w:rPr>
        <w:t>b</w:t>
      </w:r>
      <w:r w:rsidRPr="00FD140A">
        <w:rPr>
          <w:rFonts w:eastAsia="Arial" w:cs="Arial"/>
          <w:bCs/>
          <w:sz w:val="24"/>
          <w:szCs w:val="24"/>
        </w:rPr>
        <w:t>ased</w:t>
      </w:r>
      <w:r w:rsidRPr="00FD140A">
        <w:rPr>
          <w:rFonts w:eastAsia="Arial" w:cs="Arial"/>
          <w:bCs/>
          <w:spacing w:val="-6"/>
          <w:sz w:val="24"/>
          <w:szCs w:val="24"/>
        </w:rPr>
        <w:t xml:space="preserve"> </w:t>
      </w:r>
      <w:r w:rsidRPr="00FD140A">
        <w:rPr>
          <w:rFonts w:eastAsia="Arial" w:cs="Arial"/>
          <w:bCs/>
          <w:spacing w:val="1"/>
          <w:sz w:val="24"/>
          <w:szCs w:val="24"/>
        </w:rPr>
        <w:t>o</w:t>
      </w:r>
      <w:r w:rsidRPr="00FD140A">
        <w:rPr>
          <w:rFonts w:eastAsia="Arial" w:cs="Arial"/>
          <w:bCs/>
          <w:sz w:val="24"/>
          <w:szCs w:val="24"/>
        </w:rPr>
        <w:t>n</w:t>
      </w:r>
      <w:r w:rsidRPr="00FD140A">
        <w:rPr>
          <w:rFonts w:eastAsia="Arial" w:cs="Arial"/>
          <w:bCs/>
          <w:spacing w:val="-2"/>
          <w:sz w:val="24"/>
          <w:szCs w:val="24"/>
        </w:rPr>
        <w:t xml:space="preserve"> </w:t>
      </w:r>
      <w:r w:rsidRPr="00FD140A">
        <w:rPr>
          <w:rFonts w:eastAsia="Arial" w:cs="Arial"/>
          <w:bCs/>
          <w:spacing w:val="3"/>
          <w:sz w:val="24"/>
          <w:szCs w:val="24"/>
        </w:rPr>
        <w:t>t</w:t>
      </w:r>
      <w:r w:rsidRPr="00FD140A">
        <w:rPr>
          <w:rFonts w:eastAsia="Arial" w:cs="Arial"/>
          <w:bCs/>
          <w:spacing w:val="1"/>
          <w:sz w:val="24"/>
          <w:szCs w:val="24"/>
        </w:rPr>
        <w:t>h</w:t>
      </w:r>
      <w:r w:rsidRPr="00FD140A">
        <w:rPr>
          <w:rFonts w:eastAsia="Arial" w:cs="Arial"/>
          <w:bCs/>
          <w:sz w:val="24"/>
          <w:szCs w:val="24"/>
        </w:rPr>
        <w:t xml:space="preserve">e </w:t>
      </w:r>
    </w:p>
    <w:p w14:paraId="6ED5076E" w14:textId="77777777" w:rsidR="00FD140A" w:rsidRPr="00FD140A" w:rsidRDefault="00FD140A" w:rsidP="00FD140A">
      <w:pPr>
        <w:spacing w:after="0" w:line="239" w:lineRule="auto"/>
        <w:ind w:left="174" w:right="442"/>
        <w:rPr>
          <w:rFonts w:eastAsia="Arial" w:cs="Arial"/>
          <w:bCs/>
          <w:spacing w:val="-4"/>
          <w:sz w:val="24"/>
          <w:szCs w:val="24"/>
        </w:rPr>
      </w:pPr>
      <w:r w:rsidRPr="00FD140A">
        <w:rPr>
          <w:rFonts w:eastAsia="Arial" w:cs="Arial"/>
          <w:bCs/>
          <w:sz w:val="24"/>
          <w:szCs w:val="24"/>
        </w:rPr>
        <w:t xml:space="preserve">    </w:t>
      </w:r>
      <w:r w:rsidRPr="00FD140A">
        <w:rPr>
          <w:rFonts w:eastAsia="Arial" w:cs="Arial"/>
          <w:bCs/>
          <w:spacing w:val="1"/>
          <w:sz w:val="24"/>
          <w:szCs w:val="24"/>
        </w:rPr>
        <w:t>d</w:t>
      </w:r>
      <w:r w:rsidRPr="00FD140A">
        <w:rPr>
          <w:rFonts w:eastAsia="Arial" w:cs="Arial"/>
          <w:bCs/>
          <w:sz w:val="24"/>
          <w:szCs w:val="24"/>
        </w:rPr>
        <w:t>em</w:t>
      </w:r>
      <w:r w:rsidRPr="00FD140A">
        <w:rPr>
          <w:rFonts w:eastAsia="Arial" w:cs="Arial"/>
          <w:bCs/>
          <w:spacing w:val="1"/>
          <w:sz w:val="24"/>
          <w:szCs w:val="24"/>
        </w:rPr>
        <w:t>on</w:t>
      </w:r>
      <w:r w:rsidRPr="00FD140A">
        <w:rPr>
          <w:rFonts w:eastAsia="Arial" w:cs="Arial"/>
          <w:bCs/>
          <w:sz w:val="24"/>
          <w:szCs w:val="24"/>
        </w:rPr>
        <w:t>s</w:t>
      </w:r>
      <w:r w:rsidRPr="00FD140A">
        <w:rPr>
          <w:rFonts w:eastAsia="Arial" w:cs="Arial"/>
          <w:bCs/>
          <w:spacing w:val="1"/>
          <w:sz w:val="24"/>
          <w:szCs w:val="24"/>
        </w:rPr>
        <w:t>t</w:t>
      </w:r>
      <w:r w:rsidRPr="00FD140A">
        <w:rPr>
          <w:rFonts w:eastAsia="Arial" w:cs="Arial"/>
          <w:bCs/>
          <w:spacing w:val="-1"/>
          <w:sz w:val="24"/>
          <w:szCs w:val="24"/>
        </w:rPr>
        <w:t>r</w:t>
      </w:r>
      <w:r w:rsidRPr="00FD140A">
        <w:rPr>
          <w:rFonts w:eastAsia="Arial" w:cs="Arial"/>
          <w:bCs/>
          <w:sz w:val="24"/>
          <w:szCs w:val="24"/>
        </w:rPr>
        <w:t>a</w:t>
      </w:r>
      <w:r w:rsidRPr="00FD140A">
        <w:rPr>
          <w:rFonts w:eastAsia="Arial" w:cs="Arial"/>
          <w:bCs/>
          <w:spacing w:val="1"/>
          <w:sz w:val="24"/>
          <w:szCs w:val="24"/>
        </w:rPr>
        <w:t>t</w:t>
      </w:r>
      <w:r w:rsidRPr="00FD140A">
        <w:rPr>
          <w:rFonts w:eastAsia="Arial" w:cs="Arial"/>
          <w:bCs/>
          <w:sz w:val="24"/>
          <w:szCs w:val="24"/>
        </w:rPr>
        <w:t>ed</w:t>
      </w:r>
      <w:r w:rsidRPr="00FD140A">
        <w:rPr>
          <w:rFonts w:eastAsia="Arial" w:cs="Arial"/>
          <w:bCs/>
          <w:spacing w:val="-10"/>
          <w:sz w:val="24"/>
          <w:szCs w:val="24"/>
        </w:rPr>
        <w:t xml:space="preserve"> </w:t>
      </w:r>
      <w:r w:rsidRPr="00FD140A">
        <w:rPr>
          <w:rFonts w:eastAsia="Arial" w:cs="Arial"/>
          <w:bCs/>
          <w:sz w:val="24"/>
          <w:szCs w:val="24"/>
        </w:rPr>
        <w:t>c</w:t>
      </w:r>
      <w:r w:rsidRPr="00FD140A">
        <w:rPr>
          <w:rFonts w:eastAsia="Arial" w:cs="Arial"/>
          <w:bCs/>
          <w:spacing w:val="1"/>
          <w:sz w:val="24"/>
          <w:szCs w:val="24"/>
        </w:rPr>
        <w:t>o</w:t>
      </w:r>
      <w:r w:rsidRPr="00FD140A">
        <w:rPr>
          <w:rFonts w:eastAsia="Arial" w:cs="Arial"/>
          <w:bCs/>
          <w:sz w:val="24"/>
          <w:szCs w:val="24"/>
        </w:rPr>
        <w:t>m</w:t>
      </w:r>
      <w:r w:rsidRPr="00FD140A">
        <w:rPr>
          <w:rFonts w:eastAsia="Arial" w:cs="Arial"/>
          <w:bCs/>
          <w:spacing w:val="1"/>
          <w:sz w:val="24"/>
          <w:szCs w:val="24"/>
        </w:rPr>
        <w:t>mun</w:t>
      </w:r>
      <w:r w:rsidRPr="00FD140A">
        <w:rPr>
          <w:rFonts w:eastAsia="Arial" w:cs="Arial"/>
          <w:bCs/>
          <w:sz w:val="24"/>
          <w:szCs w:val="24"/>
        </w:rPr>
        <w:t>i</w:t>
      </w:r>
      <w:r w:rsidRPr="00FD140A">
        <w:rPr>
          <w:rFonts w:eastAsia="Arial" w:cs="Arial"/>
          <w:bCs/>
          <w:spacing w:val="3"/>
          <w:sz w:val="24"/>
          <w:szCs w:val="24"/>
        </w:rPr>
        <w:t>t</w:t>
      </w:r>
      <w:r w:rsidRPr="00FD140A">
        <w:rPr>
          <w:rFonts w:eastAsia="Arial" w:cs="Arial"/>
          <w:bCs/>
          <w:sz w:val="24"/>
          <w:szCs w:val="24"/>
        </w:rPr>
        <w:t>y</w:t>
      </w:r>
      <w:r w:rsidRPr="00FD140A">
        <w:rPr>
          <w:rFonts w:eastAsia="Arial" w:cs="Arial"/>
          <w:bCs/>
          <w:spacing w:val="-12"/>
          <w:sz w:val="24"/>
          <w:szCs w:val="24"/>
        </w:rPr>
        <w:t xml:space="preserve"> </w:t>
      </w:r>
      <w:r w:rsidRPr="00FD140A">
        <w:rPr>
          <w:rFonts w:eastAsia="Arial" w:cs="Arial"/>
          <w:bCs/>
          <w:spacing w:val="1"/>
          <w:sz w:val="24"/>
          <w:szCs w:val="24"/>
        </w:rPr>
        <w:t>n</w:t>
      </w:r>
      <w:r w:rsidRPr="00FD140A">
        <w:rPr>
          <w:rFonts w:eastAsia="Arial" w:cs="Arial"/>
          <w:bCs/>
          <w:sz w:val="24"/>
          <w:szCs w:val="24"/>
        </w:rPr>
        <w:t>eed</w:t>
      </w:r>
      <w:r w:rsidRPr="00FD140A">
        <w:rPr>
          <w:rFonts w:eastAsia="Arial" w:cs="Arial"/>
          <w:bCs/>
          <w:spacing w:val="-5"/>
          <w:sz w:val="24"/>
          <w:szCs w:val="24"/>
        </w:rPr>
        <w:t xml:space="preserve"> </w:t>
      </w:r>
      <w:r w:rsidRPr="00FD140A">
        <w:rPr>
          <w:rFonts w:eastAsia="Arial" w:cs="Arial"/>
          <w:bCs/>
          <w:sz w:val="24"/>
          <w:szCs w:val="24"/>
        </w:rPr>
        <w:t>a</w:t>
      </w:r>
      <w:r w:rsidRPr="00FD140A">
        <w:rPr>
          <w:rFonts w:eastAsia="Arial" w:cs="Arial"/>
          <w:bCs/>
          <w:spacing w:val="1"/>
          <w:sz w:val="24"/>
          <w:szCs w:val="24"/>
        </w:rPr>
        <w:t>n</w:t>
      </w:r>
      <w:r w:rsidRPr="00FD140A">
        <w:rPr>
          <w:rFonts w:eastAsia="Arial" w:cs="Arial"/>
          <w:bCs/>
          <w:sz w:val="24"/>
          <w:szCs w:val="24"/>
        </w:rPr>
        <w:t>d</w:t>
      </w:r>
      <w:r w:rsidRPr="00FD140A">
        <w:rPr>
          <w:rFonts w:eastAsia="Arial" w:cs="Arial"/>
          <w:bCs/>
          <w:spacing w:val="-4"/>
          <w:sz w:val="24"/>
          <w:szCs w:val="24"/>
        </w:rPr>
        <w:t xml:space="preserve"> </w:t>
      </w:r>
      <w:r w:rsidRPr="00FD140A">
        <w:rPr>
          <w:rFonts w:eastAsia="Arial" w:cs="Arial"/>
          <w:bCs/>
          <w:spacing w:val="1"/>
          <w:sz w:val="24"/>
          <w:szCs w:val="24"/>
        </w:rPr>
        <w:t>th</w:t>
      </w:r>
      <w:r w:rsidRPr="00FD140A">
        <w:rPr>
          <w:rFonts w:eastAsia="Arial" w:cs="Arial"/>
          <w:bCs/>
          <w:sz w:val="24"/>
          <w:szCs w:val="24"/>
        </w:rPr>
        <w:t>e</w:t>
      </w:r>
      <w:r w:rsidRPr="00FD140A">
        <w:rPr>
          <w:rFonts w:eastAsia="Arial" w:cs="Arial"/>
          <w:bCs/>
          <w:spacing w:val="-1"/>
          <w:sz w:val="24"/>
          <w:szCs w:val="24"/>
        </w:rPr>
        <w:t xml:space="preserve"> </w:t>
      </w:r>
      <w:r w:rsidRPr="00FD140A">
        <w:rPr>
          <w:rFonts w:eastAsia="Arial" w:cs="Arial"/>
          <w:bCs/>
          <w:sz w:val="24"/>
          <w:szCs w:val="24"/>
        </w:rPr>
        <w:t>a</w:t>
      </w:r>
      <w:r w:rsidRPr="00FD140A">
        <w:rPr>
          <w:rFonts w:eastAsia="Arial" w:cs="Arial"/>
          <w:bCs/>
          <w:spacing w:val="1"/>
          <w:sz w:val="24"/>
          <w:szCs w:val="24"/>
        </w:rPr>
        <w:t>b</w:t>
      </w:r>
      <w:r w:rsidRPr="00FD140A">
        <w:rPr>
          <w:rFonts w:eastAsia="Arial" w:cs="Arial"/>
          <w:bCs/>
          <w:sz w:val="24"/>
          <w:szCs w:val="24"/>
        </w:rPr>
        <w:t>ili</w:t>
      </w:r>
      <w:r w:rsidRPr="00FD140A">
        <w:rPr>
          <w:rFonts w:eastAsia="Arial" w:cs="Arial"/>
          <w:bCs/>
          <w:spacing w:val="3"/>
          <w:sz w:val="24"/>
          <w:szCs w:val="24"/>
        </w:rPr>
        <w:t>t</w:t>
      </w:r>
      <w:r w:rsidRPr="00FD140A">
        <w:rPr>
          <w:rFonts w:eastAsia="Arial" w:cs="Arial"/>
          <w:bCs/>
          <w:sz w:val="24"/>
          <w:szCs w:val="24"/>
        </w:rPr>
        <w:t>y</w:t>
      </w:r>
      <w:r w:rsidRPr="00FD140A">
        <w:rPr>
          <w:rFonts w:eastAsia="Arial" w:cs="Arial"/>
          <w:bCs/>
          <w:spacing w:val="-9"/>
          <w:sz w:val="24"/>
          <w:szCs w:val="24"/>
        </w:rPr>
        <w:t xml:space="preserve"> </w:t>
      </w:r>
      <w:r w:rsidRPr="00FD140A">
        <w:rPr>
          <w:rFonts w:eastAsia="Arial" w:cs="Arial"/>
          <w:bCs/>
          <w:spacing w:val="1"/>
          <w:sz w:val="24"/>
          <w:szCs w:val="24"/>
        </w:rPr>
        <w:t>t</w:t>
      </w:r>
      <w:r w:rsidRPr="00FD140A">
        <w:rPr>
          <w:rFonts w:eastAsia="Arial" w:cs="Arial"/>
          <w:bCs/>
          <w:sz w:val="24"/>
          <w:szCs w:val="24"/>
        </w:rPr>
        <w:t>o</w:t>
      </w:r>
      <w:r w:rsidRPr="00FD140A">
        <w:rPr>
          <w:rFonts w:eastAsia="Arial" w:cs="Arial"/>
          <w:bCs/>
          <w:spacing w:val="-2"/>
          <w:sz w:val="24"/>
          <w:szCs w:val="24"/>
        </w:rPr>
        <w:t xml:space="preserve"> </w:t>
      </w:r>
      <w:r w:rsidRPr="00FD140A">
        <w:rPr>
          <w:rFonts w:eastAsia="Arial" w:cs="Arial"/>
          <w:bCs/>
          <w:spacing w:val="3"/>
          <w:sz w:val="24"/>
          <w:szCs w:val="24"/>
        </w:rPr>
        <w:t>m</w:t>
      </w:r>
      <w:r w:rsidRPr="00FD140A">
        <w:rPr>
          <w:rFonts w:eastAsia="Arial" w:cs="Arial"/>
          <w:bCs/>
          <w:sz w:val="24"/>
          <w:szCs w:val="24"/>
        </w:rPr>
        <w:t>ai</w:t>
      </w:r>
      <w:r w:rsidRPr="00FD140A">
        <w:rPr>
          <w:rFonts w:eastAsia="Arial" w:cs="Arial"/>
          <w:bCs/>
          <w:spacing w:val="1"/>
          <w:sz w:val="24"/>
          <w:szCs w:val="24"/>
        </w:rPr>
        <w:t>nt</w:t>
      </w:r>
      <w:r w:rsidRPr="00FD140A">
        <w:rPr>
          <w:rFonts w:eastAsia="Arial" w:cs="Arial"/>
          <w:bCs/>
          <w:sz w:val="24"/>
          <w:szCs w:val="24"/>
        </w:rPr>
        <w:t>ain</w:t>
      </w:r>
      <w:r w:rsidRPr="00FD140A">
        <w:rPr>
          <w:rFonts w:eastAsia="Arial" w:cs="Arial"/>
          <w:bCs/>
          <w:spacing w:val="-8"/>
          <w:sz w:val="24"/>
          <w:szCs w:val="24"/>
        </w:rPr>
        <w:t xml:space="preserve"> </w:t>
      </w:r>
      <w:r w:rsidRPr="00FD140A">
        <w:rPr>
          <w:rFonts w:eastAsia="Arial" w:cs="Arial"/>
          <w:bCs/>
          <w:sz w:val="24"/>
          <w:szCs w:val="24"/>
        </w:rPr>
        <w:t>a</w:t>
      </w:r>
      <w:r w:rsidRPr="00FD140A">
        <w:rPr>
          <w:rFonts w:eastAsia="Arial" w:cs="Arial"/>
          <w:bCs/>
          <w:spacing w:val="1"/>
          <w:sz w:val="24"/>
          <w:szCs w:val="24"/>
        </w:rPr>
        <w:t xml:space="preserve"> </w:t>
      </w:r>
      <w:r w:rsidRPr="00FD140A">
        <w:rPr>
          <w:rFonts w:eastAsia="Arial" w:cs="Arial"/>
          <w:bCs/>
          <w:spacing w:val="-1"/>
          <w:sz w:val="24"/>
          <w:szCs w:val="24"/>
        </w:rPr>
        <w:t>r</w:t>
      </w:r>
      <w:r w:rsidRPr="00FD140A">
        <w:rPr>
          <w:rFonts w:eastAsia="Arial" w:cs="Arial"/>
          <w:bCs/>
          <w:sz w:val="24"/>
          <w:szCs w:val="24"/>
        </w:rPr>
        <w:t>a</w:t>
      </w:r>
      <w:r w:rsidRPr="00FD140A">
        <w:rPr>
          <w:rFonts w:eastAsia="Arial" w:cs="Arial"/>
          <w:bCs/>
          <w:spacing w:val="1"/>
          <w:sz w:val="24"/>
          <w:szCs w:val="24"/>
        </w:rPr>
        <w:t>t</w:t>
      </w:r>
      <w:r w:rsidRPr="00FD140A">
        <w:rPr>
          <w:rFonts w:eastAsia="Arial" w:cs="Arial"/>
          <w:bCs/>
          <w:sz w:val="24"/>
          <w:szCs w:val="24"/>
        </w:rPr>
        <w:t>io</w:t>
      </w:r>
      <w:r w:rsidRPr="00FD140A">
        <w:rPr>
          <w:rFonts w:eastAsia="Arial" w:cs="Arial"/>
          <w:bCs/>
          <w:spacing w:val="-4"/>
          <w:sz w:val="24"/>
          <w:szCs w:val="24"/>
        </w:rPr>
        <w:t xml:space="preserve"> </w:t>
      </w:r>
      <w:r w:rsidRPr="00FD140A">
        <w:rPr>
          <w:rFonts w:eastAsia="Arial" w:cs="Arial"/>
          <w:bCs/>
          <w:spacing w:val="1"/>
          <w:sz w:val="24"/>
          <w:szCs w:val="24"/>
        </w:rPr>
        <w:t>o</w:t>
      </w:r>
      <w:r w:rsidRPr="00FD140A">
        <w:rPr>
          <w:rFonts w:eastAsia="Arial" w:cs="Arial"/>
          <w:bCs/>
          <w:sz w:val="24"/>
          <w:szCs w:val="24"/>
        </w:rPr>
        <w:t>f</w:t>
      </w:r>
      <w:r w:rsidRPr="00FD140A">
        <w:rPr>
          <w:rFonts w:eastAsia="Arial" w:cs="Arial"/>
          <w:bCs/>
          <w:spacing w:val="-2"/>
          <w:sz w:val="24"/>
          <w:szCs w:val="24"/>
        </w:rPr>
        <w:t xml:space="preserve"> </w:t>
      </w:r>
      <w:r w:rsidRPr="00FD140A">
        <w:rPr>
          <w:rFonts w:eastAsia="Arial" w:cs="Arial"/>
          <w:bCs/>
          <w:sz w:val="24"/>
          <w:szCs w:val="24"/>
        </w:rPr>
        <w:t>1</w:t>
      </w:r>
      <w:r w:rsidRPr="00FD140A">
        <w:rPr>
          <w:rFonts w:eastAsia="Arial" w:cs="Arial"/>
          <w:bCs/>
          <w:spacing w:val="1"/>
          <w:sz w:val="24"/>
          <w:szCs w:val="24"/>
        </w:rPr>
        <w:t>:</w:t>
      </w:r>
      <w:r w:rsidRPr="00FD140A">
        <w:rPr>
          <w:rFonts w:eastAsia="Arial" w:cs="Arial"/>
          <w:bCs/>
          <w:sz w:val="24"/>
          <w:szCs w:val="24"/>
        </w:rPr>
        <w:t>4</w:t>
      </w:r>
      <w:r w:rsidRPr="00FD140A">
        <w:rPr>
          <w:rFonts w:eastAsia="Arial" w:cs="Arial"/>
          <w:bCs/>
          <w:spacing w:val="-4"/>
          <w:sz w:val="24"/>
          <w:szCs w:val="24"/>
        </w:rPr>
        <w:t xml:space="preserve"> </w:t>
      </w:r>
      <w:r w:rsidRPr="00FD140A">
        <w:rPr>
          <w:rFonts w:eastAsia="Arial" w:cs="Arial"/>
          <w:bCs/>
          <w:spacing w:val="3"/>
          <w:sz w:val="24"/>
          <w:szCs w:val="24"/>
        </w:rPr>
        <w:t>o</w:t>
      </w:r>
      <w:r w:rsidRPr="00FD140A">
        <w:rPr>
          <w:rFonts w:eastAsia="Arial" w:cs="Arial"/>
          <w:bCs/>
          <w:sz w:val="24"/>
          <w:szCs w:val="24"/>
        </w:rPr>
        <w:t>r</w:t>
      </w:r>
      <w:r w:rsidRPr="00FD140A">
        <w:rPr>
          <w:rFonts w:eastAsia="Arial" w:cs="Arial"/>
          <w:bCs/>
          <w:spacing w:val="-3"/>
          <w:sz w:val="24"/>
          <w:szCs w:val="24"/>
        </w:rPr>
        <w:t xml:space="preserve"> </w:t>
      </w:r>
      <w:r w:rsidRPr="00FD140A">
        <w:rPr>
          <w:rFonts w:eastAsia="Arial" w:cs="Arial"/>
          <w:bCs/>
          <w:spacing w:val="1"/>
          <w:sz w:val="24"/>
          <w:szCs w:val="24"/>
        </w:rPr>
        <w:t>b</w:t>
      </w:r>
      <w:r w:rsidRPr="00FD140A">
        <w:rPr>
          <w:rFonts w:eastAsia="Arial" w:cs="Arial"/>
          <w:bCs/>
          <w:spacing w:val="2"/>
          <w:sz w:val="24"/>
          <w:szCs w:val="24"/>
        </w:rPr>
        <w:t>e</w:t>
      </w:r>
      <w:r w:rsidRPr="00FD140A">
        <w:rPr>
          <w:rFonts w:eastAsia="Arial" w:cs="Arial"/>
          <w:bCs/>
          <w:spacing w:val="1"/>
          <w:sz w:val="24"/>
          <w:szCs w:val="24"/>
        </w:rPr>
        <w:t>tt</w:t>
      </w:r>
      <w:r w:rsidRPr="00FD140A">
        <w:rPr>
          <w:rFonts w:eastAsia="Arial" w:cs="Arial"/>
          <w:bCs/>
          <w:sz w:val="24"/>
          <w:szCs w:val="24"/>
        </w:rPr>
        <w:t>er a</w:t>
      </w:r>
      <w:r w:rsidRPr="00FD140A">
        <w:rPr>
          <w:rFonts w:eastAsia="Arial" w:cs="Arial"/>
          <w:bCs/>
          <w:spacing w:val="1"/>
          <w:sz w:val="24"/>
          <w:szCs w:val="24"/>
        </w:rPr>
        <w:t>n</w:t>
      </w:r>
      <w:r w:rsidRPr="00FD140A">
        <w:rPr>
          <w:rFonts w:eastAsia="Arial" w:cs="Arial"/>
          <w:bCs/>
          <w:sz w:val="24"/>
          <w:szCs w:val="24"/>
        </w:rPr>
        <w:t>d</w:t>
      </w:r>
      <w:r w:rsidRPr="00FD140A">
        <w:rPr>
          <w:rFonts w:eastAsia="Arial" w:cs="Arial"/>
          <w:bCs/>
          <w:spacing w:val="-4"/>
          <w:sz w:val="24"/>
          <w:szCs w:val="24"/>
        </w:rPr>
        <w:t xml:space="preserve">    </w:t>
      </w:r>
    </w:p>
    <w:p w14:paraId="4600E5D5" w14:textId="79A35A97" w:rsidR="00FD140A" w:rsidRPr="00FD140A" w:rsidRDefault="00FD140A" w:rsidP="00FD140A">
      <w:pPr>
        <w:rPr>
          <w:sz w:val="24"/>
          <w:szCs w:val="24"/>
        </w:rPr>
      </w:pPr>
      <w:r w:rsidRPr="00FD140A">
        <w:rPr>
          <w:rFonts w:eastAsia="Arial" w:cs="Arial"/>
          <w:bCs/>
          <w:spacing w:val="-4"/>
          <w:sz w:val="24"/>
          <w:szCs w:val="24"/>
        </w:rPr>
        <w:t xml:space="preserve">   </w:t>
      </w:r>
      <w:r>
        <w:rPr>
          <w:rFonts w:eastAsia="Arial" w:cs="Arial"/>
          <w:bCs/>
          <w:spacing w:val="-4"/>
          <w:sz w:val="24"/>
          <w:szCs w:val="24"/>
        </w:rPr>
        <w:t xml:space="preserve">  </w:t>
      </w:r>
      <w:r w:rsidRPr="00FD140A">
        <w:rPr>
          <w:rFonts w:eastAsia="Arial" w:cs="Arial"/>
          <w:bCs/>
          <w:spacing w:val="-4"/>
          <w:sz w:val="24"/>
          <w:szCs w:val="24"/>
        </w:rPr>
        <w:t xml:space="preserve">  </w:t>
      </w:r>
      <w:r w:rsidRPr="00FD140A">
        <w:rPr>
          <w:rFonts w:eastAsia="Arial" w:cs="Arial"/>
          <w:bCs/>
          <w:spacing w:val="1"/>
          <w:sz w:val="24"/>
          <w:szCs w:val="24"/>
        </w:rPr>
        <w:t>p</w:t>
      </w:r>
      <w:r w:rsidRPr="00FD140A">
        <w:rPr>
          <w:rFonts w:eastAsia="Arial" w:cs="Arial"/>
          <w:bCs/>
          <w:spacing w:val="-1"/>
          <w:sz w:val="24"/>
          <w:szCs w:val="24"/>
        </w:rPr>
        <w:t>r</w:t>
      </w:r>
      <w:r w:rsidRPr="00FD140A">
        <w:rPr>
          <w:rFonts w:eastAsia="Arial" w:cs="Arial"/>
          <w:bCs/>
          <w:spacing w:val="1"/>
          <w:sz w:val="24"/>
          <w:szCs w:val="24"/>
        </w:rPr>
        <w:t>o</w:t>
      </w:r>
      <w:r w:rsidRPr="00FD140A">
        <w:rPr>
          <w:rFonts w:eastAsia="Arial" w:cs="Arial"/>
          <w:bCs/>
          <w:spacing w:val="2"/>
          <w:sz w:val="24"/>
          <w:szCs w:val="24"/>
        </w:rPr>
        <w:t>v</w:t>
      </w:r>
      <w:r w:rsidRPr="00FD140A">
        <w:rPr>
          <w:rFonts w:eastAsia="Arial" w:cs="Arial"/>
          <w:bCs/>
          <w:sz w:val="24"/>
          <w:szCs w:val="24"/>
        </w:rPr>
        <w:t>i</w:t>
      </w:r>
      <w:r w:rsidRPr="00FD140A">
        <w:rPr>
          <w:rFonts w:eastAsia="Arial" w:cs="Arial"/>
          <w:bCs/>
          <w:spacing w:val="1"/>
          <w:sz w:val="24"/>
          <w:szCs w:val="24"/>
        </w:rPr>
        <w:t>d</w:t>
      </w:r>
      <w:r w:rsidRPr="00FD140A">
        <w:rPr>
          <w:rFonts w:eastAsia="Arial" w:cs="Arial"/>
          <w:bCs/>
          <w:sz w:val="24"/>
          <w:szCs w:val="24"/>
        </w:rPr>
        <w:t>e</w:t>
      </w:r>
      <w:r w:rsidRPr="00FD140A">
        <w:rPr>
          <w:rFonts w:eastAsia="Arial" w:cs="Arial"/>
          <w:bCs/>
          <w:spacing w:val="-8"/>
          <w:sz w:val="24"/>
          <w:szCs w:val="24"/>
        </w:rPr>
        <w:t xml:space="preserve"> </w:t>
      </w:r>
      <w:r w:rsidRPr="00FD140A">
        <w:rPr>
          <w:rFonts w:eastAsia="Arial" w:cs="Arial"/>
          <w:bCs/>
          <w:sz w:val="24"/>
          <w:szCs w:val="24"/>
        </w:rPr>
        <w:t>s</w:t>
      </w:r>
      <w:r w:rsidRPr="00FD140A">
        <w:rPr>
          <w:rFonts w:eastAsia="Arial" w:cs="Arial"/>
          <w:bCs/>
          <w:spacing w:val="1"/>
          <w:sz w:val="24"/>
          <w:szCs w:val="24"/>
        </w:rPr>
        <w:t>uff</w:t>
      </w:r>
      <w:r w:rsidRPr="00FD140A">
        <w:rPr>
          <w:rFonts w:eastAsia="Arial" w:cs="Arial"/>
          <w:bCs/>
          <w:sz w:val="24"/>
          <w:szCs w:val="24"/>
        </w:rPr>
        <w:t>icie</w:t>
      </w:r>
      <w:r w:rsidRPr="00FD140A">
        <w:rPr>
          <w:rFonts w:eastAsia="Arial" w:cs="Arial"/>
          <w:bCs/>
          <w:spacing w:val="1"/>
          <w:sz w:val="24"/>
          <w:szCs w:val="24"/>
        </w:rPr>
        <w:t>n</w:t>
      </w:r>
      <w:r w:rsidRPr="00FD140A">
        <w:rPr>
          <w:rFonts w:eastAsia="Arial" w:cs="Arial"/>
          <w:bCs/>
          <w:sz w:val="24"/>
          <w:szCs w:val="24"/>
        </w:rPr>
        <w:t>t</w:t>
      </w:r>
      <w:r w:rsidRPr="00FD140A">
        <w:rPr>
          <w:rFonts w:eastAsia="Arial" w:cs="Arial"/>
          <w:bCs/>
          <w:spacing w:val="-9"/>
          <w:sz w:val="24"/>
          <w:szCs w:val="24"/>
        </w:rPr>
        <w:t xml:space="preserve"> </w:t>
      </w:r>
      <w:r w:rsidRPr="00FD140A">
        <w:rPr>
          <w:rFonts w:eastAsia="Arial" w:cs="Arial"/>
          <w:bCs/>
          <w:sz w:val="24"/>
          <w:szCs w:val="24"/>
        </w:rPr>
        <w:t>s</w:t>
      </w:r>
      <w:r w:rsidRPr="00FD140A">
        <w:rPr>
          <w:rFonts w:eastAsia="Arial" w:cs="Arial"/>
          <w:bCs/>
          <w:spacing w:val="3"/>
          <w:sz w:val="24"/>
          <w:szCs w:val="24"/>
        </w:rPr>
        <w:t>p</w:t>
      </w:r>
      <w:r w:rsidRPr="00FD140A">
        <w:rPr>
          <w:rFonts w:eastAsia="Arial" w:cs="Arial"/>
          <w:bCs/>
          <w:sz w:val="24"/>
          <w:szCs w:val="24"/>
        </w:rPr>
        <w:t>ace.</w:t>
      </w:r>
    </w:p>
    <w:p w14:paraId="50C987DF" w14:textId="77777777" w:rsidR="00FD140A" w:rsidRPr="00FD140A" w:rsidRDefault="00FD140A" w:rsidP="00FD140A"/>
    <w:p w14:paraId="0237670C" w14:textId="77777777" w:rsidR="00BD1DA9" w:rsidRPr="00FD140A" w:rsidRDefault="00BD1DA9" w:rsidP="004123C8">
      <w:pPr>
        <w:pStyle w:val="Heading2"/>
        <w:rPr>
          <w:rFonts w:asciiTheme="minorHAnsi" w:hAnsiTheme="minorHAnsi" w:cstheme="minorHAnsi"/>
          <w:b/>
          <w:color w:val="auto"/>
          <w:sz w:val="36"/>
          <w:szCs w:val="36"/>
        </w:rPr>
      </w:pPr>
      <w:r w:rsidRPr="00FD140A">
        <w:rPr>
          <w:rFonts w:asciiTheme="minorHAnsi" w:hAnsiTheme="minorHAnsi" w:cstheme="minorHAnsi"/>
          <w:b/>
          <w:color w:val="auto"/>
          <w:sz w:val="36"/>
          <w:szCs w:val="36"/>
        </w:rPr>
        <w:lastRenderedPageBreak/>
        <w:t>Attendance Policy &amp; The 85% Rule</w:t>
      </w:r>
    </w:p>
    <w:p w14:paraId="6A346E3C" w14:textId="5D9D0944" w:rsidR="0029460C" w:rsidRDefault="00BD1DA9" w:rsidP="0029460C">
      <w:pPr>
        <w:spacing w:after="0"/>
        <w:rPr>
          <w:rFonts w:cstheme="minorHAnsi"/>
          <w:sz w:val="24"/>
          <w:szCs w:val="24"/>
        </w:rPr>
      </w:pPr>
      <w:r w:rsidRPr="00644794">
        <w:rPr>
          <w:rFonts w:cstheme="minorHAnsi"/>
          <w:sz w:val="24"/>
          <w:szCs w:val="24"/>
        </w:rPr>
        <w:t xml:space="preserve">All programs are required to maintain an enrollment and attendance record at a minimum 85%.  Programs are expected to track attendance. Attendance reports </w:t>
      </w:r>
      <w:r w:rsidR="00783545">
        <w:rPr>
          <w:rFonts w:cstheme="minorHAnsi"/>
          <w:sz w:val="24"/>
          <w:szCs w:val="24"/>
        </w:rPr>
        <w:t>must</w:t>
      </w:r>
      <w:r w:rsidRPr="00644794">
        <w:rPr>
          <w:rFonts w:cstheme="minorHAnsi"/>
          <w:sz w:val="24"/>
          <w:szCs w:val="24"/>
        </w:rPr>
        <w:t xml:space="preserve"> be made available for Sixpence Administration during the CQI visit.   </w:t>
      </w:r>
    </w:p>
    <w:p w14:paraId="7F22AFB2" w14:textId="77777777" w:rsidR="00380ED5" w:rsidRDefault="00380ED5" w:rsidP="0029460C">
      <w:pPr>
        <w:spacing w:after="0"/>
        <w:rPr>
          <w:rFonts w:cstheme="minorHAnsi"/>
          <w:sz w:val="24"/>
          <w:szCs w:val="24"/>
        </w:rPr>
      </w:pPr>
    </w:p>
    <w:p w14:paraId="2278E43E" w14:textId="35F9B68E" w:rsidR="00BD1DA9" w:rsidRPr="00644794" w:rsidRDefault="00BD1DA9" w:rsidP="0029460C">
      <w:pPr>
        <w:spacing w:after="0"/>
        <w:rPr>
          <w:rFonts w:cstheme="minorHAnsi"/>
          <w:sz w:val="24"/>
          <w:szCs w:val="24"/>
        </w:rPr>
      </w:pPr>
      <w:r w:rsidRPr="00644794">
        <w:rPr>
          <w:rFonts w:cstheme="minorHAnsi"/>
          <w:sz w:val="24"/>
          <w:szCs w:val="24"/>
        </w:rPr>
        <w:t xml:space="preserve">Programs are to have an Attendance Policy.  School Districts are given the flexibility to create their own Attendance Policy. </w:t>
      </w:r>
      <w:r w:rsidR="00783545">
        <w:rPr>
          <w:rFonts w:cstheme="minorHAnsi"/>
          <w:sz w:val="24"/>
          <w:szCs w:val="24"/>
        </w:rPr>
        <w:t>Your Attendance P</w:t>
      </w:r>
      <w:r w:rsidRPr="00644794">
        <w:rPr>
          <w:rFonts w:cstheme="minorHAnsi"/>
          <w:sz w:val="24"/>
          <w:szCs w:val="24"/>
        </w:rPr>
        <w:t xml:space="preserve">olicy and report should be in each program’s Evidence Binder.  </w:t>
      </w:r>
    </w:p>
    <w:p w14:paraId="0E94AF6E" w14:textId="77777777" w:rsidR="00380ED5" w:rsidRDefault="00380ED5" w:rsidP="0029460C">
      <w:pPr>
        <w:spacing w:after="0"/>
        <w:rPr>
          <w:rFonts w:cstheme="minorHAnsi"/>
          <w:sz w:val="24"/>
          <w:szCs w:val="24"/>
        </w:rPr>
      </w:pPr>
    </w:p>
    <w:p w14:paraId="12D8F0CD" w14:textId="2640C21D" w:rsidR="00BD1DA9" w:rsidRPr="00644794" w:rsidRDefault="00BD1DA9" w:rsidP="0029460C">
      <w:pPr>
        <w:spacing w:after="0"/>
        <w:rPr>
          <w:rFonts w:cstheme="minorHAnsi"/>
          <w:sz w:val="24"/>
          <w:szCs w:val="24"/>
        </w:rPr>
      </w:pPr>
      <w:r w:rsidRPr="00644794">
        <w:rPr>
          <w:rFonts w:cstheme="minorHAnsi"/>
          <w:sz w:val="24"/>
          <w:szCs w:val="24"/>
        </w:rPr>
        <w:t xml:space="preserve">In an event a program does not have enrollment of at least 85% for two consecutive months, such program may be asked to provide monthly recruitment documentation. </w:t>
      </w:r>
    </w:p>
    <w:p w14:paraId="279A9D86" w14:textId="77777777" w:rsidR="00BD1DA9" w:rsidRPr="00644794" w:rsidRDefault="00BD1DA9" w:rsidP="0029460C">
      <w:pPr>
        <w:spacing w:after="0"/>
        <w:rPr>
          <w:rFonts w:cstheme="minorHAnsi"/>
          <w:sz w:val="24"/>
          <w:szCs w:val="24"/>
        </w:rPr>
      </w:pPr>
      <w:r w:rsidRPr="00644794">
        <w:rPr>
          <w:rFonts w:cstheme="minorHAnsi"/>
          <w:sz w:val="24"/>
          <w:szCs w:val="24"/>
        </w:rPr>
        <w:t>UMNC database will be used verify discrepancies and noncompliance.</w:t>
      </w:r>
    </w:p>
    <w:p w14:paraId="7199E83B" w14:textId="77777777" w:rsidR="00BD1DA9" w:rsidRDefault="00BD1DA9" w:rsidP="00446D93">
      <w:pPr>
        <w:spacing w:after="0"/>
        <w:rPr>
          <w:rFonts w:cstheme="minorHAnsi"/>
          <w:sz w:val="24"/>
          <w:szCs w:val="24"/>
        </w:rPr>
      </w:pPr>
    </w:p>
    <w:p w14:paraId="1AC2AE86" w14:textId="77777777" w:rsidR="00446D93" w:rsidRPr="00446D93" w:rsidRDefault="00446D93" w:rsidP="00446D93">
      <w:pPr>
        <w:rPr>
          <w:rFonts w:cstheme="minorHAnsi"/>
          <w:sz w:val="26"/>
          <w:szCs w:val="26"/>
        </w:rPr>
      </w:pPr>
      <w:r w:rsidRPr="00446D93">
        <w:rPr>
          <w:rFonts w:cstheme="minorHAnsi"/>
          <w:b/>
          <w:bCs/>
          <w:sz w:val="26"/>
          <w:szCs w:val="26"/>
          <w:u w:val="single"/>
        </w:rPr>
        <w:t>Transition Policy</w:t>
      </w:r>
    </w:p>
    <w:p w14:paraId="43DF2AE7" w14:textId="77777777" w:rsidR="00EB47B6" w:rsidRPr="008A1043" w:rsidRDefault="00EB47B6" w:rsidP="00EB47B6">
      <w:pPr>
        <w:rPr>
          <w:rFonts w:cstheme="minorHAnsi"/>
          <w:sz w:val="24"/>
          <w:szCs w:val="24"/>
        </w:rPr>
      </w:pPr>
      <w:r w:rsidRPr="008A1043">
        <w:rPr>
          <w:rFonts w:cstheme="minorHAnsi"/>
          <w:sz w:val="24"/>
          <w:szCs w:val="24"/>
        </w:rPr>
        <w:t>To ensure the most appropriate placement and services following participation in a Sixpence program, transition planning must be made for each child and family at least six months prior to the child’s third birthday. The process must take into account; the child’s health status and developmental level, progress made by the child and family while in a Sixpence program, current and changing family circumstances, and the availability of Head Start, district preschool and other early childhood services in the community. As appropriate, a child may remain in a Sixpence program, following their third birthday, until he or she is eligible to transition into another program.  Sixpence programs may not enroll children who are age three but rather continue to serve children through age three that are already enrolled in the program.</w:t>
      </w:r>
    </w:p>
    <w:p w14:paraId="637DBF60" w14:textId="77777777" w:rsidR="00EB47B6" w:rsidRPr="008A1043" w:rsidRDefault="00EB47B6" w:rsidP="00EB47B6">
      <w:pPr>
        <w:rPr>
          <w:rFonts w:cstheme="minorHAnsi"/>
          <w:sz w:val="24"/>
          <w:szCs w:val="24"/>
        </w:rPr>
      </w:pPr>
    </w:p>
    <w:p w14:paraId="6A23AF72" w14:textId="3E939CBE" w:rsidR="00EB47B6" w:rsidRPr="008A1043" w:rsidRDefault="00EB47B6" w:rsidP="00EB47B6">
      <w:pPr>
        <w:rPr>
          <w:rFonts w:cstheme="minorHAnsi"/>
          <w:sz w:val="24"/>
          <w:szCs w:val="24"/>
        </w:rPr>
      </w:pPr>
      <w:r w:rsidRPr="008A1043">
        <w:rPr>
          <w:rFonts w:cstheme="minorHAnsi"/>
          <w:sz w:val="24"/>
          <w:szCs w:val="24"/>
        </w:rPr>
        <w:t>Programs shall have a written transition policy in place describing the process and timeline for trans</w:t>
      </w:r>
      <w:r w:rsidR="00E23B31" w:rsidRPr="008A1043">
        <w:rPr>
          <w:rFonts w:cstheme="minorHAnsi"/>
          <w:sz w:val="24"/>
          <w:szCs w:val="24"/>
        </w:rPr>
        <w:t xml:space="preserve">itioning children. </w:t>
      </w:r>
    </w:p>
    <w:p w14:paraId="60E45D40" w14:textId="77777777" w:rsidR="00EB47B6" w:rsidRDefault="00EB47B6" w:rsidP="00446D93">
      <w:pPr>
        <w:rPr>
          <w:rFonts w:cstheme="minorHAnsi"/>
          <w:sz w:val="24"/>
          <w:szCs w:val="24"/>
        </w:rPr>
      </w:pPr>
    </w:p>
    <w:p w14:paraId="090143EB" w14:textId="7FE8FBFB" w:rsidR="00446D93" w:rsidRPr="004037D3" w:rsidRDefault="00EB47B6" w:rsidP="00446D93">
      <w:pPr>
        <w:rPr>
          <w:rFonts w:cstheme="minorHAnsi"/>
          <w:i/>
          <w:color w:val="FF0000"/>
          <w:sz w:val="24"/>
          <w:szCs w:val="24"/>
        </w:rPr>
      </w:pPr>
      <w:r w:rsidRPr="004037D3">
        <w:rPr>
          <w:rFonts w:cstheme="minorHAnsi"/>
          <w:b/>
          <w:i/>
          <w:sz w:val="24"/>
          <w:szCs w:val="24"/>
        </w:rPr>
        <w:t>TA Tidbit:</w:t>
      </w:r>
      <w:r w:rsidRPr="004037D3">
        <w:rPr>
          <w:rFonts w:cstheme="minorHAnsi"/>
          <w:i/>
          <w:sz w:val="24"/>
          <w:szCs w:val="24"/>
        </w:rPr>
        <w:t xml:space="preserve"> </w:t>
      </w:r>
      <w:r w:rsidR="00446D93" w:rsidRPr="004037D3">
        <w:rPr>
          <w:rFonts w:cstheme="minorHAnsi"/>
          <w:i/>
          <w:sz w:val="24"/>
          <w:szCs w:val="24"/>
        </w:rPr>
        <w:t xml:space="preserve">If a child is enrolled in a Sixpence program at the time of their third birthday and there is no availability for them to transition into a preschool program, the child may remain in </w:t>
      </w:r>
      <w:r w:rsidR="00446D93" w:rsidRPr="004037D3">
        <w:rPr>
          <w:rFonts w:cstheme="minorHAnsi"/>
          <w:i/>
          <w:sz w:val="24"/>
          <w:szCs w:val="24"/>
        </w:rPr>
        <w:lastRenderedPageBreak/>
        <w:t xml:space="preserve">the Sixpence program until the following </w:t>
      </w:r>
      <w:r w:rsidR="008A1043" w:rsidRPr="004037D3">
        <w:rPr>
          <w:rFonts w:cstheme="minorHAnsi"/>
          <w:i/>
          <w:sz w:val="24"/>
          <w:szCs w:val="24"/>
        </w:rPr>
        <w:t>fall</w:t>
      </w:r>
      <w:r w:rsidR="00446D93" w:rsidRPr="004037D3">
        <w:rPr>
          <w:rFonts w:cstheme="minorHAnsi"/>
          <w:i/>
          <w:sz w:val="24"/>
          <w:szCs w:val="24"/>
        </w:rPr>
        <w:t xml:space="preserve">. </w:t>
      </w:r>
      <w:r w:rsidR="00446D93" w:rsidRPr="004037D3">
        <w:rPr>
          <w:rFonts w:cstheme="minorHAnsi"/>
          <w:i/>
          <w:color w:val="FF0000"/>
          <w:sz w:val="24"/>
          <w:szCs w:val="24"/>
        </w:rPr>
        <w:t>At no time is a four-year-old allowed to be enrolled in a Sixpence Program.</w:t>
      </w:r>
    </w:p>
    <w:p w14:paraId="47E24209" w14:textId="77777777" w:rsidR="00446D93" w:rsidRDefault="00446D93" w:rsidP="00BD1DA9">
      <w:pPr>
        <w:rPr>
          <w:rFonts w:cstheme="minorHAnsi"/>
          <w:sz w:val="24"/>
          <w:szCs w:val="24"/>
        </w:rPr>
      </w:pPr>
    </w:p>
    <w:p w14:paraId="4603D564" w14:textId="77777777" w:rsidR="00894DDE" w:rsidRPr="00644794" w:rsidRDefault="00894DDE" w:rsidP="00BD1DA9">
      <w:pPr>
        <w:rPr>
          <w:rFonts w:cstheme="minorHAnsi"/>
          <w:sz w:val="24"/>
          <w:szCs w:val="24"/>
        </w:rPr>
      </w:pPr>
    </w:p>
    <w:p w14:paraId="6F795B7D" w14:textId="77777777" w:rsidR="00644794" w:rsidRDefault="00644794" w:rsidP="00BD1DA9">
      <w:pPr>
        <w:rPr>
          <w:rFonts w:cstheme="minorHAnsi"/>
          <w:sz w:val="24"/>
          <w:szCs w:val="24"/>
        </w:rPr>
      </w:pPr>
    </w:p>
    <w:p w14:paraId="2A139257" w14:textId="77777777" w:rsidR="00644794" w:rsidRDefault="00644794">
      <w:pPr>
        <w:rPr>
          <w:rFonts w:cstheme="minorHAnsi"/>
          <w:sz w:val="24"/>
          <w:szCs w:val="24"/>
        </w:rPr>
      </w:pPr>
      <w:r>
        <w:rPr>
          <w:rFonts w:cstheme="minorHAnsi"/>
          <w:sz w:val="24"/>
          <w:szCs w:val="24"/>
        </w:rPr>
        <w:br w:type="page"/>
      </w:r>
    </w:p>
    <w:p w14:paraId="2F9B88DE" w14:textId="795A1DBE" w:rsidR="00E160D9" w:rsidRPr="00AC7466" w:rsidRDefault="00E160D9" w:rsidP="00E160D9">
      <w:pPr>
        <w:pStyle w:val="Heading1"/>
        <w:rPr>
          <w:b/>
          <w:color w:val="auto"/>
        </w:rPr>
      </w:pPr>
      <w:r w:rsidRPr="00901B3A">
        <w:rPr>
          <w:rFonts w:eastAsia="Calibri" w:cstheme="minorHAnsi"/>
          <w:noProof/>
          <w:color w:val="000000"/>
          <w:lang w:eastAsia="en-US"/>
        </w:rPr>
        <w:lastRenderedPageBreak/>
        <mc:AlternateContent>
          <mc:Choice Requires="wpg">
            <w:drawing>
              <wp:anchor distT="0" distB="0" distL="114300" distR="114300" simplePos="0" relativeHeight="251658241" behindDoc="0" locked="0" layoutInCell="1" allowOverlap="1" wp14:anchorId="598A3D6C" wp14:editId="2CAE999A">
                <wp:simplePos x="0" y="0"/>
                <wp:positionH relativeFrom="page">
                  <wp:posOffset>722760</wp:posOffset>
                </wp:positionH>
                <wp:positionV relativeFrom="margin">
                  <wp:align>top</wp:align>
                </wp:positionV>
                <wp:extent cx="1245446" cy="1162050"/>
                <wp:effectExtent l="0" t="0" r="0" b="0"/>
                <wp:wrapSquare wrapText="bothSides"/>
                <wp:docPr id="43" name="Group 43"/>
                <wp:cNvGraphicFramePr/>
                <a:graphic xmlns:a="http://schemas.openxmlformats.org/drawingml/2006/main">
                  <a:graphicData uri="http://schemas.microsoft.com/office/word/2010/wordprocessingGroup">
                    <wpg:wgp>
                      <wpg:cNvGrpSpPr/>
                      <wpg:grpSpPr>
                        <a:xfrm>
                          <a:off x="0" y="0"/>
                          <a:ext cx="1245446" cy="1162050"/>
                          <a:chOff x="0" y="0"/>
                          <a:chExt cx="1816798" cy="1454926"/>
                        </a:xfrm>
                      </wpg:grpSpPr>
                      <wps:wsp>
                        <wps:cNvPr id="44" name="Shape 7"/>
                        <wps:cNvSpPr/>
                        <wps:spPr>
                          <a:xfrm>
                            <a:off x="455141" y="715151"/>
                            <a:ext cx="1085304" cy="739775"/>
                          </a:xfrm>
                          <a:custGeom>
                            <a:avLst/>
                            <a:gdLst/>
                            <a:ahLst/>
                            <a:cxnLst/>
                            <a:rect l="0" t="0" r="0" b="0"/>
                            <a:pathLst>
                              <a:path w="1085304" h="739775">
                                <a:moveTo>
                                  <a:pt x="808222" y="6399"/>
                                </a:moveTo>
                                <a:cubicBezTo>
                                  <a:pt x="815523" y="5736"/>
                                  <a:pt x="822836" y="6363"/>
                                  <a:pt x="829653" y="8471"/>
                                </a:cubicBezTo>
                                <a:cubicBezTo>
                                  <a:pt x="862152" y="18529"/>
                                  <a:pt x="872592" y="54801"/>
                                  <a:pt x="862432" y="84011"/>
                                </a:cubicBezTo>
                                <a:cubicBezTo>
                                  <a:pt x="856602" y="100800"/>
                                  <a:pt x="842086" y="116268"/>
                                  <a:pt x="827532" y="125781"/>
                                </a:cubicBezTo>
                                <a:cubicBezTo>
                                  <a:pt x="818337" y="131788"/>
                                  <a:pt x="808038" y="134899"/>
                                  <a:pt x="797255" y="137033"/>
                                </a:cubicBezTo>
                                <a:cubicBezTo>
                                  <a:pt x="796480" y="137185"/>
                                  <a:pt x="795731" y="137325"/>
                                  <a:pt x="794982" y="137439"/>
                                </a:cubicBezTo>
                                <a:cubicBezTo>
                                  <a:pt x="802437" y="141224"/>
                                  <a:pt x="809612" y="145529"/>
                                  <a:pt x="816369" y="150368"/>
                                </a:cubicBezTo>
                                <a:cubicBezTo>
                                  <a:pt x="905434" y="214059"/>
                                  <a:pt x="900519" y="335407"/>
                                  <a:pt x="839889" y="414325"/>
                                </a:cubicBezTo>
                                <a:cubicBezTo>
                                  <a:pt x="836232" y="419087"/>
                                  <a:pt x="832295" y="423697"/>
                                  <a:pt x="828104" y="428155"/>
                                </a:cubicBezTo>
                                <a:cubicBezTo>
                                  <a:pt x="830745" y="427685"/>
                                  <a:pt x="833438" y="427304"/>
                                  <a:pt x="836232" y="427025"/>
                                </a:cubicBezTo>
                                <a:cubicBezTo>
                                  <a:pt x="854977" y="425183"/>
                                  <a:pt x="873404" y="425183"/>
                                  <a:pt x="891464" y="430479"/>
                                </a:cubicBezTo>
                                <a:cubicBezTo>
                                  <a:pt x="920064" y="438861"/>
                                  <a:pt x="951522" y="457022"/>
                                  <a:pt x="969416" y="481648"/>
                                </a:cubicBezTo>
                                <a:cubicBezTo>
                                  <a:pt x="994156" y="515696"/>
                                  <a:pt x="999795" y="563499"/>
                                  <a:pt x="976871" y="598056"/>
                                </a:cubicBezTo>
                                <a:cubicBezTo>
                                  <a:pt x="980630" y="596913"/>
                                  <a:pt x="984580" y="596075"/>
                                  <a:pt x="988873" y="595656"/>
                                </a:cubicBezTo>
                                <a:cubicBezTo>
                                  <a:pt x="999820" y="594589"/>
                                  <a:pt x="1010577" y="594576"/>
                                  <a:pt x="1021118" y="597662"/>
                                </a:cubicBezTo>
                                <a:cubicBezTo>
                                  <a:pt x="1037793" y="602564"/>
                                  <a:pt x="1056157" y="613156"/>
                                  <a:pt x="1066610" y="627545"/>
                                </a:cubicBezTo>
                                <a:cubicBezTo>
                                  <a:pt x="1084783" y="652564"/>
                                  <a:pt x="1085304" y="690296"/>
                                  <a:pt x="1057110" y="709346"/>
                                </a:cubicBezTo>
                                <a:cubicBezTo>
                                  <a:pt x="1033463" y="725310"/>
                                  <a:pt x="995324" y="720890"/>
                                  <a:pt x="977494" y="698348"/>
                                </a:cubicBezTo>
                                <a:cubicBezTo>
                                  <a:pt x="959714" y="675881"/>
                                  <a:pt x="961136" y="635152"/>
                                  <a:pt x="991362" y="623367"/>
                                </a:cubicBezTo>
                                <a:cubicBezTo>
                                  <a:pt x="1003389" y="618668"/>
                                  <a:pt x="1020623" y="620586"/>
                                  <a:pt x="1030440" y="629476"/>
                                </a:cubicBezTo>
                                <a:cubicBezTo>
                                  <a:pt x="1041489" y="639483"/>
                                  <a:pt x="1045121" y="655117"/>
                                  <a:pt x="1041032" y="666801"/>
                                </a:cubicBezTo>
                                <a:cubicBezTo>
                                  <a:pt x="1038479" y="674129"/>
                                  <a:pt x="1032561" y="681355"/>
                                  <a:pt x="1022833" y="683323"/>
                                </a:cubicBezTo>
                                <a:cubicBezTo>
                                  <a:pt x="1017384" y="684428"/>
                                  <a:pt x="1009853" y="683641"/>
                                  <a:pt x="1005256" y="680060"/>
                                </a:cubicBezTo>
                                <a:cubicBezTo>
                                  <a:pt x="999795" y="675805"/>
                                  <a:pt x="997801" y="667283"/>
                                  <a:pt x="998703" y="660921"/>
                                </a:cubicBezTo>
                                <a:cubicBezTo>
                                  <a:pt x="999211" y="657352"/>
                                  <a:pt x="1000697" y="654152"/>
                                  <a:pt x="1002119" y="651535"/>
                                </a:cubicBezTo>
                                <a:lnTo>
                                  <a:pt x="1002157" y="651535"/>
                                </a:lnTo>
                                <a:cubicBezTo>
                                  <a:pt x="1000951" y="655015"/>
                                  <a:pt x="1000227" y="656946"/>
                                  <a:pt x="1000049" y="660146"/>
                                </a:cubicBezTo>
                                <a:cubicBezTo>
                                  <a:pt x="999680" y="666763"/>
                                  <a:pt x="1001941" y="673976"/>
                                  <a:pt x="1007186" y="677202"/>
                                </a:cubicBezTo>
                                <a:cubicBezTo>
                                  <a:pt x="1011580" y="679907"/>
                                  <a:pt x="1018832" y="679539"/>
                                  <a:pt x="1023582" y="678244"/>
                                </a:cubicBezTo>
                                <a:cubicBezTo>
                                  <a:pt x="1030554" y="676339"/>
                                  <a:pt x="1035469" y="668807"/>
                                  <a:pt x="1037019" y="662089"/>
                                </a:cubicBezTo>
                                <a:cubicBezTo>
                                  <a:pt x="1039495" y="651370"/>
                                  <a:pt x="1034187" y="639445"/>
                                  <a:pt x="1025335" y="633247"/>
                                </a:cubicBezTo>
                                <a:cubicBezTo>
                                  <a:pt x="1015695" y="626491"/>
                                  <a:pt x="1001992" y="624929"/>
                                  <a:pt x="991552" y="629691"/>
                                </a:cubicBezTo>
                                <a:cubicBezTo>
                                  <a:pt x="966216" y="641223"/>
                                  <a:pt x="966559" y="679247"/>
                                  <a:pt x="984453" y="697357"/>
                                </a:cubicBezTo>
                                <a:cubicBezTo>
                                  <a:pt x="1002373" y="715518"/>
                                  <a:pt x="1034110" y="716090"/>
                                  <a:pt x="1054684" y="701256"/>
                                </a:cubicBezTo>
                                <a:cubicBezTo>
                                  <a:pt x="1079094" y="683666"/>
                                  <a:pt x="1074280" y="646709"/>
                                  <a:pt x="1055777" y="626390"/>
                                </a:cubicBezTo>
                                <a:cubicBezTo>
                                  <a:pt x="1045172" y="614718"/>
                                  <a:pt x="1029170" y="608228"/>
                                  <a:pt x="1013955" y="605536"/>
                                </a:cubicBezTo>
                                <a:cubicBezTo>
                                  <a:pt x="1004341" y="603834"/>
                                  <a:pt x="994626" y="604520"/>
                                  <a:pt x="984961" y="605968"/>
                                </a:cubicBezTo>
                                <a:cubicBezTo>
                                  <a:pt x="973442" y="607708"/>
                                  <a:pt x="964654" y="610108"/>
                                  <a:pt x="953452" y="617715"/>
                                </a:cubicBezTo>
                                <a:cubicBezTo>
                                  <a:pt x="913003" y="645160"/>
                                  <a:pt x="847280" y="641591"/>
                                  <a:pt x="816750" y="602983"/>
                                </a:cubicBezTo>
                                <a:cubicBezTo>
                                  <a:pt x="786282" y="564464"/>
                                  <a:pt x="788695" y="494690"/>
                                  <a:pt x="840499" y="474485"/>
                                </a:cubicBezTo>
                                <a:cubicBezTo>
                                  <a:pt x="861111" y="466446"/>
                                  <a:pt x="890626" y="469735"/>
                                  <a:pt x="907453" y="484975"/>
                                </a:cubicBezTo>
                                <a:cubicBezTo>
                                  <a:pt x="926376" y="502120"/>
                                  <a:pt x="932612" y="528904"/>
                                  <a:pt x="925614" y="548919"/>
                                </a:cubicBezTo>
                                <a:cubicBezTo>
                                  <a:pt x="921207" y="561480"/>
                                  <a:pt x="911085" y="573850"/>
                                  <a:pt x="894410" y="577228"/>
                                </a:cubicBezTo>
                                <a:cubicBezTo>
                                  <a:pt x="885101" y="579120"/>
                                  <a:pt x="872173" y="577761"/>
                                  <a:pt x="864324" y="571640"/>
                                </a:cubicBezTo>
                                <a:cubicBezTo>
                                  <a:pt x="854951" y="564350"/>
                                  <a:pt x="851548" y="549732"/>
                                  <a:pt x="853084" y="538823"/>
                                </a:cubicBezTo>
                                <a:cubicBezTo>
                                  <a:pt x="853948" y="532727"/>
                                  <a:pt x="856488" y="527241"/>
                                  <a:pt x="858952" y="522757"/>
                                </a:cubicBezTo>
                                <a:lnTo>
                                  <a:pt x="858990" y="522757"/>
                                </a:lnTo>
                                <a:cubicBezTo>
                                  <a:pt x="856920" y="528726"/>
                                  <a:pt x="855701" y="532041"/>
                                  <a:pt x="855383" y="537502"/>
                                </a:cubicBezTo>
                                <a:cubicBezTo>
                                  <a:pt x="854735" y="548856"/>
                                  <a:pt x="858634" y="561213"/>
                                  <a:pt x="867613" y="566750"/>
                                </a:cubicBezTo>
                                <a:cubicBezTo>
                                  <a:pt x="875144" y="571386"/>
                                  <a:pt x="887565" y="570751"/>
                                  <a:pt x="895706" y="568516"/>
                                </a:cubicBezTo>
                                <a:cubicBezTo>
                                  <a:pt x="907631" y="565239"/>
                                  <a:pt x="916064" y="552374"/>
                                  <a:pt x="918718" y="540842"/>
                                </a:cubicBezTo>
                                <a:cubicBezTo>
                                  <a:pt x="922947" y="522491"/>
                                  <a:pt x="913854" y="502044"/>
                                  <a:pt x="898703" y="491414"/>
                                </a:cubicBezTo>
                                <a:cubicBezTo>
                                  <a:pt x="882193" y="479857"/>
                                  <a:pt x="858711" y="477190"/>
                                  <a:pt x="840842" y="485343"/>
                                </a:cubicBezTo>
                                <a:cubicBezTo>
                                  <a:pt x="797433" y="505104"/>
                                  <a:pt x="797992" y="570230"/>
                                  <a:pt x="828650" y="601269"/>
                                </a:cubicBezTo>
                                <a:cubicBezTo>
                                  <a:pt x="859384" y="632384"/>
                                  <a:pt x="913765" y="633362"/>
                                  <a:pt x="948995" y="607962"/>
                                </a:cubicBezTo>
                                <a:cubicBezTo>
                                  <a:pt x="990816" y="577799"/>
                                  <a:pt x="982548" y="514502"/>
                                  <a:pt x="950874" y="479679"/>
                                </a:cubicBezTo>
                                <a:cubicBezTo>
                                  <a:pt x="932675" y="459677"/>
                                  <a:pt x="905269" y="448564"/>
                                  <a:pt x="879196" y="443954"/>
                                </a:cubicBezTo>
                                <a:cubicBezTo>
                                  <a:pt x="862737" y="441033"/>
                                  <a:pt x="845922" y="441249"/>
                                  <a:pt x="829526" y="444703"/>
                                </a:cubicBezTo>
                                <a:cubicBezTo>
                                  <a:pt x="809003" y="449047"/>
                                  <a:pt x="794512" y="457657"/>
                                  <a:pt x="777723" y="469316"/>
                                </a:cubicBezTo>
                                <a:lnTo>
                                  <a:pt x="777672" y="468973"/>
                                </a:lnTo>
                                <a:cubicBezTo>
                                  <a:pt x="750227" y="486092"/>
                                  <a:pt x="719760" y="498881"/>
                                  <a:pt x="690944" y="506489"/>
                                </a:cubicBezTo>
                                <a:cubicBezTo>
                                  <a:pt x="656781" y="515518"/>
                                  <a:pt x="622186" y="514579"/>
                                  <a:pt x="587070" y="510159"/>
                                </a:cubicBezTo>
                                <a:cubicBezTo>
                                  <a:pt x="580288" y="509308"/>
                                  <a:pt x="573773" y="508152"/>
                                  <a:pt x="567487" y="506705"/>
                                </a:cubicBezTo>
                                <a:cubicBezTo>
                                  <a:pt x="570941" y="510718"/>
                                  <a:pt x="574180" y="515061"/>
                                  <a:pt x="577202" y="519925"/>
                                </a:cubicBezTo>
                                <a:cubicBezTo>
                                  <a:pt x="587146" y="535940"/>
                                  <a:pt x="595287" y="552463"/>
                                  <a:pt x="598526" y="571005"/>
                                </a:cubicBezTo>
                                <a:cubicBezTo>
                                  <a:pt x="603644" y="600354"/>
                                  <a:pt x="601243" y="636613"/>
                                  <a:pt x="587058" y="663550"/>
                                </a:cubicBezTo>
                                <a:cubicBezTo>
                                  <a:pt x="562369" y="710425"/>
                                  <a:pt x="504749" y="739775"/>
                                  <a:pt x="454127" y="710870"/>
                                </a:cubicBezTo>
                                <a:cubicBezTo>
                                  <a:pt x="411683" y="686613"/>
                                  <a:pt x="389611" y="624637"/>
                                  <a:pt x="410743" y="580187"/>
                                </a:cubicBezTo>
                                <a:cubicBezTo>
                                  <a:pt x="431838" y="535851"/>
                                  <a:pt x="495516" y="507187"/>
                                  <a:pt x="536512" y="544716"/>
                                </a:cubicBezTo>
                                <a:cubicBezTo>
                                  <a:pt x="552831" y="559664"/>
                                  <a:pt x="562915" y="587591"/>
                                  <a:pt x="556679" y="609422"/>
                                </a:cubicBezTo>
                                <a:cubicBezTo>
                                  <a:pt x="549681" y="633971"/>
                                  <a:pt x="528396" y="651408"/>
                                  <a:pt x="507352" y="653961"/>
                                </a:cubicBezTo>
                                <a:cubicBezTo>
                                  <a:pt x="494144" y="655561"/>
                                  <a:pt x="478561" y="651955"/>
                                  <a:pt x="468173" y="638480"/>
                                </a:cubicBezTo>
                                <a:cubicBezTo>
                                  <a:pt x="462369" y="630962"/>
                                  <a:pt x="457860" y="618782"/>
                                  <a:pt x="459880" y="609016"/>
                                </a:cubicBezTo>
                                <a:cubicBezTo>
                                  <a:pt x="462293" y="597395"/>
                                  <a:pt x="473901" y="587883"/>
                                  <a:pt x="484365" y="584441"/>
                                </a:cubicBezTo>
                                <a:cubicBezTo>
                                  <a:pt x="490220" y="582511"/>
                                  <a:pt x="496253" y="582358"/>
                                  <a:pt x="501358" y="582600"/>
                                </a:cubicBezTo>
                                <a:lnTo>
                                  <a:pt x="501383" y="582638"/>
                                </a:lnTo>
                                <a:cubicBezTo>
                                  <a:pt x="495122" y="583413"/>
                                  <a:pt x="491592" y="583794"/>
                                  <a:pt x="486562" y="585915"/>
                                </a:cubicBezTo>
                                <a:cubicBezTo>
                                  <a:pt x="476098" y="590360"/>
                                  <a:pt x="466725" y="599313"/>
                                  <a:pt x="465734" y="609816"/>
                                </a:cubicBezTo>
                                <a:cubicBezTo>
                                  <a:pt x="464909" y="618617"/>
                                  <a:pt x="470954" y="629488"/>
                                  <a:pt x="476555" y="635800"/>
                                </a:cubicBezTo>
                                <a:cubicBezTo>
                                  <a:pt x="484772" y="645058"/>
                                  <a:pt x="500050" y="646925"/>
                                  <a:pt x="511556" y="644220"/>
                                </a:cubicBezTo>
                                <a:cubicBezTo>
                                  <a:pt x="529882" y="639902"/>
                                  <a:pt x="544208" y="622706"/>
                                  <a:pt x="547040" y="604418"/>
                                </a:cubicBezTo>
                                <a:cubicBezTo>
                                  <a:pt x="550126" y="584492"/>
                                  <a:pt x="542138" y="562254"/>
                                  <a:pt x="526936" y="549821"/>
                                </a:cubicBezTo>
                                <a:cubicBezTo>
                                  <a:pt x="490017" y="519621"/>
                                  <a:pt x="431851" y="548894"/>
                                  <a:pt x="417551" y="590118"/>
                                </a:cubicBezTo>
                                <a:cubicBezTo>
                                  <a:pt x="403212" y="631431"/>
                                  <a:pt x="426377" y="680644"/>
                                  <a:pt x="464718" y="701027"/>
                                </a:cubicBezTo>
                                <a:cubicBezTo>
                                  <a:pt x="510248" y="725221"/>
                                  <a:pt x="563385" y="689839"/>
                                  <a:pt x="580631" y="646036"/>
                                </a:cubicBezTo>
                                <a:cubicBezTo>
                                  <a:pt x="590537" y="620865"/>
                                  <a:pt x="588378" y="591376"/>
                                  <a:pt x="581012" y="565950"/>
                                </a:cubicBezTo>
                                <a:cubicBezTo>
                                  <a:pt x="576351" y="549897"/>
                                  <a:pt x="568731" y="534899"/>
                                  <a:pt x="558394" y="521729"/>
                                </a:cubicBezTo>
                                <a:cubicBezTo>
                                  <a:pt x="545427" y="505231"/>
                                  <a:pt x="531292" y="496024"/>
                                  <a:pt x="513423" y="486105"/>
                                </a:cubicBezTo>
                                <a:lnTo>
                                  <a:pt x="513461" y="486092"/>
                                </a:lnTo>
                                <a:cubicBezTo>
                                  <a:pt x="500355" y="479171"/>
                                  <a:pt x="487515" y="471195"/>
                                  <a:pt x="474167" y="462534"/>
                                </a:cubicBezTo>
                                <a:cubicBezTo>
                                  <a:pt x="436994" y="438391"/>
                                  <a:pt x="398031" y="404724"/>
                                  <a:pt x="366065" y="373444"/>
                                </a:cubicBezTo>
                                <a:cubicBezTo>
                                  <a:pt x="327444" y="335648"/>
                                  <a:pt x="294551" y="295681"/>
                                  <a:pt x="247917" y="265392"/>
                                </a:cubicBezTo>
                                <a:cubicBezTo>
                                  <a:pt x="167183" y="212928"/>
                                  <a:pt x="75883" y="249733"/>
                                  <a:pt x="318" y="296583"/>
                                </a:cubicBezTo>
                                <a:lnTo>
                                  <a:pt x="0" y="158001"/>
                                </a:lnTo>
                                <a:cubicBezTo>
                                  <a:pt x="71285" y="124003"/>
                                  <a:pt x="139294" y="111658"/>
                                  <a:pt x="238684" y="183439"/>
                                </a:cubicBezTo>
                                <a:cubicBezTo>
                                  <a:pt x="243281" y="186754"/>
                                  <a:pt x="248120" y="190538"/>
                                  <a:pt x="253149" y="194716"/>
                                </a:cubicBezTo>
                                <a:lnTo>
                                  <a:pt x="253187" y="194602"/>
                                </a:lnTo>
                                <a:cubicBezTo>
                                  <a:pt x="254051" y="195377"/>
                                  <a:pt x="254902" y="196152"/>
                                  <a:pt x="255765" y="196901"/>
                                </a:cubicBezTo>
                                <a:cubicBezTo>
                                  <a:pt x="258255" y="199009"/>
                                  <a:pt x="260769" y="201181"/>
                                  <a:pt x="263347" y="203454"/>
                                </a:cubicBezTo>
                                <a:cubicBezTo>
                                  <a:pt x="277724" y="215506"/>
                                  <a:pt x="291871" y="224917"/>
                                  <a:pt x="311163" y="231585"/>
                                </a:cubicBezTo>
                                <a:cubicBezTo>
                                  <a:pt x="330137" y="238138"/>
                                  <a:pt x="350126" y="240894"/>
                                  <a:pt x="370142" y="239878"/>
                                </a:cubicBezTo>
                                <a:cubicBezTo>
                                  <a:pt x="401841" y="238265"/>
                                  <a:pt x="436093" y="229121"/>
                                  <a:pt x="460731" y="208039"/>
                                </a:cubicBezTo>
                                <a:cubicBezTo>
                                  <a:pt x="503593" y="171336"/>
                                  <a:pt x="522859" y="97257"/>
                                  <a:pt x="477584" y="55156"/>
                                </a:cubicBezTo>
                                <a:cubicBezTo>
                                  <a:pt x="439445" y="19685"/>
                                  <a:pt x="374612" y="12751"/>
                                  <a:pt x="333413" y="45199"/>
                                </a:cubicBezTo>
                                <a:cubicBezTo>
                                  <a:pt x="292329" y="77559"/>
                                  <a:pt x="281953" y="154940"/>
                                  <a:pt x="330657" y="184937"/>
                                </a:cubicBezTo>
                                <a:cubicBezTo>
                                  <a:pt x="350723" y="197295"/>
                                  <a:pt x="379044" y="197612"/>
                                  <a:pt x="400406" y="186296"/>
                                </a:cubicBezTo>
                                <a:cubicBezTo>
                                  <a:pt x="420014" y="175920"/>
                                  <a:pt x="433883" y="152959"/>
                                  <a:pt x="431584" y="130480"/>
                                </a:cubicBezTo>
                                <a:cubicBezTo>
                                  <a:pt x="430124" y="116383"/>
                                  <a:pt x="421983" y="99911"/>
                                  <a:pt x="408318" y="94145"/>
                                </a:cubicBezTo>
                                <a:cubicBezTo>
                                  <a:pt x="394830" y="88443"/>
                                  <a:pt x="384277" y="87668"/>
                                  <a:pt x="374625" y="92062"/>
                                </a:cubicBezTo>
                                <a:cubicBezTo>
                                  <a:pt x="363118" y="97307"/>
                                  <a:pt x="356654" y="111443"/>
                                  <a:pt x="355727" y="125032"/>
                                </a:cubicBezTo>
                                <a:cubicBezTo>
                                  <a:pt x="355283" y="131585"/>
                                  <a:pt x="356248" y="135712"/>
                                  <a:pt x="357823" y="143116"/>
                                </a:cubicBezTo>
                                <a:lnTo>
                                  <a:pt x="357772" y="143104"/>
                                </a:lnTo>
                                <a:cubicBezTo>
                                  <a:pt x="355511" y="137401"/>
                                  <a:pt x="353314" y="130505"/>
                                  <a:pt x="353187" y="123127"/>
                                </a:cubicBezTo>
                                <a:cubicBezTo>
                                  <a:pt x="352984" y="109906"/>
                                  <a:pt x="359207" y="93040"/>
                                  <a:pt x="371437" y="85750"/>
                                </a:cubicBezTo>
                                <a:cubicBezTo>
                                  <a:pt x="381699" y="79642"/>
                                  <a:pt x="397269" y="79946"/>
                                  <a:pt x="408064" y="83579"/>
                                </a:cubicBezTo>
                                <a:cubicBezTo>
                                  <a:pt x="427406" y="90081"/>
                                  <a:pt x="437604" y="106312"/>
                                  <a:pt x="440969" y="121907"/>
                                </a:cubicBezTo>
                                <a:cubicBezTo>
                                  <a:pt x="446329" y="146761"/>
                                  <a:pt x="434924" y="177698"/>
                                  <a:pt x="409854" y="195288"/>
                                </a:cubicBezTo>
                                <a:cubicBezTo>
                                  <a:pt x="387566" y="210896"/>
                                  <a:pt x="351955" y="210426"/>
                                  <a:pt x="328638" y="197790"/>
                                </a:cubicBezTo>
                                <a:cubicBezTo>
                                  <a:pt x="270027" y="166053"/>
                                  <a:pt x="277533" y="82664"/>
                                  <a:pt x="319507" y="41389"/>
                                </a:cubicBezTo>
                                <a:cubicBezTo>
                                  <a:pt x="361582" y="0"/>
                                  <a:pt x="440449" y="724"/>
                                  <a:pt x="484569" y="39294"/>
                                </a:cubicBezTo>
                                <a:cubicBezTo>
                                  <a:pt x="537197" y="85306"/>
                                  <a:pt x="526517" y="162103"/>
                                  <a:pt x="483083" y="208458"/>
                                </a:cubicBezTo>
                                <a:cubicBezTo>
                                  <a:pt x="458127" y="235102"/>
                                  <a:pt x="417995" y="252019"/>
                                  <a:pt x="382715" y="257734"/>
                                </a:cubicBezTo>
                                <a:cubicBezTo>
                                  <a:pt x="360451" y="261353"/>
                                  <a:pt x="338531" y="258585"/>
                                  <a:pt x="316497" y="253606"/>
                                </a:cubicBezTo>
                                <a:cubicBezTo>
                                  <a:pt x="315722" y="253429"/>
                                  <a:pt x="314973" y="253225"/>
                                  <a:pt x="314198" y="253035"/>
                                </a:cubicBezTo>
                                <a:cubicBezTo>
                                  <a:pt x="346291" y="286588"/>
                                  <a:pt x="376784" y="322021"/>
                                  <a:pt x="393484" y="342405"/>
                                </a:cubicBezTo>
                                <a:cubicBezTo>
                                  <a:pt x="418668" y="373126"/>
                                  <a:pt x="444818" y="402488"/>
                                  <a:pt x="479336" y="427850"/>
                                </a:cubicBezTo>
                                <a:cubicBezTo>
                                  <a:pt x="510273" y="450583"/>
                                  <a:pt x="537058" y="467487"/>
                                  <a:pt x="575386" y="476656"/>
                                </a:cubicBezTo>
                                <a:cubicBezTo>
                                  <a:pt x="605981" y="483972"/>
                                  <a:pt x="637553" y="485216"/>
                                  <a:pt x="668604" y="480568"/>
                                </a:cubicBezTo>
                                <a:cubicBezTo>
                                  <a:pt x="717779" y="473215"/>
                                  <a:pt x="769785" y="453733"/>
                                  <a:pt x="804964" y="417093"/>
                                </a:cubicBezTo>
                                <a:cubicBezTo>
                                  <a:pt x="866191" y="353314"/>
                                  <a:pt x="884898" y="234861"/>
                                  <a:pt x="807885" y="176149"/>
                                </a:cubicBezTo>
                                <a:cubicBezTo>
                                  <a:pt x="743014" y="126682"/>
                                  <a:pt x="640868" y="125781"/>
                                  <a:pt x="581609" y="182664"/>
                                </a:cubicBezTo>
                                <a:cubicBezTo>
                                  <a:pt x="522491" y="239395"/>
                                  <a:pt x="518160" y="361632"/>
                                  <a:pt x="598653" y="400939"/>
                                </a:cubicBezTo>
                                <a:cubicBezTo>
                                  <a:pt x="631812" y="417144"/>
                                  <a:pt x="676021" y="413309"/>
                                  <a:pt x="707606" y="392417"/>
                                </a:cubicBezTo>
                                <a:cubicBezTo>
                                  <a:pt x="736600" y="373240"/>
                                  <a:pt x="753085" y="335598"/>
                                  <a:pt x="747674" y="300634"/>
                                </a:cubicBezTo>
                                <a:cubicBezTo>
                                  <a:pt x="744423" y="279552"/>
                                  <a:pt x="728066" y="254368"/>
                                  <a:pt x="705866" y="247523"/>
                                </a:cubicBezTo>
                                <a:cubicBezTo>
                                  <a:pt x="686118" y="241427"/>
                                  <a:pt x="667398" y="241110"/>
                                  <a:pt x="653021" y="249428"/>
                                </a:cubicBezTo>
                                <a:cubicBezTo>
                                  <a:pt x="635876" y="259359"/>
                                  <a:pt x="627952" y="282385"/>
                                  <a:pt x="628599" y="303708"/>
                                </a:cubicBezTo>
                                <a:cubicBezTo>
                                  <a:pt x="628904" y="313995"/>
                                  <a:pt x="631038" y="320281"/>
                                  <a:pt x="634619" y="331584"/>
                                </a:cubicBezTo>
                                <a:lnTo>
                                  <a:pt x="634530" y="331572"/>
                                </a:lnTo>
                                <a:cubicBezTo>
                                  <a:pt x="630136" y="324231"/>
                                  <a:pt x="626453" y="316344"/>
                                  <a:pt x="624332" y="301117"/>
                                </a:cubicBezTo>
                                <a:cubicBezTo>
                                  <a:pt x="621487" y="280619"/>
                                  <a:pt x="629133" y="253302"/>
                                  <a:pt x="647090" y="240068"/>
                                </a:cubicBezTo>
                                <a:cubicBezTo>
                                  <a:pt x="662153" y="228981"/>
                                  <a:pt x="686473" y="227101"/>
                                  <a:pt x="703859" y="231089"/>
                                </a:cubicBezTo>
                                <a:cubicBezTo>
                                  <a:pt x="735000" y="238277"/>
                                  <a:pt x="753390" y="262014"/>
                                  <a:pt x="761009" y="285814"/>
                                </a:cubicBezTo>
                                <a:cubicBezTo>
                                  <a:pt x="773163" y="323761"/>
                                  <a:pt x="760120" y="373723"/>
                                  <a:pt x="723697" y="404965"/>
                                </a:cubicBezTo>
                                <a:cubicBezTo>
                                  <a:pt x="691337" y="432727"/>
                                  <a:pt x="635762" y="437413"/>
                                  <a:pt x="597472" y="421284"/>
                                </a:cubicBezTo>
                                <a:cubicBezTo>
                                  <a:pt x="501244" y="380759"/>
                                  <a:pt x="500202" y="249618"/>
                                  <a:pt x="559333" y="178841"/>
                                </a:cubicBezTo>
                                <a:cubicBezTo>
                                  <a:pt x="604749" y="124485"/>
                                  <a:pt x="687578" y="105346"/>
                                  <a:pt x="757441" y="123381"/>
                                </a:cubicBezTo>
                                <a:lnTo>
                                  <a:pt x="757415" y="123317"/>
                                </a:lnTo>
                                <a:cubicBezTo>
                                  <a:pt x="757911" y="123469"/>
                                  <a:pt x="758393" y="123622"/>
                                  <a:pt x="758876" y="123774"/>
                                </a:cubicBezTo>
                                <a:cubicBezTo>
                                  <a:pt x="761644" y="124511"/>
                                  <a:pt x="764413" y="125311"/>
                                  <a:pt x="767144" y="126174"/>
                                </a:cubicBezTo>
                                <a:cubicBezTo>
                                  <a:pt x="774662" y="128079"/>
                                  <a:pt x="781939" y="129032"/>
                                  <a:pt x="790524" y="128295"/>
                                </a:cubicBezTo>
                                <a:cubicBezTo>
                                  <a:pt x="800265" y="127457"/>
                                  <a:pt x="809701" y="124739"/>
                                  <a:pt x="818401" y="120320"/>
                                </a:cubicBezTo>
                                <a:cubicBezTo>
                                  <a:pt x="832193" y="113335"/>
                                  <a:pt x="845617" y="102502"/>
                                  <a:pt x="852411" y="88252"/>
                                </a:cubicBezTo>
                                <a:cubicBezTo>
                                  <a:pt x="864222" y="63449"/>
                                  <a:pt x="858139" y="26683"/>
                                  <a:pt x="829678" y="16904"/>
                                </a:cubicBezTo>
                                <a:cubicBezTo>
                                  <a:pt x="805701" y="8674"/>
                                  <a:pt x="775487" y="18402"/>
                                  <a:pt x="763575" y="40983"/>
                                </a:cubicBezTo>
                                <a:cubicBezTo>
                                  <a:pt x="751688" y="63500"/>
                                  <a:pt x="762381" y="99987"/>
                                  <a:pt x="789978" y="103696"/>
                                </a:cubicBezTo>
                                <a:cubicBezTo>
                                  <a:pt x="801345" y="105220"/>
                                  <a:pt x="814007" y="99759"/>
                                  <a:pt x="821271" y="90513"/>
                                </a:cubicBezTo>
                                <a:cubicBezTo>
                                  <a:pt x="827951" y="82004"/>
                                  <a:pt x="829564" y="69050"/>
                                  <a:pt x="824103" y="59512"/>
                                </a:cubicBezTo>
                                <a:cubicBezTo>
                                  <a:pt x="820674" y="53518"/>
                                  <a:pt x="813791" y="47803"/>
                                  <a:pt x="806577" y="47943"/>
                                </a:cubicBezTo>
                                <a:cubicBezTo>
                                  <a:pt x="799452" y="48070"/>
                                  <a:pt x="794601" y="49822"/>
                                  <a:pt x="791172" y="53683"/>
                                </a:cubicBezTo>
                                <a:cubicBezTo>
                                  <a:pt x="787083" y="58280"/>
                                  <a:pt x="787006" y="65862"/>
                                  <a:pt x="789292" y="72085"/>
                                </a:cubicBezTo>
                                <a:cubicBezTo>
                                  <a:pt x="790385" y="75082"/>
                                  <a:pt x="791616" y="76733"/>
                                  <a:pt x="793788" y="79718"/>
                                </a:cubicBezTo>
                                <a:lnTo>
                                  <a:pt x="793763" y="79718"/>
                                </a:lnTo>
                                <a:cubicBezTo>
                                  <a:pt x="791629" y="77635"/>
                                  <a:pt x="789292" y="74993"/>
                                  <a:pt x="787781" y="71730"/>
                                </a:cubicBezTo>
                                <a:cubicBezTo>
                                  <a:pt x="785076" y="65900"/>
                                  <a:pt x="784504" y="57163"/>
                                  <a:pt x="788505" y="51499"/>
                                </a:cubicBezTo>
                                <a:cubicBezTo>
                                  <a:pt x="791870" y="46749"/>
                                  <a:pt x="798856" y="43815"/>
                                  <a:pt x="804380" y="43294"/>
                                </a:cubicBezTo>
                                <a:cubicBezTo>
                                  <a:pt x="814261" y="42367"/>
                                  <a:pt x="822008" y="47562"/>
                                  <a:pt x="826592" y="53835"/>
                                </a:cubicBezTo>
                                <a:cubicBezTo>
                                  <a:pt x="833882" y="63830"/>
                                  <a:pt x="834923" y="79845"/>
                                  <a:pt x="827253" y="92634"/>
                                </a:cubicBezTo>
                                <a:cubicBezTo>
                                  <a:pt x="820420" y="103988"/>
                                  <a:pt x="804494" y="110820"/>
                                  <a:pt x="791616" y="109804"/>
                                </a:cubicBezTo>
                                <a:cubicBezTo>
                                  <a:pt x="759270" y="107277"/>
                                  <a:pt x="746125" y="68694"/>
                                  <a:pt x="756628" y="42037"/>
                                </a:cubicBezTo>
                                <a:cubicBezTo>
                                  <a:pt x="764534" y="21987"/>
                                  <a:pt x="786320" y="8388"/>
                                  <a:pt x="808222" y="6399"/>
                                </a:cubicBezTo>
                                <a:close/>
                              </a:path>
                            </a:pathLst>
                          </a:custGeom>
                          <a:solidFill>
                            <a:srgbClr val="211F1F"/>
                          </a:solidFill>
                          <a:ln w="0" cap="flat">
                            <a:noFill/>
                            <a:miter lim="127000"/>
                          </a:ln>
                          <a:effectLst/>
                        </wps:spPr>
                        <wps:bodyPr/>
                      </wps:wsp>
                      <wps:wsp>
                        <wps:cNvPr id="45" name="Shape 8"/>
                        <wps:cNvSpPr/>
                        <wps:spPr>
                          <a:xfrm>
                            <a:off x="5819" y="840807"/>
                            <a:ext cx="546913" cy="292367"/>
                          </a:xfrm>
                          <a:custGeom>
                            <a:avLst/>
                            <a:gdLst/>
                            <a:ahLst/>
                            <a:cxnLst/>
                            <a:rect l="0" t="0" r="0" b="0"/>
                            <a:pathLst>
                              <a:path w="546913" h="292367">
                                <a:moveTo>
                                  <a:pt x="178" y="0"/>
                                </a:moveTo>
                                <a:cubicBezTo>
                                  <a:pt x="54420" y="32080"/>
                                  <a:pt x="113563" y="51181"/>
                                  <a:pt x="113563" y="51181"/>
                                </a:cubicBezTo>
                                <a:cubicBezTo>
                                  <a:pt x="297599" y="123088"/>
                                  <a:pt x="449326" y="32347"/>
                                  <a:pt x="449326" y="32347"/>
                                </a:cubicBezTo>
                                <a:cubicBezTo>
                                  <a:pt x="546913" y="50965"/>
                                  <a:pt x="449631" y="170929"/>
                                  <a:pt x="449631" y="170929"/>
                                </a:cubicBezTo>
                                <a:cubicBezTo>
                                  <a:pt x="275146" y="277647"/>
                                  <a:pt x="83261" y="284950"/>
                                  <a:pt x="178" y="292367"/>
                                </a:cubicBezTo>
                                <a:cubicBezTo>
                                  <a:pt x="0" y="292291"/>
                                  <a:pt x="178" y="343"/>
                                  <a:pt x="178" y="0"/>
                                </a:cubicBezTo>
                                <a:close/>
                              </a:path>
                            </a:pathLst>
                          </a:custGeom>
                          <a:solidFill>
                            <a:srgbClr val="211F1F"/>
                          </a:solidFill>
                          <a:ln w="0" cap="flat">
                            <a:noFill/>
                            <a:miter lim="127000"/>
                          </a:ln>
                          <a:effectLst/>
                        </wps:spPr>
                        <wps:bodyPr/>
                      </wps:wsp>
                      <wps:wsp>
                        <wps:cNvPr id="46" name="Shape 9"/>
                        <wps:cNvSpPr/>
                        <wps:spPr>
                          <a:xfrm>
                            <a:off x="343457" y="818967"/>
                            <a:ext cx="107531" cy="173914"/>
                          </a:xfrm>
                          <a:custGeom>
                            <a:avLst/>
                            <a:gdLst/>
                            <a:ahLst/>
                            <a:cxnLst/>
                            <a:rect l="0" t="0" r="0" b="0"/>
                            <a:pathLst>
                              <a:path w="107531" h="173914">
                                <a:moveTo>
                                  <a:pt x="77610" y="0"/>
                                </a:moveTo>
                                <a:cubicBezTo>
                                  <a:pt x="77610" y="0"/>
                                  <a:pt x="59118" y="44679"/>
                                  <a:pt x="52705" y="89256"/>
                                </a:cubicBezTo>
                                <a:cubicBezTo>
                                  <a:pt x="54153" y="89687"/>
                                  <a:pt x="55588" y="90170"/>
                                  <a:pt x="57036" y="90691"/>
                                </a:cubicBezTo>
                                <a:cubicBezTo>
                                  <a:pt x="57036" y="90691"/>
                                  <a:pt x="105816" y="106591"/>
                                  <a:pt x="107531" y="156146"/>
                                </a:cubicBezTo>
                                <a:lnTo>
                                  <a:pt x="98539" y="159245"/>
                                </a:lnTo>
                                <a:cubicBezTo>
                                  <a:pt x="97206" y="146253"/>
                                  <a:pt x="91872" y="117513"/>
                                  <a:pt x="70815" y="105829"/>
                                </a:cubicBezTo>
                                <a:cubicBezTo>
                                  <a:pt x="70815" y="105829"/>
                                  <a:pt x="88773" y="123546"/>
                                  <a:pt x="91631" y="161646"/>
                                </a:cubicBezTo>
                                <a:lnTo>
                                  <a:pt x="80683" y="165418"/>
                                </a:lnTo>
                                <a:cubicBezTo>
                                  <a:pt x="80835" y="157569"/>
                                  <a:pt x="80239" y="121857"/>
                                  <a:pt x="58814" y="106845"/>
                                </a:cubicBezTo>
                                <a:cubicBezTo>
                                  <a:pt x="58814" y="106845"/>
                                  <a:pt x="75895" y="135992"/>
                                  <a:pt x="70409" y="168974"/>
                                </a:cubicBezTo>
                                <a:lnTo>
                                  <a:pt x="56096" y="173914"/>
                                </a:lnTo>
                                <a:cubicBezTo>
                                  <a:pt x="56096" y="173914"/>
                                  <a:pt x="73431" y="118161"/>
                                  <a:pt x="33223" y="97587"/>
                                </a:cubicBezTo>
                                <a:cubicBezTo>
                                  <a:pt x="33223" y="97587"/>
                                  <a:pt x="19202" y="90068"/>
                                  <a:pt x="0" y="92570"/>
                                </a:cubicBezTo>
                                <a:lnTo>
                                  <a:pt x="5613" y="86957"/>
                                </a:lnTo>
                                <a:cubicBezTo>
                                  <a:pt x="5613" y="86957"/>
                                  <a:pt x="20892" y="83553"/>
                                  <a:pt x="39764" y="86373"/>
                                </a:cubicBezTo>
                                <a:cubicBezTo>
                                  <a:pt x="42202" y="78791"/>
                                  <a:pt x="53124" y="43777"/>
                                  <a:pt x="58903" y="6540"/>
                                </a:cubicBezTo>
                                <a:lnTo>
                                  <a:pt x="77610" y="0"/>
                                </a:lnTo>
                                <a:close/>
                              </a:path>
                            </a:pathLst>
                          </a:custGeom>
                          <a:solidFill>
                            <a:srgbClr val="FFFFFF"/>
                          </a:solidFill>
                          <a:ln w="0" cap="flat">
                            <a:noFill/>
                            <a:miter lim="127000"/>
                          </a:ln>
                          <a:effectLst/>
                        </wps:spPr>
                        <wps:bodyPr/>
                      </wps:wsp>
                      <wps:wsp>
                        <wps:cNvPr id="47" name="Shape 10"/>
                        <wps:cNvSpPr/>
                        <wps:spPr>
                          <a:xfrm>
                            <a:off x="343457" y="818967"/>
                            <a:ext cx="107531" cy="173914"/>
                          </a:xfrm>
                          <a:custGeom>
                            <a:avLst/>
                            <a:gdLst/>
                            <a:ahLst/>
                            <a:cxnLst/>
                            <a:rect l="0" t="0" r="0" b="0"/>
                            <a:pathLst>
                              <a:path w="107531" h="173914">
                                <a:moveTo>
                                  <a:pt x="5613" y="86957"/>
                                </a:moveTo>
                                <a:cubicBezTo>
                                  <a:pt x="5613" y="86957"/>
                                  <a:pt x="20892" y="83553"/>
                                  <a:pt x="39764" y="86373"/>
                                </a:cubicBezTo>
                                <a:cubicBezTo>
                                  <a:pt x="42202" y="78791"/>
                                  <a:pt x="53124" y="43777"/>
                                  <a:pt x="58903" y="6540"/>
                                </a:cubicBezTo>
                                <a:lnTo>
                                  <a:pt x="77610" y="0"/>
                                </a:lnTo>
                                <a:cubicBezTo>
                                  <a:pt x="77610" y="0"/>
                                  <a:pt x="59118" y="44679"/>
                                  <a:pt x="52705" y="89256"/>
                                </a:cubicBezTo>
                                <a:cubicBezTo>
                                  <a:pt x="54153" y="89687"/>
                                  <a:pt x="55588" y="90170"/>
                                  <a:pt x="57036" y="90691"/>
                                </a:cubicBezTo>
                                <a:cubicBezTo>
                                  <a:pt x="57036" y="90691"/>
                                  <a:pt x="105816" y="106591"/>
                                  <a:pt x="107531" y="156146"/>
                                </a:cubicBezTo>
                                <a:lnTo>
                                  <a:pt x="98539" y="159245"/>
                                </a:lnTo>
                                <a:cubicBezTo>
                                  <a:pt x="97206" y="146253"/>
                                  <a:pt x="91872" y="117513"/>
                                  <a:pt x="70815" y="105829"/>
                                </a:cubicBezTo>
                                <a:cubicBezTo>
                                  <a:pt x="70815" y="105829"/>
                                  <a:pt x="88773" y="123546"/>
                                  <a:pt x="91631" y="161646"/>
                                </a:cubicBezTo>
                                <a:lnTo>
                                  <a:pt x="80683" y="165418"/>
                                </a:lnTo>
                                <a:cubicBezTo>
                                  <a:pt x="80835" y="157569"/>
                                  <a:pt x="80239" y="121857"/>
                                  <a:pt x="58814" y="106845"/>
                                </a:cubicBezTo>
                                <a:cubicBezTo>
                                  <a:pt x="58814" y="106845"/>
                                  <a:pt x="75895" y="135992"/>
                                  <a:pt x="70409" y="168974"/>
                                </a:cubicBezTo>
                                <a:lnTo>
                                  <a:pt x="56096" y="173914"/>
                                </a:lnTo>
                                <a:cubicBezTo>
                                  <a:pt x="56096" y="173914"/>
                                  <a:pt x="73431" y="118161"/>
                                  <a:pt x="33223" y="97587"/>
                                </a:cubicBezTo>
                                <a:cubicBezTo>
                                  <a:pt x="33223" y="97587"/>
                                  <a:pt x="19202" y="90068"/>
                                  <a:pt x="0" y="92570"/>
                                </a:cubicBezTo>
                                <a:lnTo>
                                  <a:pt x="5613" y="86957"/>
                                </a:lnTo>
                                <a:close/>
                              </a:path>
                            </a:pathLst>
                          </a:custGeom>
                          <a:noFill/>
                          <a:ln w="26251" cap="flat" cmpd="sng" algn="ctr">
                            <a:solidFill>
                              <a:srgbClr val="211F1F">
                                <a:shade val="95000"/>
                                <a:satMod val="105000"/>
                              </a:srgbClr>
                            </a:solidFill>
                            <a:prstDash val="solid"/>
                            <a:miter lim="100000"/>
                          </a:ln>
                          <a:effectLst/>
                        </wps:spPr>
                        <wps:bodyPr/>
                      </wps:wsp>
                      <wps:wsp>
                        <wps:cNvPr id="48" name="Shape 11"/>
                        <wps:cNvSpPr/>
                        <wps:spPr>
                          <a:xfrm>
                            <a:off x="269701" y="760507"/>
                            <a:ext cx="107518" cy="242595"/>
                          </a:xfrm>
                          <a:custGeom>
                            <a:avLst/>
                            <a:gdLst/>
                            <a:ahLst/>
                            <a:cxnLst/>
                            <a:rect l="0" t="0" r="0" b="0"/>
                            <a:pathLst>
                              <a:path w="107518" h="242595">
                                <a:moveTo>
                                  <a:pt x="98958" y="0"/>
                                </a:moveTo>
                                <a:cubicBezTo>
                                  <a:pt x="98958" y="0"/>
                                  <a:pt x="59106" y="113373"/>
                                  <a:pt x="52692" y="157950"/>
                                </a:cubicBezTo>
                                <a:cubicBezTo>
                                  <a:pt x="54140" y="158382"/>
                                  <a:pt x="55588" y="158864"/>
                                  <a:pt x="57036" y="159398"/>
                                </a:cubicBezTo>
                                <a:cubicBezTo>
                                  <a:pt x="57036" y="159398"/>
                                  <a:pt x="105804" y="175285"/>
                                  <a:pt x="107518" y="224841"/>
                                </a:cubicBezTo>
                                <a:lnTo>
                                  <a:pt x="98539" y="227940"/>
                                </a:lnTo>
                                <a:cubicBezTo>
                                  <a:pt x="97193" y="214947"/>
                                  <a:pt x="91859" y="186207"/>
                                  <a:pt x="70803" y="174523"/>
                                </a:cubicBezTo>
                                <a:cubicBezTo>
                                  <a:pt x="70803" y="174523"/>
                                  <a:pt x="88760" y="192240"/>
                                  <a:pt x="91618" y="230327"/>
                                </a:cubicBezTo>
                                <a:lnTo>
                                  <a:pt x="80683" y="234124"/>
                                </a:lnTo>
                                <a:cubicBezTo>
                                  <a:pt x="80823" y="226263"/>
                                  <a:pt x="80226" y="190551"/>
                                  <a:pt x="58801" y="175539"/>
                                </a:cubicBezTo>
                                <a:cubicBezTo>
                                  <a:pt x="58801" y="175539"/>
                                  <a:pt x="75883" y="204699"/>
                                  <a:pt x="70396" y="237655"/>
                                </a:cubicBezTo>
                                <a:lnTo>
                                  <a:pt x="56096" y="242595"/>
                                </a:lnTo>
                                <a:cubicBezTo>
                                  <a:pt x="56096" y="242595"/>
                                  <a:pt x="73419" y="186855"/>
                                  <a:pt x="33211" y="166281"/>
                                </a:cubicBezTo>
                                <a:cubicBezTo>
                                  <a:pt x="33211" y="166281"/>
                                  <a:pt x="19190" y="158763"/>
                                  <a:pt x="0" y="161265"/>
                                </a:cubicBezTo>
                                <a:lnTo>
                                  <a:pt x="5601" y="155651"/>
                                </a:lnTo>
                                <a:cubicBezTo>
                                  <a:pt x="5601" y="155651"/>
                                  <a:pt x="20892" y="152248"/>
                                  <a:pt x="39764" y="155054"/>
                                </a:cubicBezTo>
                                <a:cubicBezTo>
                                  <a:pt x="42202" y="147485"/>
                                  <a:pt x="53111" y="112484"/>
                                  <a:pt x="80251" y="6553"/>
                                </a:cubicBezTo>
                                <a:lnTo>
                                  <a:pt x="98958" y="0"/>
                                </a:lnTo>
                                <a:close/>
                              </a:path>
                            </a:pathLst>
                          </a:custGeom>
                          <a:solidFill>
                            <a:srgbClr val="FFFFFF"/>
                          </a:solidFill>
                          <a:ln w="0" cap="flat">
                            <a:noFill/>
                            <a:miter lim="100000"/>
                          </a:ln>
                          <a:effectLst/>
                        </wps:spPr>
                        <wps:bodyPr/>
                      </wps:wsp>
                      <wps:wsp>
                        <wps:cNvPr id="49" name="Shape 12"/>
                        <wps:cNvSpPr/>
                        <wps:spPr>
                          <a:xfrm>
                            <a:off x="269701" y="760507"/>
                            <a:ext cx="107518" cy="242595"/>
                          </a:xfrm>
                          <a:custGeom>
                            <a:avLst/>
                            <a:gdLst/>
                            <a:ahLst/>
                            <a:cxnLst/>
                            <a:rect l="0" t="0" r="0" b="0"/>
                            <a:pathLst>
                              <a:path w="107518" h="242595">
                                <a:moveTo>
                                  <a:pt x="5601" y="155651"/>
                                </a:moveTo>
                                <a:cubicBezTo>
                                  <a:pt x="5601" y="155651"/>
                                  <a:pt x="20892" y="152248"/>
                                  <a:pt x="39764" y="155054"/>
                                </a:cubicBezTo>
                                <a:cubicBezTo>
                                  <a:pt x="42202" y="147485"/>
                                  <a:pt x="53111" y="112484"/>
                                  <a:pt x="80251" y="6553"/>
                                </a:cubicBezTo>
                                <a:lnTo>
                                  <a:pt x="98958" y="0"/>
                                </a:lnTo>
                                <a:cubicBezTo>
                                  <a:pt x="98958" y="0"/>
                                  <a:pt x="59106" y="113373"/>
                                  <a:pt x="52692" y="157950"/>
                                </a:cubicBezTo>
                                <a:cubicBezTo>
                                  <a:pt x="54140" y="158382"/>
                                  <a:pt x="55588" y="158864"/>
                                  <a:pt x="57036" y="159398"/>
                                </a:cubicBezTo>
                                <a:cubicBezTo>
                                  <a:pt x="57036" y="159398"/>
                                  <a:pt x="105804" y="175285"/>
                                  <a:pt x="107518" y="224841"/>
                                </a:cubicBezTo>
                                <a:lnTo>
                                  <a:pt x="98539" y="227940"/>
                                </a:lnTo>
                                <a:cubicBezTo>
                                  <a:pt x="97193" y="214947"/>
                                  <a:pt x="91859" y="186207"/>
                                  <a:pt x="70803" y="174523"/>
                                </a:cubicBezTo>
                                <a:cubicBezTo>
                                  <a:pt x="70803" y="174523"/>
                                  <a:pt x="88760" y="192240"/>
                                  <a:pt x="91618" y="230327"/>
                                </a:cubicBezTo>
                                <a:lnTo>
                                  <a:pt x="80683" y="234124"/>
                                </a:lnTo>
                                <a:cubicBezTo>
                                  <a:pt x="80823" y="226263"/>
                                  <a:pt x="80226" y="190551"/>
                                  <a:pt x="58801" y="175539"/>
                                </a:cubicBezTo>
                                <a:cubicBezTo>
                                  <a:pt x="58801" y="175539"/>
                                  <a:pt x="75883" y="204699"/>
                                  <a:pt x="70396" y="237655"/>
                                </a:cubicBezTo>
                                <a:lnTo>
                                  <a:pt x="56096" y="242595"/>
                                </a:lnTo>
                                <a:cubicBezTo>
                                  <a:pt x="56096" y="242595"/>
                                  <a:pt x="73419" y="186855"/>
                                  <a:pt x="33211" y="166281"/>
                                </a:cubicBezTo>
                                <a:cubicBezTo>
                                  <a:pt x="33211" y="166281"/>
                                  <a:pt x="19190" y="158763"/>
                                  <a:pt x="0" y="161265"/>
                                </a:cubicBezTo>
                                <a:lnTo>
                                  <a:pt x="5601" y="155651"/>
                                </a:lnTo>
                                <a:close/>
                              </a:path>
                            </a:pathLst>
                          </a:custGeom>
                          <a:noFill/>
                          <a:ln w="26251" cap="flat" cmpd="sng" algn="ctr">
                            <a:solidFill>
                              <a:srgbClr val="211F1F">
                                <a:shade val="95000"/>
                                <a:satMod val="105000"/>
                              </a:srgbClr>
                            </a:solidFill>
                            <a:prstDash val="solid"/>
                            <a:miter lim="100000"/>
                          </a:ln>
                          <a:effectLst/>
                        </wps:spPr>
                        <wps:bodyPr/>
                      </wps:wsp>
                      <wps:wsp>
                        <wps:cNvPr id="50" name="Shape 13"/>
                        <wps:cNvSpPr/>
                        <wps:spPr>
                          <a:xfrm>
                            <a:off x="140143" y="474262"/>
                            <a:ext cx="600380" cy="374002"/>
                          </a:xfrm>
                          <a:custGeom>
                            <a:avLst/>
                            <a:gdLst/>
                            <a:ahLst/>
                            <a:cxnLst/>
                            <a:rect l="0" t="0" r="0" b="0"/>
                            <a:pathLst>
                              <a:path w="600380" h="374002">
                                <a:moveTo>
                                  <a:pt x="13716" y="0"/>
                                </a:moveTo>
                                <a:lnTo>
                                  <a:pt x="140881" y="98171"/>
                                </a:lnTo>
                                <a:cubicBezTo>
                                  <a:pt x="229705" y="161747"/>
                                  <a:pt x="303568" y="162674"/>
                                  <a:pt x="303568" y="162674"/>
                                </a:cubicBezTo>
                                <a:cubicBezTo>
                                  <a:pt x="377431" y="174828"/>
                                  <a:pt x="422008" y="131204"/>
                                  <a:pt x="422008" y="131204"/>
                                </a:cubicBezTo>
                                <a:cubicBezTo>
                                  <a:pt x="444449" y="113132"/>
                                  <a:pt x="463144" y="114376"/>
                                  <a:pt x="463144" y="114376"/>
                                </a:cubicBezTo>
                                <a:cubicBezTo>
                                  <a:pt x="484645" y="113436"/>
                                  <a:pt x="513017" y="132766"/>
                                  <a:pt x="513017" y="132766"/>
                                </a:cubicBezTo>
                                <a:cubicBezTo>
                                  <a:pt x="546672" y="156134"/>
                                  <a:pt x="591553" y="155207"/>
                                  <a:pt x="591553" y="155207"/>
                                </a:cubicBezTo>
                                <a:cubicBezTo>
                                  <a:pt x="600380" y="155016"/>
                                  <a:pt x="599224" y="157963"/>
                                  <a:pt x="599224" y="157963"/>
                                </a:cubicBezTo>
                                <a:cubicBezTo>
                                  <a:pt x="599872" y="160515"/>
                                  <a:pt x="582193" y="161747"/>
                                  <a:pt x="582193" y="161747"/>
                                </a:cubicBezTo>
                                <a:cubicBezTo>
                                  <a:pt x="520725" y="169227"/>
                                  <a:pt x="475615" y="238417"/>
                                  <a:pt x="475615" y="238417"/>
                                </a:cubicBezTo>
                                <a:cubicBezTo>
                                  <a:pt x="459715" y="262725"/>
                                  <a:pt x="439153" y="289839"/>
                                  <a:pt x="439153" y="289839"/>
                                </a:cubicBezTo>
                                <a:cubicBezTo>
                                  <a:pt x="361544" y="374002"/>
                                  <a:pt x="268034" y="354355"/>
                                  <a:pt x="268034" y="354355"/>
                                </a:cubicBezTo>
                                <a:cubicBezTo>
                                  <a:pt x="159575" y="332537"/>
                                  <a:pt x="150851" y="213170"/>
                                  <a:pt x="150851" y="213170"/>
                                </a:cubicBezTo>
                                <a:cubicBezTo>
                                  <a:pt x="142748" y="158636"/>
                                  <a:pt x="93510" y="127457"/>
                                  <a:pt x="93510" y="127457"/>
                                </a:cubicBezTo>
                                <a:cubicBezTo>
                                  <a:pt x="71692" y="113754"/>
                                  <a:pt x="44882" y="91313"/>
                                  <a:pt x="44882" y="91313"/>
                                </a:cubicBezTo>
                                <a:cubicBezTo>
                                  <a:pt x="0" y="49238"/>
                                  <a:pt x="13716" y="0"/>
                                  <a:pt x="13716" y="0"/>
                                </a:cubicBezTo>
                                <a:close/>
                              </a:path>
                            </a:pathLst>
                          </a:custGeom>
                          <a:solidFill>
                            <a:srgbClr val="FFFFFF"/>
                          </a:solidFill>
                          <a:ln w="0" cap="flat">
                            <a:noFill/>
                            <a:miter lim="100000"/>
                          </a:ln>
                          <a:effectLst/>
                        </wps:spPr>
                        <wps:bodyPr/>
                      </wps:wsp>
                      <wps:wsp>
                        <wps:cNvPr id="51" name="Shape 14"/>
                        <wps:cNvSpPr/>
                        <wps:spPr>
                          <a:xfrm>
                            <a:off x="140143" y="474262"/>
                            <a:ext cx="600380" cy="374002"/>
                          </a:xfrm>
                          <a:custGeom>
                            <a:avLst/>
                            <a:gdLst/>
                            <a:ahLst/>
                            <a:cxnLst/>
                            <a:rect l="0" t="0" r="0" b="0"/>
                            <a:pathLst>
                              <a:path w="600380" h="374002">
                                <a:moveTo>
                                  <a:pt x="591553" y="155207"/>
                                </a:moveTo>
                                <a:cubicBezTo>
                                  <a:pt x="591553" y="155207"/>
                                  <a:pt x="546672" y="156134"/>
                                  <a:pt x="513017" y="132766"/>
                                </a:cubicBezTo>
                                <a:cubicBezTo>
                                  <a:pt x="513017" y="132766"/>
                                  <a:pt x="484645" y="113436"/>
                                  <a:pt x="463144" y="114376"/>
                                </a:cubicBezTo>
                                <a:cubicBezTo>
                                  <a:pt x="463144" y="114376"/>
                                  <a:pt x="444449" y="113132"/>
                                  <a:pt x="422008" y="131204"/>
                                </a:cubicBezTo>
                                <a:cubicBezTo>
                                  <a:pt x="422008" y="131204"/>
                                  <a:pt x="377431" y="174828"/>
                                  <a:pt x="303568" y="162674"/>
                                </a:cubicBezTo>
                                <a:cubicBezTo>
                                  <a:pt x="303568" y="162674"/>
                                  <a:pt x="229705" y="161747"/>
                                  <a:pt x="140881" y="98171"/>
                                </a:cubicBezTo>
                                <a:lnTo>
                                  <a:pt x="13716" y="0"/>
                                </a:lnTo>
                                <a:cubicBezTo>
                                  <a:pt x="13716" y="0"/>
                                  <a:pt x="0" y="49238"/>
                                  <a:pt x="44882" y="91313"/>
                                </a:cubicBezTo>
                                <a:cubicBezTo>
                                  <a:pt x="44882" y="91313"/>
                                  <a:pt x="71692" y="113754"/>
                                  <a:pt x="93510" y="127457"/>
                                </a:cubicBezTo>
                                <a:cubicBezTo>
                                  <a:pt x="93510" y="127457"/>
                                  <a:pt x="142748" y="158636"/>
                                  <a:pt x="150851" y="213170"/>
                                </a:cubicBezTo>
                                <a:cubicBezTo>
                                  <a:pt x="150851" y="213170"/>
                                  <a:pt x="159575" y="332537"/>
                                  <a:pt x="268034" y="354355"/>
                                </a:cubicBezTo>
                                <a:cubicBezTo>
                                  <a:pt x="268034" y="354355"/>
                                  <a:pt x="361544" y="374002"/>
                                  <a:pt x="439153" y="289839"/>
                                </a:cubicBezTo>
                                <a:cubicBezTo>
                                  <a:pt x="439153" y="289839"/>
                                  <a:pt x="459715" y="262725"/>
                                  <a:pt x="475615" y="238417"/>
                                </a:cubicBezTo>
                                <a:cubicBezTo>
                                  <a:pt x="475615" y="238417"/>
                                  <a:pt x="520725" y="169227"/>
                                  <a:pt x="582193" y="161747"/>
                                </a:cubicBezTo>
                                <a:cubicBezTo>
                                  <a:pt x="582193" y="161747"/>
                                  <a:pt x="599872" y="160515"/>
                                  <a:pt x="599224" y="157963"/>
                                </a:cubicBezTo>
                                <a:cubicBezTo>
                                  <a:pt x="599224" y="157963"/>
                                  <a:pt x="600380" y="155016"/>
                                  <a:pt x="591553" y="155207"/>
                                </a:cubicBezTo>
                                <a:close/>
                              </a:path>
                            </a:pathLst>
                          </a:custGeom>
                          <a:noFill/>
                          <a:ln w="26251" cap="flat" cmpd="sng" algn="ctr">
                            <a:solidFill>
                              <a:srgbClr val="211F1F">
                                <a:shade val="95000"/>
                                <a:satMod val="105000"/>
                              </a:srgbClr>
                            </a:solidFill>
                            <a:prstDash val="solid"/>
                            <a:miter lim="100000"/>
                          </a:ln>
                          <a:effectLst/>
                        </wps:spPr>
                        <wps:bodyPr/>
                      </wps:wsp>
                      <wps:wsp>
                        <wps:cNvPr id="52" name="Shape 15"/>
                        <wps:cNvSpPr/>
                        <wps:spPr>
                          <a:xfrm>
                            <a:off x="712328" y="307078"/>
                            <a:ext cx="234467" cy="312203"/>
                          </a:xfrm>
                          <a:custGeom>
                            <a:avLst/>
                            <a:gdLst/>
                            <a:ahLst/>
                            <a:cxnLst/>
                            <a:rect l="0" t="0" r="0" b="0"/>
                            <a:pathLst>
                              <a:path w="234467" h="312204">
                                <a:moveTo>
                                  <a:pt x="117234" y="0"/>
                                </a:moveTo>
                                <a:cubicBezTo>
                                  <a:pt x="181978" y="0"/>
                                  <a:pt x="234467" y="52489"/>
                                  <a:pt x="234467" y="117234"/>
                                </a:cubicBezTo>
                                <a:cubicBezTo>
                                  <a:pt x="234467" y="181902"/>
                                  <a:pt x="182105" y="234340"/>
                                  <a:pt x="117462" y="234455"/>
                                </a:cubicBezTo>
                                <a:cubicBezTo>
                                  <a:pt x="101460" y="309702"/>
                                  <a:pt x="60757" y="312204"/>
                                  <a:pt x="60757" y="312204"/>
                                </a:cubicBezTo>
                                <a:cubicBezTo>
                                  <a:pt x="87262" y="298450"/>
                                  <a:pt x="94742" y="264668"/>
                                  <a:pt x="95161" y="232385"/>
                                </a:cubicBezTo>
                                <a:cubicBezTo>
                                  <a:pt x="40970" y="222059"/>
                                  <a:pt x="0" y="174434"/>
                                  <a:pt x="0" y="117234"/>
                                </a:cubicBezTo>
                                <a:cubicBezTo>
                                  <a:pt x="0" y="52489"/>
                                  <a:pt x="52476" y="0"/>
                                  <a:pt x="117234" y="0"/>
                                </a:cubicBezTo>
                                <a:close/>
                              </a:path>
                            </a:pathLst>
                          </a:custGeom>
                          <a:solidFill>
                            <a:srgbClr val="FFFFFF"/>
                          </a:solidFill>
                          <a:ln w="26251" cap="flat" cmpd="sng" algn="ctr">
                            <a:solidFill>
                              <a:srgbClr val="211F1F">
                                <a:shade val="95000"/>
                                <a:satMod val="105000"/>
                              </a:srgbClr>
                            </a:solidFill>
                            <a:prstDash val="solid"/>
                            <a:round/>
                          </a:ln>
                          <a:effectLst/>
                        </wps:spPr>
                        <wps:bodyPr/>
                      </wps:wsp>
                      <wps:wsp>
                        <wps:cNvPr id="53" name="Shape 16"/>
                        <wps:cNvSpPr/>
                        <wps:spPr>
                          <a:xfrm>
                            <a:off x="343457" y="818967"/>
                            <a:ext cx="107531" cy="173914"/>
                          </a:xfrm>
                          <a:custGeom>
                            <a:avLst/>
                            <a:gdLst/>
                            <a:ahLst/>
                            <a:cxnLst/>
                            <a:rect l="0" t="0" r="0" b="0"/>
                            <a:pathLst>
                              <a:path w="107531" h="173914">
                                <a:moveTo>
                                  <a:pt x="77610" y="0"/>
                                </a:moveTo>
                                <a:cubicBezTo>
                                  <a:pt x="77610" y="0"/>
                                  <a:pt x="59118" y="44679"/>
                                  <a:pt x="52705" y="89256"/>
                                </a:cubicBezTo>
                                <a:cubicBezTo>
                                  <a:pt x="54153" y="89687"/>
                                  <a:pt x="55588" y="90170"/>
                                  <a:pt x="57036" y="90691"/>
                                </a:cubicBezTo>
                                <a:cubicBezTo>
                                  <a:pt x="57036" y="90691"/>
                                  <a:pt x="105816" y="106591"/>
                                  <a:pt x="107531" y="156146"/>
                                </a:cubicBezTo>
                                <a:lnTo>
                                  <a:pt x="98539" y="159245"/>
                                </a:lnTo>
                                <a:cubicBezTo>
                                  <a:pt x="97206" y="146253"/>
                                  <a:pt x="91872" y="117513"/>
                                  <a:pt x="70815" y="105829"/>
                                </a:cubicBezTo>
                                <a:cubicBezTo>
                                  <a:pt x="70815" y="105829"/>
                                  <a:pt x="88773" y="123546"/>
                                  <a:pt x="91631" y="161646"/>
                                </a:cubicBezTo>
                                <a:lnTo>
                                  <a:pt x="80683" y="165418"/>
                                </a:lnTo>
                                <a:cubicBezTo>
                                  <a:pt x="80835" y="157569"/>
                                  <a:pt x="80239" y="121857"/>
                                  <a:pt x="58814" y="106845"/>
                                </a:cubicBezTo>
                                <a:cubicBezTo>
                                  <a:pt x="58814" y="106845"/>
                                  <a:pt x="75895" y="135992"/>
                                  <a:pt x="70409" y="168974"/>
                                </a:cubicBezTo>
                                <a:lnTo>
                                  <a:pt x="56096" y="173914"/>
                                </a:lnTo>
                                <a:cubicBezTo>
                                  <a:pt x="56096" y="173914"/>
                                  <a:pt x="73431" y="118161"/>
                                  <a:pt x="33223" y="97587"/>
                                </a:cubicBezTo>
                                <a:cubicBezTo>
                                  <a:pt x="33223" y="97587"/>
                                  <a:pt x="19202" y="90068"/>
                                  <a:pt x="0" y="92570"/>
                                </a:cubicBezTo>
                                <a:lnTo>
                                  <a:pt x="5613" y="86957"/>
                                </a:lnTo>
                                <a:cubicBezTo>
                                  <a:pt x="5613" y="86957"/>
                                  <a:pt x="20892" y="83553"/>
                                  <a:pt x="39764" y="86373"/>
                                </a:cubicBezTo>
                                <a:cubicBezTo>
                                  <a:pt x="42202" y="78791"/>
                                  <a:pt x="53124" y="43777"/>
                                  <a:pt x="58903" y="6540"/>
                                </a:cubicBezTo>
                                <a:lnTo>
                                  <a:pt x="77610" y="0"/>
                                </a:lnTo>
                                <a:close/>
                              </a:path>
                            </a:pathLst>
                          </a:custGeom>
                          <a:solidFill>
                            <a:srgbClr val="FFFFFF"/>
                          </a:solidFill>
                          <a:ln w="0" cap="flat">
                            <a:noFill/>
                            <a:round/>
                          </a:ln>
                          <a:effectLst/>
                        </wps:spPr>
                        <wps:bodyPr/>
                      </wps:wsp>
                      <wps:wsp>
                        <wps:cNvPr id="54" name="Shape 17"/>
                        <wps:cNvSpPr/>
                        <wps:spPr>
                          <a:xfrm>
                            <a:off x="269701" y="760507"/>
                            <a:ext cx="107518" cy="242595"/>
                          </a:xfrm>
                          <a:custGeom>
                            <a:avLst/>
                            <a:gdLst/>
                            <a:ahLst/>
                            <a:cxnLst/>
                            <a:rect l="0" t="0" r="0" b="0"/>
                            <a:pathLst>
                              <a:path w="107518" h="242595">
                                <a:moveTo>
                                  <a:pt x="98958" y="0"/>
                                </a:moveTo>
                                <a:cubicBezTo>
                                  <a:pt x="98958" y="0"/>
                                  <a:pt x="59106" y="113373"/>
                                  <a:pt x="52692" y="157950"/>
                                </a:cubicBezTo>
                                <a:cubicBezTo>
                                  <a:pt x="54140" y="158382"/>
                                  <a:pt x="55588" y="158864"/>
                                  <a:pt x="57036" y="159398"/>
                                </a:cubicBezTo>
                                <a:cubicBezTo>
                                  <a:pt x="57036" y="159398"/>
                                  <a:pt x="105804" y="175285"/>
                                  <a:pt x="107518" y="224841"/>
                                </a:cubicBezTo>
                                <a:lnTo>
                                  <a:pt x="98539" y="227940"/>
                                </a:lnTo>
                                <a:cubicBezTo>
                                  <a:pt x="97193" y="214947"/>
                                  <a:pt x="91859" y="186207"/>
                                  <a:pt x="70803" y="174523"/>
                                </a:cubicBezTo>
                                <a:cubicBezTo>
                                  <a:pt x="70803" y="174523"/>
                                  <a:pt x="88760" y="192240"/>
                                  <a:pt x="91618" y="230327"/>
                                </a:cubicBezTo>
                                <a:lnTo>
                                  <a:pt x="80683" y="234124"/>
                                </a:lnTo>
                                <a:cubicBezTo>
                                  <a:pt x="80823" y="226263"/>
                                  <a:pt x="80226" y="190551"/>
                                  <a:pt x="58801" y="175539"/>
                                </a:cubicBezTo>
                                <a:cubicBezTo>
                                  <a:pt x="58801" y="175539"/>
                                  <a:pt x="75883" y="204699"/>
                                  <a:pt x="70396" y="237655"/>
                                </a:cubicBezTo>
                                <a:lnTo>
                                  <a:pt x="56096" y="242595"/>
                                </a:lnTo>
                                <a:cubicBezTo>
                                  <a:pt x="56096" y="242595"/>
                                  <a:pt x="73419" y="186855"/>
                                  <a:pt x="33211" y="166281"/>
                                </a:cubicBezTo>
                                <a:cubicBezTo>
                                  <a:pt x="33211" y="166281"/>
                                  <a:pt x="19190" y="158763"/>
                                  <a:pt x="0" y="161265"/>
                                </a:cubicBezTo>
                                <a:lnTo>
                                  <a:pt x="5601" y="155651"/>
                                </a:lnTo>
                                <a:cubicBezTo>
                                  <a:pt x="5601" y="155651"/>
                                  <a:pt x="20892" y="152248"/>
                                  <a:pt x="39764" y="155054"/>
                                </a:cubicBezTo>
                                <a:cubicBezTo>
                                  <a:pt x="42202" y="147485"/>
                                  <a:pt x="53111" y="112484"/>
                                  <a:pt x="80251" y="6553"/>
                                </a:cubicBezTo>
                                <a:lnTo>
                                  <a:pt x="98958" y="0"/>
                                </a:lnTo>
                                <a:close/>
                              </a:path>
                            </a:pathLst>
                          </a:custGeom>
                          <a:solidFill>
                            <a:srgbClr val="FFFFFF"/>
                          </a:solidFill>
                          <a:ln w="0" cap="flat">
                            <a:noFill/>
                            <a:round/>
                          </a:ln>
                          <a:effectLst/>
                        </wps:spPr>
                        <wps:bodyPr/>
                      </wps:wsp>
                      <wps:wsp>
                        <wps:cNvPr id="55" name="Shape 18"/>
                        <wps:cNvSpPr/>
                        <wps:spPr>
                          <a:xfrm>
                            <a:off x="140143" y="474262"/>
                            <a:ext cx="600380" cy="374002"/>
                          </a:xfrm>
                          <a:custGeom>
                            <a:avLst/>
                            <a:gdLst/>
                            <a:ahLst/>
                            <a:cxnLst/>
                            <a:rect l="0" t="0" r="0" b="0"/>
                            <a:pathLst>
                              <a:path w="600380" h="374002">
                                <a:moveTo>
                                  <a:pt x="13716" y="0"/>
                                </a:moveTo>
                                <a:lnTo>
                                  <a:pt x="140881" y="98171"/>
                                </a:lnTo>
                                <a:cubicBezTo>
                                  <a:pt x="229705" y="161747"/>
                                  <a:pt x="303568" y="162674"/>
                                  <a:pt x="303568" y="162674"/>
                                </a:cubicBezTo>
                                <a:cubicBezTo>
                                  <a:pt x="377431" y="174828"/>
                                  <a:pt x="422008" y="131204"/>
                                  <a:pt x="422008" y="131204"/>
                                </a:cubicBezTo>
                                <a:cubicBezTo>
                                  <a:pt x="444449" y="113132"/>
                                  <a:pt x="463144" y="114376"/>
                                  <a:pt x="463144" y="114376"/>
                                </a:cubicBezTo>
                                <a:cubicBezTo>
                                  <a:pt x="484645" y="113436"/>
                                  <a:pt x="513017" y="132766"/>
                                  <a:pt x="513017" y="132766"/>
                                </a:cubicBezTo>
                                <a:cubicBezTo>
                                  <a:pt x="546672" y="156134"/>
                                  <a:pt x="591553" y="155207"/>
                                  <a:pt x="591553" y="155207"/>
                                </a:cubicBezTo>
                                <a:cubicBezTo>
                                  <a:pt x="600380" y="155016"/>
                                  <a:pt x="599224" y="157963"/>
                                  <a:pt x="599224" y="157963"/>
                                </a:cubicBezTo>
                                <a:cubicBezTo>
                                  <a:pt x="599872" y="160515"/>
                                  <a:pt x="582193" y="161747"/>
                                  <a:pt x="582193" y="161747"/>
                                </a:cubicBezTo>
                                <a:cubicBezTo>
                                  <a:pt x="520725" y="169227"/>
                                  <a:pt x="475615" y="238417"/>
                                  <a:pt x="475615" y="238417"/>
                                </a:cubicBezTo>
                                <a:cubicBezTo>
                                  <a:pt x="459715" y="262725"/>
                                  <a:pt x="439153" y="289839"/>
                                  <a:pt x="439153" y="289839"/>
                                </a:cubicBezTo>
                                <a:cubicBezTo>
                                  <a:pt x="361544" y="374002"/>
                                  <a:pt x="268034" y="354355"/>
                                  <a:pt x="268034" y="354355"/>
                                </a:cubicBezTo>
                                <a:cubicBezTo>
                                  <a:pt x="159575" y="332537"/>
                                  <a:pt x="150851" y="213170"/>
                                  <a:pt x="150851" y="213170"/>
                                </a:cubicBezTo>
                                <a:cubicBezTo>
                                  <a:pt x="142748" y="158636"/>
                                  <a:pt x="93510" y="127457"/>
                                  <a:pt x="93510" y="127457"/>
                                </a:cubicBezTo>
                                <a:cubicBezTo>
                                  <a:pt x="71692" y="113754"/>
                                  <a:pt x="44882" y="91313"/>
                                  <a:pt x="44882" y="91313"/>
                                </a:cubicBezTo>
                                <a:cubicBezTo>
                                  <a:pt x="0" y="49238"/>
                                  <a:pt x="13716" y="0"/>
                                  <a:pt x="13716" y="0"/>
                                </a:cubicBezTo>
                                <a:close/>
                              </a:path>
                            </a:pathLst>
                          </a:custGeom>
                          <a:solidFill>
                            <a:srgbClr val="FFFFFF"/>
                          </a:solidFill>
                          <a:ln w="0" cap="flat">
                            <a:noFill/>
                            <a:round/>
                          </a:ln>
                          <a:effectLst/>
                        </wps:spPr>
                        <wps:bodyPr/>
                      </wps:wsp>
                      <wps:wsp>
                        <wps:cNvPr id="56" name="Shape 19"/>
                        <wps:cNvSpPr/>
                        <wps:spPr>
                          <a:xfrm>
                            <a:off x="584902" y="605150"/>
                            <a:ext cx="29921" cy="37401"/>
                          </a:xfrm>
                          <a:custGeom>
                            <a:avLst/>
                            <a:gdLst/>
                            <a:ahLst/>
                            <a:cxnLst/>
                            <a:rect l="0" t="0" r="0" b="0"/>
                            <a:pathLst>
                              <a:path w="29921" h="37401">
                                <a:moveTo>
                                  <a:pt x="14961" y="0"/>
                                </a:moveTo>
                                <a:cubicBezTo>
                                  <a:pt x="23216" y="0"/>
                                  <a:pt x="29921" y="8369"/>
                                  <a:pt x="29921" y="18707"/>
                                </a:cubicBezTo>
                                <a:cubicBezTo>
                                  <a:pt x="29921" y="29032"/>
                                  <a:pt x="23216" y="37401"/>
                                  <a:pt x="14961" y="37401"/>
                                </a:cubicBezTo>
                                <a:cubicBezTo>
                                  <a:pt x="6693" y="37401"/>
                                  <a:pt x="0" y="29032"/>
                                  <a:pt x="0" y="18707"/>
                                </a:cubicBezTo>
                                <a:cubicBezTo>
                                  <a:pt x="0" y="8369"/>
                                  <a:pt x="6693" y="0"/>
                                  <a:pt x="14961" y="0"/>
                                </a:cubicBezTo>
                                <a:close/>
                              </a:path>
                            </a:pathLst>
                          </a:custGeom>
                          <a:solidFill>
                            <a:srgbClr val="211F1F"/>
                          </a:solidFill>
                          <a:ln w="0" cap="flat">
                            <a:noFill/>
                            <a:round/>
                          </a:ln>
                          <a:effectLst/>
                        </wps:spPr>
                        <wps:bodyPr/>
                      </wps:wsp>
                      <wps:wsp>
                        <wps:cNvPr id="57" name="Shape 20"/>
                        <wps:cNvSpPr/>
                        <wps:spPr>
                          <a:xfrm>
                            <a:off x="712328" y="307077"/>
                            <a:ext cx="234467" cy="312204"/>
                          </a:xfrm>
                          <a:custGeom>
                            <a:avLst/>
                            <a:gdLst/>
                            <a:ahLst/>
                            <a:cxnLst/>
                            <a:rect l="0" t="0" r="0" b="0"/>
                            <a:pathLst>
                              <a:path w="234467" h="312204">
                                <a:moveTo>
                                  <a:pt x="117234" y="0"/>
                                </a:moveTo>
                                <a:cubicBezTo>
                                  <a:pt x="181978" y="0"/>
                                  <a:pt x="234467" y="52489"/>
                                  <a:pt x="234467" y="117234"/>
                                </a:cubicBezTo>
                                <a:cubicBezTo>
                                  <a:pt x="234467" y="181902"/>
                                  <a:pt x="182105" y="234340"/>
                                  <a:pt x="117462" y="234455"/>
                                </a:cubicBezTo>
                                <a:cubicBezTo>
                                  <a:pt x="101460" y="309702"/>
                                  <a:pt x="60757" y="312204"/>
                                  <a:pt x="60757" y="312204"/>
                                </a:cubicBezTo>
                                <a:cubicBezTo>
                                  <a:pt x="87262" y="298450"/>
                                  <a:pt x="94742" y="264668"/>
                                  <a:pt x="95161" y="232385"/>
                                </a:cubicBezTo>
                                <a:cubicBezTo>
                                  <a:pt x="40970" y="222059"/>
                                  <a:pt x="0" y="174434"/>
                                  <a:pt x="0" y="117234"/>
                                </a:cubicBezTo>
                                <a:cubicBezTo>
                                  <a:pt x="0" y="52489"/>
                                  <a:pt x="52476" y="0"/>
                                  <a:pt x="117234" y="0"/>
                                </a:cubicBezTo>
                                <a:close/>
                              </a:path>
                            </a:pathLst>
                          </a:custGeom>
                          <a:solidFill>
                            <a:srgbClr val="FFFFFF"/>
                          </a:solidFill>
                          <a:ln w="0" cap="flat">
                            <a:noFill/>
                            <a:round/>
                          </a:ln>
                          <a:effectLst/>
                        </wps:spPr>
                        <wps:bodyPr/>
                      </wps:wsp>
                      <wps:wsp>
                        <wps:cNvPr id="58" name="Shape 21"/>
                        <wps:cNvSpPr/>
                        <wps:spPr>
                          <a:xfrm>
                            <a:off x="788316" y="366956"/>
                            <a:ext cx="96495" cy="116497"/>
                          </a:xfrm>
                          <a:custGeom>
                            <a:avLst/>
                            <a:gdLst/>
                            <a:ahLst/>
                            <a:cxnLst/>
                            <a:rect l="0" t="0" r="0" b="0"/>
                            <a:pathLst>
                              <a:path w="96495" h="116497">
                                <a:moveTo>
                                  <a:pt x="39395" y="0"/>
                                </a:moveTo>
                                <a:lnTo>
                                  <a:pt x="44196" y="0"/>
                                </a:lnTo>
                                <a:lnTo>
                                  <a:pt x="44196" y="241"/>
                                </a:lnTo>
                                <a:cubicBezTo>
                                  <a:pt x="54369" y="889"/>
                                  <a:pt x="78537" y="4674"/>
                                  <a:pt x="96495" y="25946"/>
                                </a:cubicBezTo>
                                <a:cubicBezTo>
                                  <a:pt x="96495" y="25946"/>
                                  <a:pt x="78397" y="18999"/>
                                  <a:pt x="44196" y="18644"/>
                                </a:cubicBezTo>
                                <a:lnTo>
                                  <a:pt x="44196" y="94539"/>
                                </a:lnTo>
                                <a:lnTo>
                                  <a:pt x="43929" y="94539"/>
                                </a:lnTo>
                                <a:cubicBezTo>
                                  <a:pt x="43510" y="101244"/>
                                  <a:pt x="37922" y="108268"/>
                                  <a:pt x="29261" y="111900"/>
                                </a:cubicBezTo>
                                <a:cubicBezTo>
                                  <a:pt x="18288" y="116497"/>
                                  <a:pt x="6680" y="113805"/>
                                  <a:pt x="3366" y="105867"/>
                                </a:cubicBezTo>
                                <a:cubicBezTo>
                                  <a:pt x="0" y="97930"/>
                                  <a:pt x="6236" y="87757"/>
                                  <a:pt x="17234" y="83172"/>
                                </a:cubicBezTo>
                                <a:cubicBezTo>
                                  <a:pt x="25578" y="79667"/>
                                  <a:pt x="34239" y="80416"/>
                                  <a:pt x="39395" y="84442"/>
                                </a:cubicBezTo>
                                <a:lnTo>
                                  <a:pt x="39395" y="902"/>
                                </a:lnTo>
                                <a:lnTo>
                                  <a:pt x="39345" y="165"/>
                                </a:lnTo>
                                <a:lnTo>
                                  <a:pt x="39395" y="165"/>
                                </a:lnTo>
                                <a:lnTo>
                                  <a:pt x="39395" y="0"/>
                                </a:lnTo>
                                <a:close/>
                              </a:path>
                            </a:pathLst>
                          </a:custGeom>
                          <a:solidFill>
                            <a:srgbClr val="211F1F"/>
                          </a:solidFill>
                          <a:ln w="0" cap="flat">
                            <a:noFill/>
                            <a:round/>
                          </a:ln>
                          <a:effectLst/>
                        </wps:spPr>
                        <wps:bodyPr/>
                      </wps:wsp>
                      <wps:wsp>
                        <wps:cNvPr id="59" name="Shape 22"/>
                        <wps:cNvSpPr/>
                        <wps:spPr>
                          <a:xfrm>
                            <a:off x="0" y="6705"/>
                            <a:ext cx="220002" cy="370815"/>
                          </a:xfrm>
                          <a:custGeom>
                            <a:avLst/>
                            <a:gdLst/>
                            <a:ahLst/>
                            <a:cxnLst/>
                            <a:rect l="0" t="0" r="0" b="0"/>
                            <a:pathLst>
                              <a:path w="220002" h="370815">
                                <a:moveTo>
                                  <a:pt x="116205" y="0"/>
                                </a:moveTo>
                                <a:cubicBezTo>
                                  <a:pt x="155448" y="0"/>
                                  <a:pt x="192634" y="20663"/>
                                  <a:pt x="215875" y="51651"/>
                                </a:cubicBezTo>
                                <a:lnTo>
                                  <a:pt x="181788" y="85738"/>
                                </a:lnTo>
                                <a:cubicBezTo>
                                  <a:pt x="162674" y="65583"/>
                                  <a:pt x="143053" y="46482"/>
                                  <a:pt x="113614" y="46482"/>
                                </a:cubicBezTo>
                                <a:cubicBezTo>
                                  <a:pt x="81077" y="46482"/>
                                  <a:pt x="57836" y="67145"/>
                                  <a:pt x="57836" y="100711"/>
                                </a:cubicBezTo>
                                <a:cubicBezTo>
                                  <a:pt x="57836" y="173533"/>
                                  <a:pt x="220002" y="140475"/>
                                  <a:pt x="220002" y="262877"/>
                                </a:cubicBezTo>
                                <a:cubicBezTo>
                                  <a:pt x="220002" y="325882"/>
                                  <a:pt x="171463" y="370815"/>
                                  <a:pt x="109995" y="370815"/>
                                </a:cubicBezTo>
                                <a:cubicBezTo>
                                  <a:pt x="61455" y="370815"/>
                                  <a:pt x="32017" y="347574"/>
                                  <a:pt x="0" y="313487"/>
                                </a:cubicBezTo>
                                <a:lnTo>
                                  <a:pt x="37186" y="282499"/>
                                </a:lnTo>
                                <a:cubicBezTo>
                                  <a:pt x="51651" y="305219"/>
                                  <a:pt x="76441" y="324333"/>
                                  <a:pt x="104839" y="324333"/>
                                </a:cubicBezTo>
                                <a:cubicBezTo>
                                  <a:pt x="142024" y="324333"/>
                                  <a:pt x="169393" y="306260"/>
                                  <a:pt x="169393" y="262357"/>
                                </a:cubicBezTo>
                                <a:cubicBezTo>
                                  <a:pt x="169393" y="180238"/>
                                  <a:pt x="7239" y="225171"/>
                                  <a:pt x="7239" y="100711"/>
                                </a:cubicBezTo>
                                <a:cubicBezTo>
                                  <a:pt x="7239" y="38227"/>
                                  <a:pt x="52159" y="0"/>
                                  <a:pt x="116205" y="0"/>
                                </a:cubicBezTo>
                                <a:close/>
                              </a:path>
                            </a:pathLst>
                          </a:custGeom>
                          <a:solidFill>
                            <a:srgbClr val="7CC241"/>
                          </a:solidFill>
                          <a:ln w="0" cap="flat">
                            <a:noFill/>
                            <a:round/>
                          </a:ln>
                          <a:effectLst/>
                        </wps:spPr>
                        <wps:bodyPr/>
                      </wps:wsp>
                      <wps:wsp>
                        <wps:cNvPr id="60" name="Shape 23"/>
                        <wps:cNvSpPr/>
                        <wps:spPr>
                          <a:xfrm>
                            <a:off x="240186" y="99670"/>
                            <a:ext cx="49581" cy="277851"/>
                          </a:xfrm>
                          <a:custGeom>
                            <a:avLst/>
                            <a:gdLst/>
                            <a:ahLst/>
                            <a:cxnLst/>
                            <a:rect l="0" t="0" r="0" b="0"/>
                            <a:pathLst>
                              <a:path w="49581" h="277851">
                                <a:moveTo>
                                  <a:pt x="49581" y="0"/>
                                </a:moveTo>
                                <a:lnTo>
                                  <a:pt x="49581" y="269583"/>
                                </a:lnTo>
                                <a:lnTo>
                                  <a:pt x="0" y="277851"/>
                                </a:lnTo>
                                <a:lnTo>
                                  <a:pt x="0" y="8255"/>
                                </a:lnTo>
                                <a:lnTo>
                                  <a:pt x="49581" y="0"/>
                                </a:lnTo>
                                <a:close/>
                              </a:path>
                            </a:pathLst>
                          </a:custGeom>
                          <a:solidFill>
                            <a:srgbClr val="7CC241"/>
                          </a:solidFill>
                          <a:ln w="0" cap="flat">
                            <a:noFill/>
                            <a:round/>
                          </a:ln>
                          <a:effectLst/>
                        </wps:spPr>
                        <wps:bodyPr/>
                      </wps:wsp>
                      <wps:wsp>
                        <wps:cNvPr id="61" name="Shape 24"/>
                        <wps:cNvSpPr/>
                        <wps:spPr>
                          <a:xfrm>
                            <a:off x="232439" y="0"/>
                            <a:ext cx="65075" cy="77978"/>
                          </a:xfrm>
                          <a:custGeom>
                            <a:avLst/>
                            <a:gdLst/>
                            <a:ahLst/>
                            <a:cxnLst/>
                            <a:rect l="0" t="0" r="0" b="0"/>
                            <a:pathLst>
                              <a:path w="65075" h="77978">
                                <a:moveTo>
                                  <a:pt x="32017" y="0"/>
                                </a:moveTo>
                                <a:lnTo>
                                  <a:pt x="65075" y="39243"/>
                                </a:lnTo>
                                <a:lnTo>
                                  <a:pt x="33058" y="77978"/>
                                </a:lnTo>
                                <a:lnTo>
                                  <a:pt x="0" y="39243"/>
                                </a:lnTo>
                                <a:lnTo>
                                  <a:pt x="32017" y="0"/>
                                </a:lnTo>
                                <a:close/>
                              </a:path>
                            </a:pathLst>
                          </a:custGeom>
                          <a:solidFill>
                            <a:srgbClr val="7CC241"/>
                          </a:solidFill>
                          <a:ln w="0" cap="flat">
                            <a:noFill/>
                            <a:round/>
                          </a:ln>
                          <a:effectLst/>
                        </wps:spPr>
                        <wps:bodyPr/>
                      </wps:wsp>
                      <wps:wsp>
                        <wps:cNvPr id="62" name="Shape 25"/>
                        <wps:cNvSpPr/>
                        <wps:spPr>
                          <a:xfrm>
                            <a:off x="303379" y="99673"/>
                            <a:ext cx="236017" cy="275768"/>
                          </a:xfrm>
                          <a:custGeom>
                            <a:avLst/>
                            <a:gdLst/>
                            <a:ahLst/>
                            <a:cxnLst/>
                            <a:rect l="0" t="0" r="0" b="0"/>
                            <a:pathLst>
                              <a:path w="236017" h="275768">
                                <a:moveTo>
                                  <a:pt x="48539" y="0"/>
                                </a:moveTo>
                                <a:lnTo>
                                  <a:pt x="116192" y="95542"/>
                                </a:lnTo>
                                <a:lnTo>
                                  <a:pt x="179197" y="0"/>
                                </a:lnTo>
                                <a:lnTo>
                                  <a:pt x="221031" y="16002"/>
                                </a:lnTo>
                                <a:lnTo>
                                  <a:pt x="142545" y="129108"/>
                                </a:lnTo>
                                <a:lnTo>
                                  <a:pt x="236017" y="253568"/>
                                </a:lnTo>
                                <a:lnTo>
                                  <a:pt x="192634" y="275768"/>
                                </a:lnTo>
                                <a:lnTo>
                                  <a:pt x="116713" y="165773"/>
                                </a:lnTo>
                                <a:lnTo>
                                  <a:pt x="42862" y="275768"/>
                                </a:lnTo>
                                <a:lnTo>
                                  <a:pt x="0" y="255638"/>
                                </a:lnTo>
                                <a:lnTo>
                                  <a:pt x="87274" y="129616"/>
                                </a:lnTo>
                                <a:lnTo>
                                  <a:pt x="7226" y="18072"/>
                                </a:lnTo>
                                <a:lnTo>
                                  <a:pt x="48539" y="0"/>
                                </a:lnTo>
                                <a:close/>
                              </a:path>
                            </a:pathLst>
                          </a:custGeom>
                          <a:solidFill>
                            <a:srgbClr val="7CC241"/>
                          </a:solidFill>
                          <a:ln w="0" cap="flat">
                            <a:noFill/>
                            <a:round/>
                          </a:ln>
                          <a:effectLst/>
                        </wps:spPr>
                        <wps:bodyPr/>
                      </wps:wsp>
                      <wps:wsp>
                        <wps:cNvPr id="63" name="Shape 26"/>
                        <wps:cNvSpPr/>
                        <wps:spPr>
                          <a:xfrm>
                            <a:off x="548076" y="99665"/>
                            <a:ext cx="134537" cy="364617"/>
                          </a:xfrm>
                          <a:custGeom>
                            <a:avLst/>
                            <a:gdLst/>
                            <a:ahLst/>
                            <a:cxnLst/>
                            <a:rect l="0" t="0" r="0" b="0"/>
                            <a:pathLst>
                              <a:path w="134537" h="364617">
                                <a:moveTo>
                                  <a:pt x="46482" y="0"/>
                                </a:moveTo>
                                <a:lnTo>
                                  <a:pt x="46482" y="43904"/>
                                </a:lnTo>
                                <a:cubicBezTo>
                                  <a:pt x="65075" y="22596"/>
                                  <a:pt x="87440" y="8554"/>
                                  <a:pt x="113801" y="2865"/>
                                </a:cubicBezTo>
                                <a:lnTo>
                                  <a:pt x="134537" y="720"/>
                                </a:lnTo>
                                <a:lnTo>
                                  <a:pt x="134537" y="46741"/>
                                </a:lnTo>
                                <a:lnTo>
                                  <a:pt x="97851" y="54109"/>
                                </a:lnTo>
                                <a:cubicBezTo>
                                  <a:pt x="64007" y="68756"/>
                                  <a:pt x="43383" y="102651"/>
                                  <a:pt x="43383" y="139446"/>
                                </a:cubicBezTo>
                                <a:cubicBezTo>
                                  <a:pt x="43383" y="187477"/>
                                  <a:pt x="83668" y="231369"/>
                                  <a:pt x="131686" y="231369"/>
                                </a:cubicBezTo>
                                <a:lnTo>
                                  <a:pt x="134537" y="230877"/>
                                </a:lnTo>
                                <a:lnTo>
                                  <a:pt x="134537" y="277123"/>
                                </a:lnTo>
                                <a:lnTo>
                                  <a:pt x="113633" y="274938"/>
                                </a:lnTo>
                                <a:cubicBezTo>
                                  <a:pt x="86764" y="269299"/>
                                  <a:pt x="63525" y="256035"/>
                                  <a:pt x="49581" y="240157"/>
                                </a:cubicBezTo>
                                <a:lnTo>
                                  <a:pt x="49581" y="358419"/>
                                </a:lnTo>
                                <a:lnTo>
                                  <a:pt x="0" y="364617"/>
                                </a:lnTo>
                                <a:lnTo>
                                  <a:pt x="0" y="8268"/>
                                </a:lnTo>
                                <a:lnTo>
                                  <a:pt x="46482" y="0"/>
                                </a:lnTo>
                                <a:close/>
                              </a:path>
                            </a:pathLst>
                          </a:custGeom>
                          <a:solidFill>
                            <a:srgbClr val="7CC241"/>
                          </a:solidFill>
                          <a:ln w="0" cap="flat">
                            <a:noFill/>
                            <a:round/>
                          </a:ln>
                          <a:effectLst/>
                        </wps:spPr>
                        <wps:bodyPr/>
                      </wps:wsp>
                      <wps:wsp>
                        <wps:cNvPr id="1600" name="Shape 27"/>
                        <wps:cNvSpPr/>
                        <wps:spPr>
                          <a:xfrm>
                            <a:off x="682614" y="99665"/>
                            <a:ext cx="141764" cy="277851"/>
                          </a:xfrm>
                          <a:custGeom>
                            <a:avLst/>
                            <a:gdLst/>
                            <a:ahLst/>
                            <a:cxnLst/>
                            <a:rect l="0" t="0" r="0" b="0"/>
                            <a:pathLst>
                              <a:path w="141764" h="277851">
                                <a:moveTo>
                                  <a:pt x="6966" y="0"/>
                                </a:moveTo>
                                <a:cubicBezTo>
                                  <a:pt x="82366" y="0"/>
                                  <a:pt x="141764" y="66624"/>
                                  <a:pt x="140735" y="139446"/>
                                </a:cubicBezTo>
                                <a:cubicBezTo>
                                  <a:pt x="141764" y="219494"/>
                                  <a:pt x="81337" y="277851"/>
                                  <a:pt x="6966" y="277851"/>
                                </a:cubicBezTo>
                                <a:lnTo>
                                  <a:pt x="0" y="277123"/>
                                </a:lnTo>
                                <a:lnTo>
                                  <a:pt x="0" y="230877"/>
                                </a:lnTo>
                                <a:lnTo>
                                  <a:pt x="34501" y="224923"/>
                                </a:lnTo>
                                <a:cubicBezTo>
                                  <a:pt x="68494" y="212265"/>
                                  <a:pt x="91154" y="181670"/>
                                  <a:pt x="91154" y="139446"/>
                                </a:cubicBezTo>
                                <a:cubicBezTo>
                                  <a:pt x="91154" y="83160"/>
                                  <a:pt x="48800" y="46482"/>
                                  <a:pt x="1289" y="46482"/>
                                </a:cubicBezTo>
                                <a:lnTo>
                                  <a:pt x="0" y="46741"/>
                                </a:lnTo>
                                <a:lnTo>
                                  <a:pt x="0" y="720"/>
                                </a:lnTo>
                                <a:lnTo>
                                  <a:pt x="6966" y="0"/>
                                </a:lnTo>
                                <a:close/>
                              </a:path>
                            </a:pathLst>
                          </a:custGeom>
                          <a:solidFill>
                            <a:srgbClr val="7CC241"/>
                          </a:solidFill>
                          <a:ln w="0" cap="flat">
                            <a:noFill/>
                            <a:round/>
                          </a:ln>
                          <a:effectLst/>
                        </wps:spPr>
                        <wps:bodyPr/>
                      </wps:wsp>
                      <wps:wsp>
                        <wps:cNvPr id="1601" name="Shape 28"/>
                        <wps:cNvSpPr/>
                        <wps:spPr>
                          <a:xfrm>
                            <a:off x="830569" y="101412"/>
                            <a:ext cx="114292" cy="273760"/>
                          </a:xfrm>
                          <a:custGeom>
                            <a:avLst/>
                            <a:gdLst/>
                            <a:ahLst/>
                            <a:cxnLst/>
                            <a:rect l="0" t="0" r="0" b="0"/>
                            <a:pathLst>
                              <a:path w="114292" h="273760">
                                <a:moveTo>
                                  <a:pt x="114292" y="0"/>
                                </a:moveTo>
                                <a:lnTo>
                                  <a:pt x="114292" y="48932"/>
                                </a:lnTo>
                                <a:lnTo>
                                  <a:pt x="96421" y="52685"/>
                                </a:lnTo>
                                <a:cubicBezTo>
                                  <a:pt x="63230" y="68010"/>
                                  <a:pt x="44933" y="103746"/>
                                  <a:pt x="49581" y="144418"/>
                                </a:cubicBezTo>
                                <a:lnTo>
                                  <a:pt x="114292" y="103325"/>
                                </a:lnTo>
                                <a:lnTo>
                                  <a:pt x="114292" y="155221"/>
                                </a:lnTo>
                                <a:lnTo>
                                  <a:pt x="64033" y="187267"/>
                                </a:lnTo>
                                <a:cubicBezTo>
                                  <a:pt x="76435" y="207022"/>
                                  <a:pt x="93187" y="220969"/>
                                  <a:pt x="113856" y="226708"/>
                                </a:cubicBezTo>
                                <a:lnTo>
                                  <a:pt x="114292" y="226766"/>
                                </a:lnTo>
                                <a:lnTo>
                                  <a:pt x="114292" y="273760"/>
                                </a:lnTo>
                                <a:lnTo>
                                  <a:pt x="108776" y="273234"/>
                                </a:lnTo>
                                <a:cubicBezTo>
                                  <a:pt x="41908" y="260038"/>
                                  <a:pt x="0" y="202706"/>
                                  <a:pt x="0" y="129952"/>
                                </a:cubicBezTo>
                                <a:cubicBezTo>
                                  <a:pt x="0" y="67589"/>
                                  <a:pt x="46653" y="13529"/>
                                  <a:pt x="105025" y="989"/>
                                </a:cubicBezTo>
                                <a:lnTo>
                                  <a:pt x="114292" y="0"/>
                                </a:lnTo>
                                <a:close/>
                              </a:path>
                            </a:pathLst>
                          </a:custGeom>
                          <a:solidFill>
                            <a:srgbClr val="7CC241"/>
                          </a:solidFill>
                          <a:ln w="0" cap="flat">
                            <a:noFill/>
                            <a:round/>
                          </a:ln>
                          <a:effectLst/>
                        </wps:spPr>
                        <wps:bodyPr/>
                      </wps:wsp>
                      <wps:wsp>
                        <wps:cNvPr id="1602" name="Shape 29"/>
                        <wps:cNvSpPr/>
                        <wps:spPr>
                          <a:xfrm>
                            <a:off x="944860" y="285593"/>
                            <a:ext cx="128431" cy="91923"/>
                          </a:xfrm>
                          <a:custGeom>
                            <a:avLst/>
                            <a:gdLst/>
                            <a:ahLst/>
                            <a:cxnLst/>
                            <a:rect l="0" t="0" r="0" b="0"/>
                            <a:pathLst>
                              <a:path w="128431" h="91923">
                                <a:moveTo>
                                  <a:pt x="118614" y="0"/>
                                </a:moveTo>
                                <a:lnTo>
                                  <a:pt x="128431" y="52159"/>
                                </a:lnTo>
                                <a:cubicBezTo>
                                  <a:pt x="95893" y="74879"/>
                                  <a:pt x="65426" y="91923"/>
                                  <a:pt x="24621" y="91923"/>
                                </a:cubicBezTo>
                                <a:lnTo>
                                  <a:pt x="0" y="89578"/>
                                </a:lnTo>
                                <a:lnTo>
                                  <a:pt x="0" y="42585"/>
                                </a:lnTo>
                                <a:lnTo>
                                  <a:pt x="21522" y="45441"/>
                                </a:lnTo>
                                <a:cubicBezTo>
                                  <a:pt x="57158" y="45441"/>
                                  <a:pt x="91766" y="21171"/>
                                  <a:pt x="118614" y="0"/>
                                </a:cubicBezTo>
                                <a:close/>
                              </a:path>
                            </a:pathLst>
                          </a:custGeom>
                          <a:solidFill>
                            <a:srgbClr val="7CC241"/>
                          </a:solidFill>
                          <a:ln w="0" cap="flat">
                            <a:noFill/>
                            <a:round/>
                          </a:ln>
                          <a:effectLst/>
                        </wps:spPr>
                        <wps:bodyPr/>
                      </wps:wsp>
                      <wps:wsp>
                        <wps:cNvPr id="1603" name="Shape 30"/>
                        <wps:cNvSpPr/>
                        <wps:spPr>
                          <a:xfrm>
                            <a:off x="944860" y="99665"/>
                            <a:ext cx="133600" cy="156968"/>
                          </a:xfrm>
                          <a:custGeom>
                            <a:avLst/>
                            <a:gdLst/>
                            <a:ahLst/>
                            <a:cxnLst/>
                            <a:rect l="0" t="0" r="0" b="0"/>
                            <a:pathLst>
                              <a:path w="133600" h="156968">
                                <a:moveTo>
                                  <a:pt x="16366" y="0"/>
                                </a:moveTo>
                                <a:cubicBezTo>
                                  <a:pt x="72131" y="0"/>
                                  <a:pt x="105190" y="25311"/>
                                  <a:pt x="133600" y="71780"/>
                                </a:cubicBezTo>
                                <a:lnTo>
                                  <a:pt x="0" y="156968"/>
                                </a:lnTo>
                                <a:lnTo>
                                  <a:pt x="0" y="105072"/>
                                </a:lnTo>
                                <a:lnTo>
                                  <a:pt x="65426" y="63525"/>
                                </a:lnTo>
                                <a:cubicBezTo>
                                  <a:pt x="54059" y="50610"/>
                                  <a:pt x="37537" y="46482"/>
                                  <a:pt x="19985" y="46482"/>
                                </a:cubicBezTo>
                                <a:lnTo>
                                  <a:pt x="0" y="50679"/>
                                </a:lnTo>
                                <a:lnTo>
                                  <a:pt x="0" y="1747"/>
                                </a:lnTo>
                                <a:lnTo>
                                  <a:pt x="16366" y="0"/>
                                </a:lnTo>
                                <a:close/>
                              </a:path>
                            </a:pathLst>
                          </a:custGeom>
                          <a:solidFill>
                            <a:srgbClr val="7CC241"/>
                          </a:solidFill>
                          <a:ln w="0" cap="flat">
                            <a:noFill/>
                            <a:round/>
                          </a:ln>
                          <a:effectLst/>
                        </wps:spPr>
                        <wps:bodyPr/>
                      </wps:wsp>
                      <wps:wsp>
                        <wps:cNvPr id="1604" name="Shape 31"/>
                        <wps:cNvSpPr/>
                        <wps:spPr>
                          <a:xfrm>
                            <a:off x="1095531" y="99670"/>
                            <a:ext cx="230848" cy="277851"/>
                          </a:xfrm>
                          <a:custGeom>
                            <a:avLst/>
                            <a:gdLst/>
                            <a:ahLst/>
                            <a:cxnLst/>
                            <a:rect l="0" t="0" r="0" b="0"/>
                            <a:pathLst>
                              <a:path w="230848" h="277851">
                                <a:moveTo>
                                  <a:pt x="49593" y="0"/>
                                </a:moveTo>
                                <a:lnTo>
                                  <a:pt x="49593" y="38735"/>
                                </a:lnTo>
                                <a:lnTo>
                                  <a:pt x="50610" y="38735"/>
                                </a:lnTo>
                                <a:cubicBezTo>
                                  <a:pt x="65583" y="11874"/>
                                  <a:pt x="97091" y="0"/>
                                  <a:pt x="128092" y="0"/>
                                </a:cubicBezTo>
                                <a:cubicBezTo>
                                  <a:pt x="181267" y="0"/>
                                  <a:pt x="230848" y="25311"/>
                                  <a:pt x="230848" y="90894"/>
                                </a:cubicBezTo>
                                <a:lnTo>
                                  <a:pt x="230848" y="269583"/>
                                </a:lnTo>
                                <a:lnTo>
                                  <a:pt x="181267" y="277851"/>
                                </a:lnTo>
                                <a:lnTo>
                                  <a:pt x="181267" y="95021"/>
                                </a:lnTo>
                                <a:cubicBezTo>
                                  <a:pt x="181267" y="56299"/>
                                  <a:pt x="153899" y="43891"/>
                                  <a:pt x="123431" y="43891"/>
                                </a:cubicBezTo>
                                <a:cubicBezTo>
                                  <a:pt x="84176" y="43891"/>
                                  <a:pt x="49593" y="67653"/>
                                  <a:pt x="49593" y="123952"/>
                                </a:cubicBezTo>
                                <a:lnTo>
                                  <a:pt x="49593" y="269583"/>
                                </a:lnTo>
                                <a:lnTo>
                                  <a:pt x="0" y="277851"/>
                                </a:lnTo>
                                <a:lnTo>
                                  <a:pt x="0" y="8255"/>
                                </a:lnTo>
                                <a:lnTo>
                                  <a:pt x="49593" y="0"/>
                                </a:lnTo>
                                <a:close/>
                              </a:path>
                            </a:pathLst>
                          </a:custGeom>
                          <a:solidFill>
                            <a:srgbClr val="7CC241"/>
                          </a:solidFill>
                          <a:ln w="0" cap="flat">
                            <a:noFill/>
                            <a:round/>
                          </a:ln>
                          <a:effectLst/>
                        </wps:spPr>
                        <wps:bodyPr/>
                      </wps:wsp>
                      <wps:wsp>
                        <wps:cNvPr id="1605" name="Shape 32"/>
                        <wps:cNvSpPr/>
                        <wps:spPr>
                          <a:xfrm>
                            <a:off x="1344458" y="99667"/>
                            <a:ext cx="231369" cy="277851"/>
                          </a:xfrm>
                          <a:custGeom>
                            <a:avLst/>
                            <a:gdLst/>
                            <a:ahLst/>
                            <a:cxnLst/>
                            <a:rect l="0" t="0" r="0" b="0"/>
                            <a:pathLst>
                              <a:path w="231369" h="277851">
                                <a:moveTo>
                                  <a:pt x="133236" y="0"/>
                                </a:moveTo>
                                <a:cubicBezTo>
                                  <a:pt x="169393" y="0"/>
                                  <a:pt x="202438" y="12903"/>
                                  <a:pt x="229819" y="36665"/>
                                </a:cubicBezTo>
                                <a:lnTo>
                                  <a:pt x="199860" y="70752"/>
                                </a:lnTo>
                                <a:cubicBezTo>
                                  <a:pt x="177660" y="54229"/>
                                  <a:pt x="163195" y="46482"/>
                                  <a:pt x="133756" y="46482"/>
                                </a:cubicBezTo>
                                <a:cubicBezTo>
                                  <a:pt x="83668" y="46482"/>
                                  <a:pt x="49593" y="91415"/>
                                  <a:pt x="49593" y="139446"/>
                                </a:cubicBezTo>
                                <a:cubicBezTo>
                                  <a:pt x="49593" y="186436"/>
                                  <a:pt x="89345" y="231369"/>
                                  <a:pt x="134798" y="231369"/>
                                </a:cubicBezTo>
                                <a:cubicBezTo>
                                  <a:pt x="162687" y="231369"/>
                                  <a:pt x="181267" y="217945"/>
                                  <a:pt x="199339" y="200381"/>
                                </a:cubicBezTo>
                                <a:lnTo>
                                  <a:pt x="231369" y="232918"/>
                                </a:lnTo>
                                <a:cubicBezTo>
                                  <a:pt x="205029" y="260286"/>
                                  <a:pt x="171971" y="277851"/>
                                  <a:pt x="133236" y="277851"/>
                                </a:cubicBezTo>
                                <a:cubicBezTo>
                                  <a:pt x="64033" y="277851"/>
                                  <a:pt x="0" y="217945"/>
                                  <a:pt x="0" y="140995"/>
                                </a:cubicBezTo>
                                <a:cubicBezTo>
                                  <a:pt x="0" y="64046"/>
                                  <a:pt x="54737" y="0"/>
                                  <a:pt x="133236" y="0"/>
                                </a:cubicBezTo>
                                <a:close/>
                              </a:path>
                            </a:pathLst>
                          </a:custGeom>
                          <a:solidFill>
                            <a:srgbClr val="7CC241"/>
                          </a:solidFill>
                          <a:ln w="0" cap="flat">
                            <a:noFill/>
                            <a:round/>
                          </a:ln>
                          <a:effectLst/>
                        </wps:spPr>
                        <wps:bodyPr/>
                      </wps:wsp>
                      <wps:wsp>
                        <wps:cNvPr id="1606" name="Shape 33"/>
                        <wps:cNvSpPr/>
                        <wps:spPr>
                          <a:xfrm>
                            <a:off x="1568917" y="101412"/>
                            <a:ext cx="114287" cy="273758"/>
                          </a:xfrm>
                          <a:custGeom>
                            <a:avLst/>
                            <a:gdLst/>
                            <a:ahLst/>
                            <a:cxnLst/>
                            <a:rect l="0" t="0" r="0" b="0"/>
                            <a:pathLst>
                              <a:path w="114287" h="273758">
                                <a:moveTo>
                                  <a:pt x="114287" y="0"/>
                                </a:moveTo>
                                <a:lnTo>
                                  <a:pt x="114287" y="48933"/>
                                </a:lnTo>
                                <a:lnTo>
                                  <a:pt x="96426" y="52684"/>
                                </a:lnTo>
                                <a:cubicBezTo>
                                  <a:pt x="63236" y="68010"/>
                                  <a:pt x="44929" y="103745"/>
                                  <a:pt x="49568" y="144417"/>
                                </a:cubicBezTo>
                                <a:lnTo>
                                  <a:pt x="114287" y="103324"/>
                                </a:lnTo>
                                <a:lnTo>
                                  <a:pt x="114287" y="155233"/>
                                </a:lnTo>
                                <a:lnTo>
                                  <a:pt x="64046" y="187267"/>
                                </a:lnTo>
                                <a:cubicBezTo>
                                  <a:pt x="76429" y="207031"/>
                                  <a:pt x="93183" y="220974"/>
                                  <a:pt x="113860" y="226709"/>
                                </a:cubicBezTo>
                                <a:lnTo>
                                  <a:pt x="114287" y="226766"/>
                                </a:lnTo>
                                <a:lnTo>
                                  <a:pt x="114287" y="273758"/>
                                </a:lnTo>
                                <a:lnTo>
                                  <a:pt x="108776" y="273234"/>
                                </a:lnTo>
                                <a:cubicBezTo>
                                  <a:pt x="41908" y="260038"/>
                                  <a:pt x="0" y="202705"/>
                                  <a:pt x="0" y="129952"/>
                                </a:cubicBezTo>
                                <a:cubicBezTo>
                                  <a:pt x="0" y="67588"/>
                                  <a:pt x="46653" y="13529"/>
                                  <a:pt x="105025" y="989"/>
                                </a:cubicBezTo>
                                <a:lnTo>
                                  <a:pt x="114287" y="0"/>
                                </a:lnTo>
                                <a:close/>
                              </a:path>
                            </a:pathLst>
                          </a:custGeom>
                          <a:solidFill>
                            <a:srgbClr val="7CC241"/>
                          </a:solidFill>
                          <a:ln w="0" cap="flat">
                            <a:noFill/>
                            <a:round/>
                          </a:ln>
                          <a:effectLst/>
                        </wps:spPr>
                        <wps:bodyPr/>
                      </wps:wsp>
                      <wps:wsp>
                        <wps:cNvPr id="1607" name="Shape 34"/>
                        <wps:cNvSpPr/>
                        <wps:spPr>
                          <a:xfrm>
                            <a:off x="1683204" y="285593"/>
                            <a:ext cx="128448" cy="91923"/>
                          </a:xfrm>
                          <a:custGeom>
                            <a:avLst/>
                            <a:gdLst/>
                            <a:ahLst/>
                            <a:cxnLst/>
                            <a:rect l="0" t="0" r="0" b="0"/>
                            <a:pathLst>
                              <a:path w="128448" h="91923">
                                <a:moveTo>
                                  <a:pt x="118631" y="0"/>
                                </a:moveTo>
                                <a:lnTo>
                                  <a:pt x="128448" y="52159"/>
                                </a:lnTo>
                                <a:cubicBezTo>
                                  <a:pt x="95898" y="74879"/>
                                  <a:pt x="65431" y="91923"/>
                                  <a:pt x="24626" y="91923"/>
                                </a:cubicBezTo>
                                <a:lnTo>
                                  <a:pt x="0" y="89578"/>
                                </a:lnTo>
                                <a:lnTo>
                                  <a:pt x="0" y="42585"/>
                                </a:lnTo>
                                <a:lnTo>
                                  <a:pt x="21540" y="45441"/>
                                </a:lnTo>
                                <a:cubicBezTo>
                                  <a:pt x="57163" y="45441"/>
                                  <a:pt x="91771" y="21171"/>
                                  <a:pt x="118631" y="0"/>
                                </a:cubicBezTo>
                                <a:close/>
                              </a:path>
                            </a:pathLst>
                          </a:custGeom>
                          <a:solidFill>
                            <a:srgbClr val="7CC241"/>
                          </a:solidFill>
                          <a:ln w="0" cap="flat">
                            <a:noFill/>
                            <a:round/>
                          </a:ln>
                          <a:effectLst/>
                        </wps:spPr>
                        <wps:bodyPr/>
                      </wps:wsp>
                      <wps:wsp>
                        <wps:cNvPr id="1608" name="Shape 35"/>
                        <wps:cNvSpPr/>
                        <wps:spPr>
                          <a:xfrm>
                            <a:off x="1683204" y="99665"/>
                            <a:ext cx="133594" cy="156980"/>
                          </a:xfrm>
                          <a:custGeom>
                            <a:avLst/>
                            <a:gdLst/>
                            <a:ahLst/>
                            <a:cxnLst/>
                            <a:rect l="0" t="0" r="0" b="0"/>
                            <a:pathLst>
                              <a:path w="133594" h="156980">
                                <a:moveTo>
                                  <a:pt x="16371" y="0"/>
                                </a:moveTo>
                                <a:cubicBezTo>
                                  <a:pt x="58204" y="0"/>
                                  <a:pt x="87258" y="14238"/>
                                  <a:pt x="111150" y="40966"/>
                                </a:cubicBezTo>
                                <a:lnTo>
                                  <a:pt x="133594" y="71779"/>
                                </a:lnTo>
                                <a:lnTo>
                                  <a:pt x="133594" y="71800"/>
                                </a:lnTo>
                                <a:lnTo>
                                  <a:pt x="0" y="156980"/>
                                </a:lnTo>
                                <a:lnTo>
                                  <a:pt x="0" y="105071"/>
                                </a:lnTo>
                                <a:lnTo>
                                  <a:pt x="65431" y="63525"/>
                                </a:lnTo>
                                <a:cubicBezTo>
                                  <a:pt x="54064" y="50610"/>
                                  <a:pt x="37542" y="46482"/>
                                  <a:pt x="19990" y="46482"/>
                                </a:cubicBezTo>
                                <a:lnTo>
                                  <a:pt x="0" y="50680"/>
                                </a:lnTo>
                                <a:lnTo>
                                  <a:pt x="0" y="1747"/>
                                </a:lnTo>
                                <a:lnTo>
                                  <a:pt x="16371" y="0"/>
                                </a:lnTo>
                                <a:close/>
                              </a:path>
                            </a:pathLst>
                          </a:custGeom>
                          <a:solidFill>
                            <a:srgbClr val="7CC241"/>
                          </a:solidFill>
                          <a:ln w="0" cap="flat">
                            <a:noFill/>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695B13C5" id="Group 43" o:spid="_x0000_s1026" style="position:absolute;margin-left:56.9pt;margin-top:0;width:98.05pt;height:91.5pt;z-index:251658241;mso-position-horizontal-relative:page;mso-position-vertical:top;mso-position-vertical-relative:margin;mso-width-relative:margin;mso-height-relative:margin" coordsize="18167,14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">
                <v:shape id="Shape 7" o:spid="_x0000_s1027" style="position:absolute;left:4551;top:7151;width:10853;height:7398;visibility:visible;mso-wrap-style:square;v-text-anchor:top" coordsize="1085304,739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EMQA&#10;AADbAAAADwAAAGRycy9kb3ducmV2LnhtbESPwWrDMBBE74H+g9hCboncYFLjRgmhECillyS+9LZY&#10;W8nYWrmWkjj++qpQ6HGYmTfMZje6TlxpCI1nBU/LDARx7XXDRkF1PiwKECEia+w8k4I7BdhtH2Yb&#10;LLW/8ZGup2hEgnAoUYGNsS+lDLUlh2Hpe+LkffnBYUxyMFIPeEtw18lVlq2lw4bTgsWeXi3V7eni&#10;FEwjHr4/3z9kO/WF3T+fK9OYVqn547h/ARFpjP/hv/abVpDn8Psl/Q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hDEAAAA2wAAAA8AAAAAAAAAAAAAAAAAmAIAAGRycy9k&#10;b3ducmV2LnhtbFBLBQYAAAAABAAEAPUAAACJAwAAAAA=&#10;" path="m808222,6399v7301,-663,14614,-36,21431,2072c862152,18529,872592,54801,862432,84011v-5830,16789,-20346,32257,-34900,41770c818337,131788,808038,134899,797255,137033v-775,152,-1524,292,-2273,406c802437,141224,809612,145529,816369,150368v89065,63691,84150,185039,23520,263957c836232,419087,832295,423697,828104,428155v2641,-470,5334,-851,8128,-1130c854977,425183,873404,425183,891464,430479v28600,8382,60058,26543,77952,51169c994156,515696,999795,563499,976871,598056v3759,-1143,7709,-1981,12002,-2400c999820,594589,1010577,594576,1021118,597662v16675,4902,35039,15494,45492,29883c1084783,652564,1085304,690296,1057110,709346v-23647,15964,-61786,11544,-79616,-10998c959714,675881,961136,635152,991362,623367v12027,-4699,29261,-2781,39078,6109c1041489,639483,1045121,655117,1041032,666801v-2553,7328,-8471,14554,-18199,16522c1017384,684428,1009853,683641,1005256,680060v-5461,-4255,-7455,-12777,-6553,-19139c999211,657352,1000697,654152,1002119,651535r38,c1000951,655015,1000227,656946,1000049,660146v-369,6617,1892,13830,7137,17056c1011580,679907,1018832,679539,1023582,678244v6972,-1905,11887,-9437,13437,-16155c1039495,651370,1034187,639445,1025335,633247v-9640,-6756,-23343,-8318,-33783,-3556c966216,641223,966559,679247,984453,697357v17920,18161,49657,18733,70231,3899c1079094,683666,1074280,646709,1055777,626390v-10605,-11672,-26607,-18162,-41822,-20854c1004341,603834,994626,604520,984961,605968v-11519,1740,-20307,4140,-31509,11747c913003,645160,847280,641591,816750,602983,786282,564464,788695,494690,840499,474485v20612,-8039,50127,-4750,66954,10490c926376,502120,932612,528904,925614,548919v-4407,12561,-14529,24931,-31204,28309c885101,579120,872173,577761,864324,571640v-9373,-7290,-12776,-21908,-11240,-32817c853948,532727,856488,527241,858952,522757r38,c856920,528726,855701,532041,855383,537502v-648,11354,3251,23711,12230,29248c875144,571386,887565,570751,895706,568516v11925,-3277,20358,-16142,23012,-27674c922947,522491,913854,502044,898703,491414v-16510,-11557,-39992,-14224,-57861,-6071c797433,505104,797992,570230,828650,601269v30734,31115,85115,32093,120345,6693c990816,577799,982548,514502,950874,479679,932675,459677,905269,448564,879196,443954v-16459,-2921,-33274,-2705,-49670,749c809003,449047,794512,457657,777723,469316r-51,-343c750227,486092,719760,498881,690944,506489v-34163,9029,-68758,8090,-103874,3670c580288,509308,573773,508152,567487,506705v3454,4013,6693,8356,9715,13220c587146,535940,595287,552463,598526,571005v5118,29349,2717,65608,-11468,92545c562369,710425,504749,739775,454127,710870,411683,686613,389611,624637,410743,580187v21095,-44336,84773,-73000,125769,-35471c552831,559664,562915,587591,556679,609422v-6998,24549,-28283,41986,-49327,44539c494144,655561,478561,651955,468173,638480v-5804,-7518,-10313,-19698,-8293,-29464c462293,597395,473901,587883,484365,584441v5855,-1930,11888,-2083,16993,-1841l501383,582638v-6261,775,-9791,1156,-14821,3277c476098,590360,466725,599313,465734,609816v-825,8801,5220,19672,10821,25984c484772,645058,500050,646925,511556,644220v18326,-4318,32652,-21514,35484,-39802c550126,584492,542138,562254,526936,549821v-36919,-30200,-95085,-927,-109385,40297c403212,631431,426377,680644,464718,701027v45530,24194,98667,-11188,115913,-54991c590537,620865,588378,591376,581012,565950v-4661,-16053,-12281,-31051,-22618,-44221c545427,505231,531292,496024,513423,486105r38,-13c500355,479171,487515,471195,474167,462534,436994,438391,398031,404724,366065,373444,327444,335648,294551,295681,247917,265392,167183,212928,75883,249733,318,296583l,158001v71285,-33998,139294,-46343,238684,25438c243281,186754,248120,190538,253149,194716r38,-114c254051,195377,254902,196152,255765,196901v2490,2108,5004,4280,7582,6553c277724,215506,291871,224917,311163,231585v18974,6553,38963,9309,58979,8293c401841,238265,436093,229121,460731,208039,503593,171336,522859,97257,477584,55156,439445,19685,374612,12751,333413,45199v-41084,32360,-51460,109741,-2756,139738c350723,197295,379044,197612,400406,186296v19608,-10376,33477,-33337,31178,-55816c430124,116383,421983,99911,408318,94145,394830,88443,384277,87668,374625,92062v-11507,5245,-17971,19381,-18898,32970c355283,131585,356248,135712,357823,143116r-51,-12c355511,137401,353314,130505,353187,123127v-203,-13221,6020,-30087,18250,-37377c381699,79642,397269,79946,408064,83579v19342,6502,29540,22733,32905,38328c446329,146761,434924,177698,409854,195288v-22288,15608,-57899,15138,-81216,2502c270027,166053,277533,82664,319507,41389,361582,,440449,724,484569,39294v52628,46012,41948,122809,-1486,169164c458127,235102,417995,252019,382715,257734v-22264,3619,-44184,851,-66218,-4128c315722,253429,314973,253225,314198,253035v32093,33553,62586,68986,79286,89370c418668,373126,444818,402488,479336,427850v30937,22733,57722,39637,96050,48806c605981,483972,637553,485216,668604,480568v49175,-7353,101181,-26835,136360,-63475c866191,353314,884898,234861,807885,176149,743014,126682,640868,125781,581609,182664v-59118,56731,-63449,178968,17044,218275c631812,417144,676021,413309,707606,392417v28994,-19177,45479,-56819,40068,-91783c744423,279552,728066,254368,705866,247523v-19748,-6096,-38468,-6413,-52845,1905c635876,259359,627952,282385,628599,303708v305,10287,2439,16573,6020,27876l634530,331572v-4394,-7341,-8077,-15228,-10198,-30455c621487,280619,629133,253302,647090,240068v15063,-11087,39383,-12967,56769,-8979c735000,238277,753390,262014,761009,285814v12154,37947,-889,87909,-37312,119151c691337,432727,635762,437413,597472,421284,501244,380759,500202,249618,559333,178841v45416,-54356,128245,-73495,198108,-55460l757415,123317v496,152,978,305,1461,457c761644,124511,764413,125311,767144,126174v7518,1905,14795,2858,23380,2121c800265,127457,809701,124739,818401,120320v13792,-6985,27216,-17818,34010,-32068c864222,63449,858139,26683,829678,16904,805701,8674,775487,18402,763575,40983v-11887,22517,-1194,59004,26403,62713c801345,105220,814007,99759,821271,90513v6680,-8509,8293,-21463,2832,-31001c820674,53518,813791,47803,806577,47943v-7125,127,-11976,1879,-15405,5740c787083,58280,787006,65862,789292,72085v1093,2997,2324,4648,4496,7633l793763,79718v-2134,-2083,-4471,-4725,-5982,-7988c785076,65900,784504,57163,788505,51499v3365,-4750,10351,-7684,15875,-8205c814261,42367,822008,47562,826592,53835v7290,9995,8331,26010,661,38799c820420,103988,804494,110820,791616,109804,759270,107277,746125,68694,756628,42037,764534,21987,786320,8388,808222,6399xe" fillcolor="#211f1f" stroked="f" strokeweight="0">
                  <v:stroke miterlimit="83231f" joinstyle="miter"/>
                  <v:path arrowok="t" textboxrect="0,0,1085304,739775"/>
                </v:shape>
                <v:shape id="Shape 8" o:spid="_x0000_s1028" style="position:absolute;left:58;top:8408;width:5469;height:2923;visibility:visible;mso-wrap-style:square;v-text-anchor:top" coordsize="546913,292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gh8MMA&#10;AADbAAAADwAAAGRycy9kb3ducmV2LnhtbESPQWsCMRSE7wX/Q3hCbzWrra1sjSKC4KEUtKV4fN28&#10;Jls3L0sS1/Xfm4LQ4zAz3zDzZe8a0VGItWcF41EBgrjyumaj4PNj8zADEROyxsYzKbhQhOVicDfH&#10;Uvsz76jbJyMyhGOJCmxKbSllrCw5jCPfEmfvxweHKctgpA54znDXyElRPEuHNecFiy2tLVXH/ckp&#10;eHsPX7yz6WXVfJtH87vWfOi0UvfDfvUKIlGf/sO39lYreJrC35f8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gh8MMAAADbAAAADwAAAAAAAAAAAAAAAACYAgAAZHJzL2Rv&#10;d25yZXYueG1sUEsFBgAAAAAEAAQA9QAAAIgDAAAAAA==&#10;" path="m178,c54420,32080,113563,51181,113563,51181,297599,123088,449326,32347,449326,32347v97587,18618,305,138582,305,138582c275146,277647,83261,284950,178,292367,,292291,178,343,178,xe" fillcolor="#211f1f" stroked="f" strokeweight="0">
                  <v:stroke miterlimit="83231f" joinstyle="miter"/>
                  <v:path arrowok="t" textboxrect="0,0,546913,292367"/>
                </v:shape>
                <v:shape id="Shape 9" o:spid="_x0000_s1029" style="position:absolute;left:3434;top:8189;width:1075;height:1739;visibility:visible;mso-wrap-style:square;v-text-anchor:top" coordsize="107531,173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0JMIA&#10;AADbAAAADwAAAGRycy9kb3ducmV2LnhtbESP0WoCMRRE34X+Q7iFvmm2Upa6NcpSLPqq9QNuN7eb&#10;pZubNUnd6Nc3BcHHYWbOMMt1sr04kw+dYwXPswIEceN0x62C4+fH9BVEiMgae8ek4EIB1quHyRIr&#10;7Ube0/kQW5EhHCpUYGIcKilDY8himLmBOHvfzluMWfpWao9jhttezouilBY7zgsGB3o31Pwcfq0C&#10;v0+nRVp8XevN1rbXraldeRqVenpM9RuISCnew7f2Tit4KeH/S/4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O/QkwgAAANsAAAAPAAAAAAAAAAAAAAAAAJgCAABkcnMvZG93&#10;bnJldi54bWxQSwUGAAAAAAQABAD1AAAAhwMAAAAA&#10;" path="m77610,v,,-18492,44679,-24905,89256c54153,89687,55588,90170,57036,90691v,,48780,15900,50495,65455l98539,159245c97206,146253,91872,117513,70815,105829v,,17958,17717,20816,55817l80683,165418v152,-7849,-444,-43561,-21869,-58573c58814,106845,75895,135992,70409,168974r-14313,4940c56096,173914,73431,118161,33223,97587v,,-14021,-7519,-33223,-5017l5613,86957v,,15279,-3404,34151,-584c42202,78791,53124,43777,58903,6540l77610,xe" stroked="f" strokeweight="0">
                  <v:stroke miterlimit="83231f" joinstyle="miter"/>
                  <v:path arrowok="t" textboxrect="0,0,107531,173914"/>
                </v:shape>
                <v:shape id="Shape 10" o:spid="_x0000_s1030" style="position:absolute;left:3434;top:8189;width:1075;height:1739;visibility:visible;mso-wrap-style:square;v-text-anchor:top" coordsize="107531,173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1KxMEA&#10;AADbAAAADwAAAGRycy9kb3ducmV2LnhtbESP0YrCMBRE34X9h3AX9k1TZdFSjSILgqy+aP2AS3Nt&#10;is1Nt4lt/fuNIPg4zMwZZrUZbC06an3lWMF0koAgLpyuuFRwyXfjFIQPyBprx6TgQR4264/RCjPt&#10;ej5Rdw6liBD2GSowITSZlL4wZNFPXEMcvatrLYYo21LqFvsIt7WcJclcWqw4Lhhs6MdQcTvfrYJ9&#10;nqbm2CXDLdAd//K++j0UD6W+PoftEkSgIbzDr/ZeK/hewPNL/A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tSsTBAAAA2wAAAA8AAAAAAAAAAAAAAAAAmAIAAGRycy9kb3du&#10;cmV2LnhtbFBLBQYAAAAABAAEAPUAAACGAwAAAAA=&#10;" path="m5613,86957v,,15279,-3404,34151,-584c42202,78791,53124,43777,58903,6540l77610,v,,-18492,44679,-24905,89256c54153,89687,55588,90170,57036,90691v,,48780,15900,50495,65455l98539,159245c97206,146253,91872,117513,70815,105829v,,17958,17717,20816,55817l80683,165418v152,-7849,-444,-43561,-21869,-58573c58814,106845,75895,135992,70409,168974r-14313,4940c56096,173914,73431,118161,33223,97587v,,-14021,-7519,-33223,-5017l5613,86957xe" filled="f" strokecolor="#201e1e" strokeweight=".72919mm">
                  <v:stroke miterlimit="1" joinstyle="miter"/>
                  <v:path arrowok="t" textboxrect="0,0,107531,173914"/>
                </v:shape>
                <v:shape id="Shape 11" o:spid="_x0000_s1031" style="position:absolute;left:2697;top:7605;width:1075;height:2426;visibility:visible;mso-wrap-style:square;v-text-anchor:top" coordsize="107518,242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oXEr8A&#10;AADbAAAADwAAAGRycy9kb3ducmV2LnhtbERPy4rCMBTdC/5DuAPuNPGBDh2jyMCM4s5aXF+ba1um&#10;uSlNxta/NwvB5eG819ve1uJOra8ca5hOFAji3JmKCw3Z+Wf8CcIHZIO1Y9LwIA/bzXCwxsS4jk90&#10;T0MhYgj7BDWUITSJlD4vyaKfuIY4cjfXWgwRtoU0LXYx3NZyptRSWqw4NpTY0HdJ+V/6bzX47Jgj&#10;dxe12q/q6+/tqqbzWab16KPffYEI1Ie3+OU+GA2LODZ+iT9Ab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GhcSvwAAANsAAAAPAAAAAAAAAAAAAAAAAJgCAABkcnMvZG93bnJl&#10;di54bWxQSwUGAAAAAAQABAD1AAAAhAMAAAAA&#10;" path="m98958,v,,-39852,113373,-46266,157950c54140,158382,55588,158864,57036,159398v,,48768,15887,50482,65443l98539,227940c97193,214947,91859,186207,70803,174523v,,17957,17717,20815,55804l80683,234124v140,-7861,-457,-43573,-21882,-58585c58801,175539,75883,204699,70396,237655r-14300,4940c56096,242595,73419,186855,33211,166281v,,-14021,-7518,-33211,-5016l5601,155651v,,15291,-3403,34163,-597c42202,147485,53111,112484,80251,6553l98958,xe" stroked="f" strokeweight="0">
                  <v:stroke miterlimit="1" joinstyle="miter"/>
                  <v:path arrowok="t" textboxrect="0,0,107518,242595"/>
                </v:shape>
                <v:shape id="Shape 12" o:spid="_x0000_s1032" style="position:absolute;left:2697;top:7605;width:1075;height:2426;visibility:visible;mso-wrap-style:square;v-text-anchor:top" coordsize="107518,242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tJsUA&#10;AADbAAAADwAAAGRycy9kb3ducmV2LnhtbESPQWvCQBSE74L/YXlCL6IbS5GYuopIiz2qFay3R/Y1&#10;Sc2+Ddk1if56VxB6HGbmG2a+7EwpGqpdYVnBZByBIE6tLjhTcPj+HMUgnEfWWFomBVdysFz0e3NM&#10;tG15R83eZyJA2CWoIPe+SqR0aU4G3dhWxMH7tbVBH2SdSV1jG+CmlK9RNJUGCw4LOVa0zik97y9G&#10;welWNs3PJm6vx7/tKZZ2eIs/hkq9DLrVOwhPnf8PP9tfWsHbDB5fw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n+0mxQAAANsAAAAPAAAAAAAAAAAAAAAAAJgCAABkcnMv&#10;ZG93bnJldi54bWxQSwUGAAAAAAQABAD1AAAAigMAAAAA&#10;" path="m5601,155651v,,15291,-3403,34163,-597c42202,147485,53111,112484,80251,6553l98958,v,,-39852,113373,-46266,157950c54140,158382,55588,158864,57036,159398v,,48768,15887,50482,65443l98539,227940c97193,214947,91859,186207,70803,174523v,,17957,17717,20815,55804l80683,234124v140,-7861,-457,-43573,-21882,-58585c58801,175539,75883,204699,70396,237655r-14300,4940c56096,242595,73419,186855,33211,166281v,,-14021,-7518,-33211,-5016l5601,155651xe" filled="f" strokecolor="#201e1e" strokeweight=".72919mm">
                  <v:stroke miterlimit="1" joinstyle="miter"/>
                  <v:path arrowok="t" textboxrect="0,0,107518,242595"/>
                </v:shape>
                <v:shape id="Shape 13" o:spid="_x0000_s1033" style="position:absolute;left:1401;top:4742;width:6004;height:3740;visibility:visible;mso-wrap-style:square;v-text-anchor:top" coordsize="600380,374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zlM8IA&#10;AADbAAAADwAAAGRycy9kb3ducmV2LnhtbERPPWvDMBDdC/kP4gJZSi03pSa4VkISKHjpUDtDxsO6&#10;Wm6sk7Fkx/331VDo+HjfxWGxvZhp9J1jBc9JCoK4cbrjVsGlfn/agfABWWPvmBT8kIfDfvVQYK7d&#10;nT9prkIrYgj7HBWYEIZcSt8YsugTNxBH7suNFkOEYyv1iPcYbnu5TdNMWuw4Nhgc6GyouVWTVfDh&#10;p7Sc6OW7Lk9Z9TifT+21N0pt1svxDUSgJfyL/9ylVvAa18cv8Q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DOUzwgAAANsAAAAPAAAAAAAAAAAAAAAAAJgCAABkcnMvZG93&#10;bnJldi54bWxQSwUGAAAAAAQABAD1AAAAhwMAAAAA&#10;" path="m13716,l140881,98171v88824,63576,162687,64503,162687,64503c377431,174828,422008,131204,422008,131204v22441,-18072,41136,-16828,41136,-16828c484645,113436,513017,132766,513017,132766v33655,23368,78536,22441,78536,22441c600380,155016,599224,157963,599224,157963v648,2552,-17031,3784,-17031,3784c520725,169227,475615,238417,475615,238417v-15900,24308,-36462,51422,-36462,51422c361544,374002,268034,354355,268034,354355,159575,332537,150851,213170,150851,213170,142748,158636,93510,127457,93510,127457,71692,113754,44882,91313,44882,91313,,49238,13716,,13716,xe" stroked="f" strokeweight="0">
                  <v:stroke miterlimit="1" joinstyle="miter"/>
                  <v:path arrowok="t" textboxrect="0,0,600380,374002"/>
                </v:shape>
                <v:shape id="Shape 14" o:spid="_x0000_s1034" style="position:absolute;left:1401;top:4742;width:6004;height:3740;visibility:visible;mso-wrap-style:square;v-text-anchor:top" coordsize="600380,374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S68UA&#10;AADbAAAADwAAAGRycy9kb3ducmV2LnhtbESPQWsCMRSE7wX/Q3iCF6nZlbbI1ihtoSgeZKs91Ntj&#10;89xd3LyEJOr235tCweMwM98w82VvOnEhH1rLCvJJBoK4srrlWsH3/vNxBiJEZI2dZVLwSwGWi8HD&#10;HAttr/xFl12sRYJwKFBBE6MrpAxVQwbDxDri5B2tNxiT9LXUHq8Jbjo5zbIXabDltNCgo4+GqtPu&#10;bBRswnu5jT/uaTUdl2OfH9z2UDqlRsP+7RVEpD7ew//ttVbwnMPfl/QD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zdLrxQAAANsAAAAPAAAAAAAAAAAAAAAAAJgCAABkcnMv&#10;ZG93bnJldi54bWxQSwUGAAAAAAQABAD1AAAAigMAAAAA&#10;" path="m591553,155207v,,-44881,927,-78536,-22441c513017,132766,484645,113436,463144,114376v,,-18695,-1244,-41136,16828c422008,131204,377431,174828,303568,162674v,,-73863,-927,-162687,-64503l13716,c13716,,,49238,44882,91313v,,26810,22441,48628,36144c93510,127457,142748,158636,150851,213170v,,8724,119367,117183,141185c268034,354355,361544,374002,439153,289839v,,20562,-27114,36462,-51422c475615,238417,520725,169227,582193,161747v,,17679,-1232,17031,-3784c599224,157963,600380,155016,591553,155207xe" filled="f" strokecolor="#201e1e" strokeweight=".72919mm">
                  <v:stroke miterlimit="1" joinstyle="miter"/>
                  <v:path arrowok="t" textboxrect="0,0,600380,374002"/>
                </v:shape>
                <v:shape id="Shape 15" o:spid="_x0000_s1035" style="position:absolute;left:7123;top:3070;width:2344;height:3122;visibility:visible;mso-wrap-style:square;v-text-anchor:top" coordsize="234467,312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sj7MQA&#10;AADbAAAADwAAAGRycy9kb3ducmV2LnhtbESPW2sCMRCF3wv+hzBC3zSrrVJWo3ihUB/rpejbsJlu&#10;lm4mS5Lq6q83BaGPhzPnO3Om89bW4kw+VI4VDPoZCOLC6YpLBfvde+8NRIjIGmvHpOBKAeazztMU&#10;c+0u/EnnbSxFgnDIUYGJscmlDIUhi6HvGuLkfTtvMSbpS6k9XhLc1nKYZWNpseLUYLChlaHiZ/tr&#10;0xsnszx6+ipPa33bv2y4XsXXg1LP3XYxARGpjf/Hj/SHVjAawt+WBA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7I+zEAAAA2wAAAA8AAAAAAAAAAAAAAAAAmAIAAGRycy9k&#10;b3ducmV2LnhtbFBLBQYAAAAABAAEAPUAAACJAwAAAAA=&#10;" path="m117234,v64744,,117233,52489,117233,117234c234467,181902,182105,234340,117462,234455v-16002,75247,-56705,77749,-56705,77749c87262,298450,94742,264668,95161,232385,40970,222059,,174434,,117234,,52489,52476,,117234,xe" strokecolor="#201e1e" strokeweight=".72919mm">
                  <v:path arrowok="t" textboxrect="0,0,234467,312204"/>
                </v:shape>
                <v:shape id="Shape 16" o:spid="_x0000_s1036" style="position:absolute;left:3434;top:8189;width:1075;height:1739;visibility:visible;mso-wrap-style:square;v-text-anchor:top" coordsize="107531,173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MwusQA&#10;AADbAAAADwAAAGRycy9kb3ducmV2LnhtbESPQWvCQBSE7wX/w/IEb81GS4ukrqKG2l4KGlt6fWSf&#10;STD7NuyuJv57t1DocZiZb5jFajCtuJLzjWUF0yQFQVxa3XCl4Ov49jgH4QOyxtYyKbiRh9Vy9LDA&#10;TNueD3QtQiUihH2GCuoQukxKX9Zk0Ce2I47eyTqDIUpXSe2wj3DTylmavkiDDceFGjva1lSei4tR&#10;INt8//25Oe6a03SrQ/+eX34oV2oyHtavIAIN4T/81/7QCp6f4PdL/AF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zMLrEAAAA2wAAAA8AAAAAAAAAAAAAAAAAmAIAAGRycy9k&#10;b3ducmV2LnhtbFBLBQYAAAAABAAEAPUAAACJAwAAAAA=&#10;" path="m77610,v,,-18492,44679,-24905,89256c54153,89687,55588,90170,57036,90691v,,48780,15900,50495,65455l98539,159245c97206,146253,91872,117513,70815,105829v,,17958,17717,20816,55817l80683,165418v152,-7849,-444,-43561,-21869,-58573c58814,106845,75895,135992,70409,168974r-14313,4940c56096,173914,73431,118161,33223,97587v,,-14021,-7519,-33223,-5017l5613,86957v,,15279,-3404,34151,-584c42202,78791,53124,43777,58903,6540l77610,xe" stroked="f" strokeweight="0">
                  <v:path arrowok="t" textboxrect="0,0,107531,173914"/>
                </v:shape>
                <v:shape id="Shape 17" o:spid="_x0000_s1037" style="position:absolute;left:2697;top:7605;width:1075;height:2426;visibility:visible;mso-wrap-style:square;v-text-anchor:top" coordsize="107518,242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TpccUA&#10;AADbAAAADwAAAGRycy9kb3ducmV2LnhtbESPzWrDMBCE74G8g9hCb43ckJ/iRg7BpBBCc4jTS2+L&#10;tbVdWyvHUmz37atCIcdhZr5hNtvRNKKnzlWWFTzPIhDEudUVFwo+Lm9PLyCcR9bYWCYFP+Rgm0wn&#10;G4y1HfhMfeYLESDsYlRQet/GUrq8JINuZlvi4H3ZzqAPsiuk7nAIcNPIeRStpMGKw0KJLaUl5XV2&#10;Mwrqz+9+ni7ei2tzGtcsKd0fh1Spx4dx9wrC0+jv4f/2QStYLuDvS/gBMv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VOlxxQAAANsAAAAPAAAAAAAAAAAAAAAAAJgCAABkcnMv&#10;ZG93bnJldi54bWxQSwUGAAAAAAQABAD1AAAAigMAAAAA&#10;" path="m98958,v,,-39852,113373,-46266,157950c54140,158382,55588,158864,57036,159398v,,48768,15887,50482,65443l98539,227940c97193,214947,91859,186207,70803,174523v,,17957,17717,20815,55804l80683,234124v140,-7861,-457,-43573,-21882,-58585c58801,175539,75883,204699,70396,237655r-14300,4940c56096,242595,73419,186855,33211,166281v,,-14021,-7518,-33211,-5016l5601,155651v,,15291,-3403,34163,-597c42202,147485,53111,112484,80251,6553l98958,xe" stroked="f" strokeweight="0">
                  <v:path arrowok="t" textboxrect="0,0,107518,242595"/>
                </v:shape>
                <v:shape id="Shape 18" o:spid="_x0000_s1038" style="position:absolute;left:1401;top:4742;width:6004;height:3740;visibility:visible;mso-wrap-style:square;v-text-anchor:top" coordsize="600380,374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k5kcMA&#10;AADbAAAADwAAAGRycy9kb3ducmV2LnhtbESPQWvCQBSE74X+h+UVvNVNApaSZiNBFPSoLaXH1+wz&#10;CWbfxuyqm3/fFYQeh5n5himWwfTiSqPrLCtI5wkI4trqjhsFX5+b13cQziNr7C2TgokcLMvnpwJz&#10;bW+8p+vBNyJC2OWooPV+yKV0dUsG3dwOxNE72tGgj3JspB7xFuGml1mSvEmDHceFFgdatVSfDhej&#10;IOzDtPutqp9tk9br7vzN2WlipWYvofoA4Sn4//CjvdUKFgu4f4k/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k5kcMAAADbAAAADwAAAAAAAAAAAAAAAACYAgAAZHJzL2Rv&#10;d25yZXYueG1sUEsFBgAAAAAEAAQA9QAAAIgDAAAAAA==&#10;" path="m13716,l140881,98171v88824,63576,162687,64503,162687,64503c377431,174828,422008,131204,422008,131204v22441,-18072,41136,-16828,41136,-16828c484645,113436,513017,132766,513017,132766v33655,23368,78536,22441,78536,22441c600380,155016,599224,157963,599224,157963v648,2552,-17031,3784,-17031,3784c520725,169227,475615,238417,475615,238417v-15900,24308,-36462,51422,-36462,51422c361544,374002,268034,354355,268034,354355,159575,332537,150851,213170,150851,213170,142748,158636,93510,127457,93510,127457,71692,113754,44882,91313,44882,91313,,49238,13716,,13716,xe" stroked="f" strokeweight="0">
                  <v:path arrowok="t" textboxrect="0,0,600380,374002"/>
                </v:shape>
                <v:shape id="Shape 19" o:spid="_x0000_s1039" style="position:absolute;left:5849;top:6051;width:299;height:374;visibility:visible;mso-wrap-style:square;v-text-anchor:top" coordsize="29921,37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aI4cYA&#10;AADbAAAADwAAAGRycy9kb3ducmV2LnhtbESPT2sCMRTE74V+h/AKXopmlfqH1ShFEXpQRCuCt0fy&#10;3N26eVk2UVc/fVMQehxm5jfMZNbYUlyp9oVjBd1OAoJYO1NwpmD/vWyPQPiAbLB0TAru5GE2fX2Z&#10;YGrcjbd03YVMRAj7FBXkIVSplF7nZNF3XEUcvZOrLYYo60yaGm8RbkvZS5KBtFhwXMixonlO+ry7&#10;WAXr03n7I6uR/lj5o96s3hfDy+GhVOut+RyDCNSE//Cz/WUU9Afw9yX+AD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aI4cYAAADbAAAADwAAAAAAAAAAAAAAAACYAgAAZHJz&#10;L2Rvd25yZXYueG1sUEsFBgAAAAAEAAQA9QAAAIsDAAAAAA==&#10;" path="m14961,v8255,,14960,8369,14960,18707c29921,29032,23216,37401,14961,37401,6693,37401,,29032,,18707,,8369,6693,,14961,xe" fillcolor="#211f1f" stroked="f" strokeweight="0">
                  <v:path arrowok="t" textboxrect="0,0,29921,37401"/>
                </v:shape>
                <v:shape id="Shape 20" o:spid="_x0000_s1040" style="position:absolute;left:7123;top:3070;width:2344;height:3122;visibility:visible;mso-wrap-style:square;v-text-anchor:top" coordsize="234467,312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LyucMA&#10;AADbAAAADwAAAGRycy9kb3ducmV2LnhtbESP3WoCMRSE7wu+QzhC7zRrS6usRlGhqBdF/HmAY3Lc&#10;XdycbJNU17dvBKGXw8x8w0xmra3FlXyoHCsY9DMQxNqZigsFx8NXbwQiRGSDtWNScKcAs2nnZYK5&#10;cTfe0XUfC5EgHHJUUMbY5FIGXZLF0HcNcfLOzluMSfpCGo+3BLe1fMuyT2mx4rRQYkPLkvRl/2sV&#10;bL3eDL9PoTb3xVLTRb7Pf0YrpV677XwMIlIb/8PP9too+BjC40v6AXL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LyucMAAADbAAAADwAAAAAAAAAAAAAAAACYAgAAZHJzL2Rv&#10;d25yZXYueG1sUEsFBgAAAAAEAAQA9QAAAIgDAAAAAA==&#10;" path="m117234,v64744,,117233,52489,117233,117234c234467,181902,182105,234340,117462,234455v-16002,75247,-56705,77749,-56705,77749c87262,298450,94742,264668,95161,232385,40970,222059,,174434,,117234,,52489,52476,,117234,xe" stroked="f" strokeweight="0">
                  <v:path arrowok="t" textboxrect="0,0,234467,312204"/>
                </v:shape>
                <v:shape id="Shape 21" o:spid="_x0000_s1041" style="position:absolute;left:7883;top:3669;width:965;height:1165;visibility:visible;mso-wrap-style:square;v-text-anchor:top" coordsize="96495,116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6W078A&#10;AADbAAAADwAAAGRycy9kb3ducmV2LnhtbERPy4rCMBTdC/MP4Q7MTtNxfFEbRYVBXVoVt5fmTlva&#10;3JQmasevNwvB5eG8k2VnanGj1pWWFXwPIhDEmdUl5wpOx9/+DITzyBpry6TgnxwsFx+9BGNt73yg&#10;W+pzEULYxaig8L6JpXRZQQbdwDbEgfuzrUEfYJtL3eI9hJtaDqNoIg2WHBoKbGhTUFalV6PgvB3X&#10;a97/PEY8mersyltbVhelvj671RyEp86/xS/3TisYh7HhS/gBcvE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zpbTvwAAANsAAAAPAAAAAAAAAAAAAAAAAJgCAABkcnMvZG93bnJl&#10;di54bWxQSwUGAAAAAAQABAD1AAAAhAMAAAAA&#10;" path="m39395,r4801,l44196,241c54369,889,78537,4674,96495,25946v,,-18098,-6947,-52299,-7302l44196,94539r-267,c43510,101244,37922,108268,29261,111900,18288,116497,6680,113805,3366,105867,,97930,6236,87757,17234,83172v8344,-3505,17005,-2756,22161,1270l39395,902r-50,-737l39395,165r,-165xe" fillcolor="#211f1f" stroked="f" strokeweight="0">
                  <v:path arrowok="t" textboxrect="0,0,96495,116497"/>
                </v:shape>
                <v:shape id="Shape 22" o:spid="_x0000_s1042" style="position:absolute;top:67;width:2200;height:3708;visibility:visible;mso-wrap-style:square;v-text-anchor:top" coordsize="220002,370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tVz8QA&#10;AADbAAAADwAAAGRycy9kb3ducmV2LnhtbESPQWvCQBSE74L/YXmCN91YabXRVRqxIPSkEdrentln&#10;Esy+DdlV4793BcHjMDPfMPNlaypxocaVlhWMhhEI4szqknMF+/R7MAXhPLLGyjIpuJGD5aLbmWOs&#10;7ZW3dNn5XAQIuxgVFN7XsZQuK8igG9qaOHhH2xj0QTa51A1eA9xU8i2KPqTBksNCgTWtCspOu7NR&#10;wH//44M9/qS/+3Wy0ukk2aY+Uarfa79mIDy1/hV+tjdawfsnPL6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7Vc/EAAAA2wAAAA8AAAAAAAAAAAAAAAAAmAIAAGRycy9k&#10;b3ducmV2LnhtbFBLBQYAAAAABAAEAPUAAACJAwAAAAA=&#10;" path="m116205,v39243,,76429,20663,99670,51651l181788,85738c162674,65583,143053,46482,113614,46482v-32537,,-55778,20663,-55778,54229c57836,173533,220002,140475,220002,262877v,63005,-48539,107938,-110007,107938c61455,370815,32017,347574,,313487l37186,282499v14465,22720,39255,41834,67653,41834c142024,324333,169393,306260,169393,262357,169393,180238,7239,225171,7239,100711,7239,38227,52159,,116205,xe" fillcolor="#7cc241" stroked="f" strokeweight="0">
                  <v:path arrowok="t" textboxrect="0,0,220002,370815"/>
                </v:shape>
                <v:shape id="Shape 23" o:spid="_x0000_s1043" style="position:absolute;left:2401;top:996;width:496;height:2779;visibility:visible;mso-wrap-style:square;v-text-anchor:top" coordsize="49581,277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2VgcEA&#10;AADbAAAADwAAAGRycy9kb3ducmV2LnhtbERPTWvCQBC9F/oflin0VjftQTS6igilrT1pK+JtyI5J&#10;MDsbstMY++s7h4LHx/ueL4fQmJ66VEd28DzKwBAX0ddcOvj+en2agEmC7LGJTA6ulGC5uL+bY+7j&#10;hbfU76Q0GsIpRweVSJtbm4qKAqZRbImVO8UuoCjsSus7vGh4aOxLlo1twJq1ocKW1hUV591P0F45&#10;cj/d/h7Cm11PNofPtpb9h3OPD8NqBkZokJv43/3uHYx1vX7RH2A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9lYHBAAAA2wAAAA8AAAAAAAAAAAAAAAAAmAIAAGRycy9kb3du&#10;cmV2LnhtbFBLBQYAAAAABAAEAPUAAACGAwAAAAA=&#10;" path="m49581,r,269583l,277851,,8255,49581,xe" fillcolor="#7cc241" stroked="f" strokeweight="0">
                  <v:path arrowok="t" textboxrect="0,0,49581,277851"/>
                </v:shape>
                <v:shape id="Shape 24" o:spid="_x0000_s1044" style="position:absolute;left:2324;width:651;height:779;visibility:visible;mso-wrap-style:square;v-text-anchor:top" coordsize="65075,779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CQF8UA&#10;AADbAAAADwAAAGRycy9kb3ducmV2LnhtbESPX0vDMBTF34V9h3AHvrm0/qnSLRtDFBTZwG7CHi/N&#10;XRvW3JQkdvXbG0HY4+Gc8zucxWq0nRjIB+NYQT7LQBDXThtuFOx3rzdPIEJE1tg5JgU/FGC1nFwt&#10;sNTuzJ80VLERCcKhRAVtjH0pZahbshhmridO3tF5izFJ30jt8ZzgtpO3WVZIi4bTQos9PbdUn6pv&#10;q+Dgv4I7bbbDnamKj/vHB5O/vxilrqfjeg4i0hgv4f/2m1ZQ5PD3Jf0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QJAXxQAAANsAAAAPAAAAAAAAAAAAAAAAAJgCAABkcnMv&#10;ZG93bnJldi54bWxQSwUGAAAAAAQABAD1AAAAigMAAAAA&#10;" path="m32017,l65075,39243,33058,77978,,39243,32017,xe" fillcolor="#7cc241" stroked="f" strokeweight="0">
                  <v:path arrowok="t" textboxrect="0,0,65075,77978"/>
                </v:shape>
                <v:shape id="Shape 25" o:spid="_x0000_s1045" style="position:absolute;left:3033;top:996;width:2360;height:2758;visibility:visible;mso-wrap-style:square;v-text-anchor:top" coordsize="236017,275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43tsQA&#10;AADbAAAADwAAAGRycy9kb3ducmV2LnhtbESPQWvCQBSE70L/w/IKvenGUEJJ3QQRS3utFtTbI/ua&#10;BLNv4+42Sf31rlDocZiZb5hVOZlODOR8a1nBcpGAIK6sbrlW8LV/m7+A8AFZY2eZFPySh7J4mK0w&#10;13bkTxp2oRYRwj5HBU0IfS6lrxoy6Be2J47et3UGQ5SultrhGOGmk2mSZNJgy3GhwZ42DVXn3Y9R&#10;oLenZMiGS3W8Ph/2y811dO9prdTT47R+BRFoCv/hv/aHVpClcP8Sf4As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N7bEAAAA2wAAAA8AAAAAAAAAAAAAAAAAmAIAAGRycy9k&#10;b3ducmV2LnhtbFBLBQYAAAAABAAEAPUAAACJAwAAAAA=&#10;" path="m48539,r67653,95542l179197,r41834,16002l142545,129108r93472,124460l192634,275768,116713,165773,42862,275768,,255638,87274,129616,7226,18072,48539,xe" fillcolor="#7cc241" stroked="f" strokeweight="0">
                  <v:path arrowok="t" textboxrect="0,0,236017,275768"/>
                </v:shape>
                <v:shape id="Shape 26" o:spid="_x0000_s1046" style="position:absolute;left:5480;top:996;width:1346;height:3646;visibility:visible;mso-wrap-style:square;v-text-anchor:top" coordsize="134537,364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ZKnsQA&#10;AADbAAAADwAAAGRycy9kb3ducmV2LnhtbESP3WrCQBSE74W+w3IK3kjdqBhK6ipFkQoFpWkf4DR7&#10;mg3Nng3ZzU/f3i0IXg4z8w2z2Y22Fj21vnKsYDFPQBAXTldcKvj6PD49g/ABWWPtmBT8kYfd9mGy&#10;wUy7gT+oz0MpIoR9hgpMCE0mpS8MWfRz1xBH78e1FkOUbSl1i0OE21oukySVFiuOCwYb2hsqfvPO&#10;KtDl4b0b3rpvXPnz7GLGvF/LSqnp4/j6AiLQGO7hW/ukFaQr+P8Sf4D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2Sp7EAAAA2wAAAA8AAAAAAAAAAAAAAAAAmAIAAGRycy9k&#10;b3ducmV2LnhtbFBLBQYAAAAABAAEAPUAAACJAwAAAAA=&#10;" path="m46482,r,43904c65075,22596,87440,8554,113801,2865l134537,720r,46021l97851,54109c64007,68756,43383,102651,43383,139446v,48031,40285,91923,88303,91923l134537,230877r,46246l113633,274938c86764,269299,63525,256035,49581,240157r,118262l,364617,,8268,46482,xe" fillcolor="#7cc241" stroked="f" strokeweight="0">
                  <v:path arrowok="t" textboxrect="0,0,134537,364617"/>
                </v:shape>
                <v:shape id="Shape 27" o:spid="_x0000_s1047" style="position:absolute;left:6826;top:996;width:1417;height:2779;visibility:visible;mso-wrap-style:square;v-text-anchor:top" coordsize="141764,277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MR7sQA&#10;AADdAAAADwAAAGRycy9kb3ducmV2LnhtbESPQUsDMRCF74L/IYzQm00spejatIhYKF6qVTwPm3Gz&#10;uJmsm7Qb++udQ6G3Gd6b975Zrkvo1JGG1Ea2cDc1oIjr6FpuLHx+bG7vQaWM7LCLTBb+KMF6dX21&#10;xMrFkd/puM+NkhBOFVrwOfeV1qn2FDBNY08s2nccAmZZh0a7AUcJD52eGbPQAVuWBo89PXuqf/aH&#10;YGH+Rr+vDsuID7tTab/8y5y3xtrJTXl6BJWp5Iv5fL11gr8wwi/fyAh6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DEe7EAAAA3QAAAA8AAAAAAAAAAAAAAAAAmAIAAGRycy9k&#10;b3ducmV2LnhtbFBLBQYAAAAABAAEAPUAAACJAwAAAAA=&#10;" path="m6966,c82366,,141764,66624,140735,139446,141764,219494,81337,277851,6966,277851l,277123,,230877r34501,-5954c68494,212265,91154,181670,91154,139446,91154,83160,48800,46482,1289,46482l,46741,,720,6966,xe" fillcolor="#7cc241" stroked="f" strokeweight="0">
                  <v:path arrowok="t" textboxrect="0,0,141764,277851"/>
                </v:shape>
                <v:shape id="Shape 28" o:spid="_x0000_s1048" style="position:absolute;left:8305;top:1014;width:1143;height:2737;visibility:visible;mso-wrap-style:square;v-text-anchor:top" coordsize="114292,273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0aOcUA&#10;AADdAAAADwAAAGRycy9kb3ducmV2LnhtbERPS2vCQBC+C/6HZQRvZqMHW6JraKVBKb1oS6W3aXby&#10;wOxsml019te7QqG3+fies0x704gzda62rGAaxSCIc6trLhV8vGeTRxDOI2tsLJOCKzlIV8PBEhNt&#10;L7yj896XIoSwS1BB5X2bSOnyigy6yLbEgStsZ9AH2JVSd3gJ4aaRszieS4M1h4YKW1pXlB/3J6Mg&#10;+5nJt1e9Wf8ePo/ZV/Hy/XylB6XGo/5pAcJT7//Ff+6tDvPn8RTu34QT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LRo5xQAAAN0AAAAPAAAAAAAAAAAAAAAAAJgCAABkcnMv&#10;ZG93bnJldi54bWxQSwUGAAAAAAQABAD1AAAAigMAAAAA&#10;" path="m114292,r,48932l96421,52685c63230,68010,44933,103746,49581,144418r64711,-41093l114292,155221,64033,187267v12402,19755,29154,33702,49823,39441l114292,226766r,46994l108776,273234c41908,260038,,202706,,129952,,67589,46653,13529,105025,989l114292,xe" fillcolor="#7cc241" stroked="f" strokeweight="0">
                  <v:path arrowok="t" textboxrect="0,0,114292,273760"/>
                </v:shape>
                <v:shape id="Shape 29" o:spid="_x0000_s1049" style="position:absolute;left:9448;top:2855;width:1284;height:920;visibility:visible;mso-wrap-style:square;v-text-anchor:top" coordsize="128431,91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4nsQA&#10;AADdAAAADwAAAGRycy9kb3ducmV2LnhtbERPS4vCMBC+C/6HMIKXRdPtoUg1igguggui+/A6NLNt&#10;2WZSm9h2/fVGWPA2H99zFqveVKKlxpWWFbxOIxDEmdUl5wo+P7aTGQjnkTVWlknBHzlYLYeDBaba&#10;dnyk9uRzEULYpaig8L5OpXRZQQbd1NbEgfuxjUEfYJNL3WAXwk0l4yhKpMGSQ0OBNW0Kyn5PV6Pg&#10;W3693fJOxi5ps93L/v18OezPSo1H/XoOwlPvn+J/906H+UkUw+ObcIJ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aOJ7EAAAA3QAAAA8AAAAAAAAAAAAAAAAAmAIAAGRycy9k&#10;b3ducmV2LnhtbFBLBQYAAAAABAAEAPUAAACJAwAAAAA=&#10;" path="m118614,r9817,52159c95893,74879,65426,91923,24621,91923l,89578,,42585r21522,2856c57158,45441,91766,21171,118614,xe" fillcolor="#7cc241" stroked="f" strokeweight="0">
                  <v:path arrowok="t" textboxrect="0,0,128431,91923"/>
                </v:shape>
                <v:shape id="Shape 30" o:spid="_x0000_s1050" style="position:absolute;left:9448;top:996;width:1336;height:1570;visibility:visible;mso-wrap-style:square;v-text-anchor:top" coordsize="133600,156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9h1sUA&#10;AADdAAAADwAAAGRycy9kb3ducmV2LnhtbESP3WoCMRCF7wu+QxjBu5pVYSmrWSkFUbBQaovX02T2&#10;h24mYRPX1advCoXezXDOnO/MZjvaTgzUh9axgsU8A0GsnWm5VvD5sXt8AhEissHOMSm4UYBtOXnY&#10;YGHcld9pOMVapBAOBSpoYvSFlEE3ZDHMnSdOWuV6izGtfS1Nj9cUbju5zLJcWmw5ERr09NKQ/j5d&#10;bOLqt/tX93q817jg8/6gfTXkXqnZdHxeg4g0xn/z3/XBpPp5toLfb9IIs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f2HWxQAAAN0AAAAPAAAAAAAAAAAAAAAAAJgCAABkcnMv&#10;ZG93bnJldi54bWxQSwUGAAAAAAQABAD1AAAAigMAAAAA&#10;" path="m16366,v55765,,88824,25311,117234,71780l,156968,,105072,65426,63525c54059,50610,37537,46482,19985,46482l,50679,,1747,16366,xe" fillcolor="#7cc241" stroked="f" strokeweight="0">
                  <v:path arrowok="t" textboxrect="0,0,133600,156968"/>
                </v:shape>
                <v:shape id="Shape 31" o:spid="_x0000_s1051" style="position:absolute;left:10955;top:996;width:2308;height:2779;visibility:visible;mso-wrap-style:square;v-text-anchor:top" coordsize="230848,277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VP3MIA&#10;AADdAAAADwAAAGRycy9kb3ducmV2LnhtbERP32vCMBB+H/g/hBN8m6lTRDqjFJkgA4Wp8/lobk1Z&#10;cylNrO3+eiMMfLuP7+ct152tREuNLx0rmIwTEMS50yUXCs6n7esChA/IGivHpKAnD+vV4GWJqXY3&#10;/qL2GAoRQ9inqMCEUKdS+tyQRT92NXHkflxjMUTYFFI3eIvhtpJvSTKXFkuODQZr2hjKf49Xq2C6&#10;v2T9R/8ZWjTdJdv/Hb4Lvio1GnbZO4hAXXiK/907HefPkxk8vokn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JU/cwgAAAN0AAAAPAAAAAAAAAAAAAAAAAJgCAABkcnMvZG93&#10;bnJldi54bWxQSwUGAAAAAAQABAD1AAAAhwMAAAAA&#10;" path="m49593,r,38735l50610,38735c65583,11874,97091,,128092,v53175,,102756,25311,102756,90894l230848,269583r-49581,8268l181267,95021v,-38722,-27368,-51130,-57836,-51130c84176,43891,49593,67653,49593,123952r,145631l,277851,,8255,49593,xe" fillcolor="#7cc241" stroked="f" strokeweight="0">
                  <v:path arrowok="t" textboxrect="0,0,230848,277851"/>
                </v:shape>
                <v:shape id="Shape 32" o:spid="_x0000_s1052" style="position:absolute;left:13444;top:996;width:2314;height:2779;visibility:visible;mso-wrap-style:square;v-text-anchor:top" coordsize="231369,277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uYdcMA&#10;AADdAAAADwAAAGRycy9kb3ducmV2LnhtbERPTWvCQBC9F/oflhF6KbqroJXoKiUiepOaitchOybR&#10;7GzIrjH9991Cwds83ucs172tRUetrxxrGI8UCOLcmYoLDd/ZdjgH4QOywdoxafghD+vV68sSE+Me&#10;/EXdMRQihrBPUEMZQpNI6fOSLPqRa4gjd3GtxRBhW0jT4iOG21pOlJpJixXHhhIbSkvKb8e71ZC+&#10;707utjmM0/TDHLbXbLNT50zrt0H/uQARqA9P8b97b+L8mZrC3zfxB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uYdcMAAADdAAAADwAAAAAAAAAAAAAAAACYAgAAZHJzL2Rv&#10;d25yZXYueG1sUEsFBgAAAAAEAAQA9QAAAIgDAAAAAA==&#10;" path="m133236,v36157,,69202,12903,96583,36665l199860,70752c177660,54229,163195,46482,133756,46482v-50088,,-84163,44933,-84163,92964c49593,186436,89345,231369,134798,231369v27889,,46469,-13424,64541,-30988l231369,232918v-26340,27368,-59398,44933,-98133,44933c64033,277851,,217945,,140995,,64046,54737,,133236,xe" fillcolor="#7cc241" stroked="f" strokeweight="0">
                  <v:path arrowok="t" textboxrect="0,0,231369,277851"/>
                </v:shape>
                <v:shape id="Shape 33" o:spid="_x0000_s1053" style="position:absolute;left:15689;top:1014;width:1143;height:2737;visibility:visible;mso-wrap-style:square;v-text-anchor:top" coordsize="114287,273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QD88EA&#10;AADdAAAADwAAAGRycy9kb3ducmV2LnhtbERPS2vCQBC+F/oflil4qxNrCRJdRWwFb8UH5DpkxySY&#10;nY3ZbRL/fbdQ6G0+vuesNqNtVM+dr51omE0TUCyFM7WUGi7n/esClA8khhonrOHBHjbr56cVZcYN&#10;cuT+FEoVQ8RnpKEKoc0QfVGxJT91LUvkrq6zFCLsSjQdDTHcNviWJClaqiU2VNTyruLidvq2Gore&#10;DJ85DTi/HfF9/pFjfg9fWk9exu0SVOAx/Iv/3AcT56dJCr/fxBNw/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kA/PBAAAA3QAAAA8AAAAAAAAAAAAAAAAAmAIAAGRycy9kb3du&#10;cmV2LnhtbFBLBQYAAAAABAAEAPUAAACGAwAAAAA=&#10;" path="m114287,r,48933l96426,52684c63236,68010,44929,103745,49568,144417r64719,-41093l114287,155233,64046,187267v12383,19764,29137,33707,49814,39442l114287,226766r,46992l108776,273234c41908,260038,,202705,,129952,,67588,46653,13529,105025,989l114287,xe" fillcolor="#7cc241" stroked="f" strokeweight="0">
                  <v:path arrowok="t" textboxrect="0,0,114287,273758"/>
                </v:shape>
                <v:shape id="Shape 34" o:spid="_x0000_s1054" style="position:absolute;left:16832;top:2855;width:1284;height:920;visibility:visible;mso-wrap-style:square;v-text-anchor:top" coordsize="128448,91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t42MQA&#10;AADdAAAADwAAAGRycy9kb3ducmV2LnhtbERP30vDMBB+F/wfwgl7c8l82KQuLSITtgmCU3y+NWdT&#10;2lxKky2df70RBN/u4/t562pyvTjTGFrPGhZzBYK49qblRsPH+/PtPYgQkQ32nknDhQJU5fXVGgvj&#10;E7/R+RAbkUM4FKjBxjgUUobaksMw9wNx5r786DBmODbSjJhyuOvlnVJL6bDl3GBxoCdLdXc4OQ0b&#10;9ZkuaXvsjnu76l8X35u0e+m0nt1Mjw8gIk3xX/zn3po8f6lW8PtNPkG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beNjEAAAA3QAAAA8AAAAAAAAAAAAAAAAAmAIAAGRycy9k&#10;b3ducmV2LnhtbFBLBQYAAAAABAAEAPUAAACJAwAAAAA=&#10;" path="m118631,r9817,52159c95898,74879,65431,91923,24626,91923l,89578,,42585r21540,2856c57163,45441,91771,21171,118631,xe" fillcolor="#7cc241" stroked="f" strokeweight="0">
                  <v:path arrowok="t" textboxrect="0,0,128448,91923"/>
                </v:shape>
                <v:shape id="Shape 35" o:spid="_x0000_s1055" style="position:absolute;left:16832;top:996;width:1335;height:1570;visibility:visible;mso-wrap-style:square;v-text-anchor:top" coordsize="133594,15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eQaMUA&#10;AADdAAAADwAAAGRycy9kb3ducmV2LnhtbESP22rDMAyG7wt7B6PBbsrqbBehZHVLKT0MCoMeHkDE&#10;WpI1ljPbTdO3ny4Ku5PQf/g0WwyuVT2F2Hg28DbJQBGX3jZcGTifNq9TUDEhW2w9k4E7RVjMn0Yz&#10;LKy/8YH6Y6qUhHAs0ECdUldoHcuaHMaJ74jl9u2DwyRrqLQNeJNw1+r3LMu1w4alocaOVjWVl+PV&#10;SW++Xu1+xvftfoNf512/zn9PAY15eR6WH6ASDelf/HB/WsHPM8GVb2QEP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d5BoxQAAAN0AAAAPAAAAAAAAAAAAAAAAAJgCAABkcnMv&#10;ZG93bnJldi54bWxQSwUGAAAAAAQABAD1AAAAigMAAAAA&#10;" path="m16371,v41833,,70887,14238,94779,40966l133594,71779r,21l,156980,,105071,65431,63525c54064,50610,37542,46482,19990,46482l,50680,,1747,16371,xe" fillcolor="#7cc241" stroked="f" strokeweight="0">
                  <v:path arrowok="t" textboxrect="0,0,133594,156980"/>
                </v:shape>
                <w10:wrap type="square" anchorx="page" anchory="margin"/>
              </v:group>
            </w:pict>
          </mc:Fallback>
        </mc:AlternateContent>
      </w:r>
      <w:r w:rsidRPr="00AC7466">
        <w:rPr>
          <w:b/>
          <w:color w:val="auto"/>
        </w:rPr>
        <w:t>Transition Policy for Children Age Three</w:t>
      </w:r>
    </w:p>
    <w:p w14:paraId="7CDE73E7" w14:textId="77777777" w:rsidR="00E160D9" w:rsidRDefault="00E160D9" w:rsidP="00E160D9">
      <w:pPr>
        <w:rPr>
          <w:rFonts w:cstheme="minorHAnsi"/>
        </w:rPr>
      </w:pPr>
    </w:p>
    <w:p w14:paraId="7D115B27" w14:textId="77777777" w:rsidR="00E160D9" w:rsidRPr="00901B3A" w:rsidRDefault="00E160D9" w:rsidP="00E160D9">
      <w:pPr>
        <w:rPr>
          <w:rFonts w:cstheme="minorHAnsi"/>
        </w:rPr>
      </w:pPr>
      <w:r w:rsidRPr="005E5722">
        <w:rPr>
          <w:rFonts w:cstheme="minorHAnsi"/>
          <w:b/>
        </w:rPr>
        <w:t>Policy –</w:t>
      </w:r>
      <w:r>
        <w:rPr>
          <w:rFonts w:cstheme="minorHAnsi"/>
        </w:rPr>
        <w:t xml:space="preserve"> </w:t>
      </w:r>
      <w:r w:rsidRPr="00901B3A">
        <w:rPr>
          <w:rFonts w:cstheme="minorHAnsi"/>
        </w:rPr>
        <w:t xml:space="preserve">This policy reflects the Board of Trustees expectation for transitioning of three-year </w:t>
      </w:r>
      <w:r>
        <w:rPr>
          <w:rFonts w:cstheme="minorHAnsi"/>
        </w:rPr>
        <w:t>old</w:t>
      </w:r>
      <w:r w:rsidRPr="00901B3A">
        <w:rPr>
          <w:rFonts w:cstheme="minorHAnsi"/>
        </w:rPr>
        <w:t>s.</w:t>
      </w:r>
    </w:p>
    <w:p w14:paraId="1DE2D949" w14:textId="77777777" w:rsidR="00E160D9" w:rsidRPr="00901B3A" w:rsidRDefault="00E160D9" w:rsidP="00E160D9">
      <w:pPr>
        <w:rPr>
          <w:rFonts w:cstheme="minorHAnsi"/>
        </w:rPr>
      </w:pPr>
    </w:p>
    <w:p w14:paraId="22B69193" w14:textId="77777777" w:rsidR="00E160D9" w:rsidRPr="00901B3A" w:rsidRDefault="00E160D9" w:rsidP="00E160D9">
      <w:pPr>
        <w:rPr>
          <w:rFonts w:cstheme="minorHAnsi"/>
        </w:rPr>
      </w:pPr>
      <w:r w:rsidRPr="00901B3A">
        <w:rPr>
          <w:rFonts w:cstheme="minorHAnsi"/>
        </w:rPr>
        <w:t xml:space="preserve">The Board of Trustees believes that children who are at risk of failing in school should have continuity of service provision to respect and protect the child’s emerging sense of trust and to ensure there is not a gap in service provision from birth to three programs to kindergarten age.  </w:t>
      </w:r>
    </w:p>
    <w:p w14:paraId="50FB75E4" w14:textId="77777777" w:rsidR="00E160D9" w:rsidRPr="00901B3A" w:rsidRDefault="00E160D9" w:rsidP="00E160D9">
      <w:pPr>
        <w:rPr>
          <w:rFonts w:cstheme="minorHAnsi"/>
        </w:rPr>
      </w:pPr>
      <w:r w:rsidRPr="00901B3A">
        <w:rPr>
          <w:rFonts w:cstheme="minorHAnsi"/>
        </w:rPr>
        <w:t xml:space="preserve"> </w:t>
      </w:r>
    </w:p>
    <w:p w14:paraId="59E67C3A" w14:textId="77777777" w:rsidR="00E160D9" w:rsidRDefault="00E160D9" w:rsidP="00E160D9">
      <w:pPr>
        <w:rPr>
          <w:rFonts w:cstheme="minorHAnsi"/>
        </w:rPr>
      </w:pPr>
      <w:r w:rsidRPr="00901B3A">
        <w:rPr>
          <w:rFonts w:cstheme="minorHAnsi"/>
        </w:rPr>
        <w:t>To ensure the most appropriate placement and services following participation in a Sixpence program, transition planning must be made for each child and family at least six months prior to the child’s third birthday. The process must take into account; the child’s health status and developmental level, progress made by the child and family while in a Sixpence program, current and changing family circumstances, and the availability of Head Start, district preschool and other early childhood services in the community. As appropriate, a child may remain in a Sixpence program, following their third birthday, until he or she is eligible to transition into another program.  Sixpence programs may not enroll children who are age three but rather continue to serve children through age three that are already enrolled in the program.</w:t>
      </w:r>
    </w:p>
    <w:p w14:paraId="4F0DA64F" w14:textId="77777777" w:rsidR="00E160D9" w:rsidRPr="00901B3A" w:rsidRDefault="00E160D9" w:rsidP="00E160D9">
      <w:pPr>
        <w:rPr>
          <w:rFonts w:cstheme="minorHAnsi"/>
        </w:rPr>
      </w:pPr>
    </w:p>
    <w:p w14:paraId="7A389316" w14:textId="77777777" w:rsidR="00E160D9" w:rsidRPr="00901B3A" w:rsidRDefault="00E160D9" w:rsidP="00E160D9">
      <w:pPr>
        <w:rPr>
          <w:rFonts w:cstheme="minorHAnsi"/>
        </w:rPr>
      </w:pPr>
    </w:p>
    <w:p w14:paraId="676FA0E9" w14:textId="77777777" w:rsidR="00E160D9" w:rsidRPr="00901B3A" w:rsidRDefault="00E160D9" w:rsidP="00E160D9">
      <w:pPr>
        <w:rPr>
          <w:rFonts w:cstheme="minorHAnsi"/>
        </w:rPr>
      </w:pPr>
      <w:r w:rsidRPr="00901B3A">
        <w:rPr>
          <w:rFonts w:cstheme="minorHAnsi"/>
        </w:rPr>
        <w:t xml:space="preserve">Programs shall have a written transition policy in place describing the process and timeline for transitioning children. </w:t>
      </w:r>
    </w:p>
    <w:p w14:paraId="407CF677" w14:textId="77777777" w:rsidR="00E160D9" w:rsidRPr="00901B3A" w:rsidRDefault="00E160D9" w:rsidP="00E160D9">
      <w:pPr>
        <w:rPr>
          <w:rFonts w:cstheme="minorHAnsi"/>
        </w:rPr>
      </w:pPr>
    </w:p>
    <w:p w14:paraId="15081BAF" w14:textId="77777777" w:rsidR="00E160D9" w:rsidRPr="00901B3A" w:rsidRDefault="00E160D9" w:rsidP="00E160D9">
      <w:pPr>
        <w:rPr>
          <w:rFonts w:cstheme="minorHAnsi"/>
        </w:rPr>
      </w:pPr>
    </w:p>
    <w:p w14:paraId="731AC3FD" w14:textId="77777777" w:rsidR="00E160D9" w:rsidRPr="00901B3A" w:rsidRDefault="00E160D9" w:rsidP="00E160D9">
      <w:pPr>
        <w:rPr>
          <w:rFonts w:cstheme="minorHAnsi"/>
          <w:b/>
          <w:u w:val="single"/>
        </w:rPr>
      </w:pPr>
      <w:r w:rsidRPr="00901B3A">
        <w:rPr>
          <w:rFonts w:cstheme="minorHAnsi"/>
          <w:b/>
          <w:u w:val="single"/>
        </w:rPr>
        <w:t xml:space="preserve">EFFECTIVE DATE: </w:t>
      </w:r>
      <w:r w:rsidRPr="00901B3A">
        <w:rPr>
          <w:rFonts w:cstheme="minorHAnsi"/>
          <w:b/>
        </w:rPr>
        <w:t xml:space="preserve"> January 11, 2012</w:t>
      </w:r>
      <w:r w:rsidRPr="00901B3A">
        <w:rPr>
          <w:rFonts w:cstheme="minorHAnsi"/>
          <w:b/>
        </w:rPr>
        <w:tab/>
      </w:r>
      <w:r w:rsidRPr="00901B3A">
        <w:rPr>
          <w:rFonts w:cstheme="minorHAnsi"/>
          <w:b/>
        </w:rPr>
        <w:tab/>
      </w:r>
      <w:r w:rsidRPr="00901B3A">
        <w:rPr>
          <w:rFonts w:cstheme="minorHAnsi"/>
          <w:b/>
        </w:rPr>
        <w:tab/>
      </w:r>
      <w:r w:rsidRPr="00901B3A">
        <w:rPr>
          <w:rFonts w:cstheme="minorHAnsi"/>
          <w:b/>
        </w:rPr>
        <w:tab/>
      </w:r>
    </w:p>
    <w:p w14:paraId="64DDC2AF" w14:textId="77777777" w:rsidR="00E160D9" w:rsidRDefault="00E160D9" w:rsidP="00E160D9">
      <w:pPr>
        <w:rPr>
          <w:rFonts w:cstheme="minorHAnsi"/>
          <w:sz w:val="24"/>
          <w:szCs w:val="24"/>
        </w:rPr>
      </w:pPr>
    </w:p>
    <w:p w14:paraId="70ED4558" w14:textId="77777777" w:rsidR="00E160D9" w:rsidRDefault="00E160D9" w:rsidP="00163414">
      <w:pPr>
        <w:spacing w:after="0" w:line="259" w:lineRule="auto"/>
        <w:rPr>
          <w:rFonts w:cstheme="minorHAnsi"/>
          <w:sz w:val="40"/>
        </w:rPr>
      </w:pPr>
    </w:p>
    <w:p w14:paraId="61ADC054" w14:textId="4108F50A" w:rsidR="00CB7EE6" w:rsidRPr="00901B3A" w:rsidRDefault="00CB7EE6" w:rsidP="00CB7EE6">
      <w:pPr>
        <w:pStyle w:val="Heading1"/>
        <w:rPr>
          <w:rFonts w:asciiTheme="minorHAnsi" w:hAnsiTheme="minorHAnsi" w:cstheme="minorHAnsi"/>
          <w:b/>
          <w:color w:val="auto"/>
          <w:sz w:val="36"/>
          <w:szCs w:val="36"/>
        </w:rPr>
      </w:pPr>
      <w:r w:rsidRPr="00901B3A">
        <w:rPr>
          <w:rFonts w:asciiTheme="minorHAnsi" w:hAnsiTheme="minorHAnsi" w:cstheme="minorHAnsi"/>
          <w:b/>
          <w:color w:val="auto"/>
          <w:sz w:val="36"/>
          <w:szCs w:val="36"/>
        </w:rPr>
        <w:lastRenderedPageBreak/>
        <w:t>Supervision</w:t>
      </w:r>
    </w:p>
    <w:p w14:paraId="197BA62F" w14:textId="77777777" w:rsidR="00894DDE" w:rsidRPr="00894DDE" w:rsidRDefault="00894DDE" w:rsidP="00894DDE">
      <w:pPr>
        <w:pStyle w:val="Heading1"/>
        <w:spacing w:before="0"/>
        <w:rPr>
          <w:rFonts w:asciiTheme="minorHAnsi" w:hAnsiTheme="minorHAnsi" w:cstheme="minorHAnsi"/>
          <w:sz w:val="36"/>
          <w:szCs w:val="36"/>
        </w:rPr>
      </w:pPr>
    </w:p>
    <w:p w14:paraId="187261C4" w14:textId="69923F10" w:rsidR="00FD140A" w:rsidRPr="00FD140A" w:rsidRDefault="00FD140A" w:rsidP="00FD140A">
      <w:pPr>
        <w:pStyle w:val="ListParagraph"/>
        <w:numPr>
          <w:ilvl w:val="0"/>
          <w:numId w:val="31"/>
        </w:numPr>
        <w:spacing w:before="60" w:after="0" w:line="240" w:lineRule="auto"/>
        <w:ind w:right="405"/>
        <w:rPr>
          <w:rFonts w:eastAsia="Arial" w:cs="Arial"/>
          <w:sz w:val="24"/>
          <w:szCs w:val="24"/>
        </w:rPr>
      </w:pPr>
      <w:r w:rsidRPr="00FD140A">
        <w:rPr>
          <w:rFonts w:eastAsia="Arial" w:cs="Arial"/>
          <w:spacing w:val="-1"/>
          <w:sz w:val="24"/>
          <w:szCs w:val="24"/>
        </w:rPr>
        <w:t>P</w:t>
      </w:r>
      <w:r w:rsidRPr="00FD140A">
        <w:rPr>
          <w:rFonts w:eastAsia="Arial" w:cs="Arial"/>
          <w:spacing w:val="1"/>
          <w:sz w:val="24"/>
          <w:szCs w:val="24"/>
        </w:rPr>
        <w:t>r</w:t>
      </w:r>
      <w:r w:rsidRPr="00FD140A">
        <w:rPr>
          <w:rFonts w:eastAsia="Arial" w:cs="Arial"/>
          <w:sz w:val="24"/>
          <w:szCs w:val="24"/>
        </w:rPr>
        <w:t>og</w:t>
      </w:r>
      <w:r w:rsidRPr="00FD140A">
        <w:rPr>
          <w:rFonts w:eastAsia="Arial" w:cs="Arial"/>
          <w:spacing w:val="1"/>
          <w:sz w:val="24"/>
          <w:szCs w:val="24"/>
        </w:rPr>
        <w:t>r</w:t>
      </w:r>
      <w:r w:rsidRPr="00FD140A">
        <w:rPr>
          <w:rFonts w:eastAsia="Arial" w:cs="Arial"/>
          <w:sz w:val="24"/>
          <w:szCs w:val="24"/>
        </w:rPr>
        <w:t>am</w:t>
      </w:r>
      <w:r w:rsidRPr="00FD140A">
        <w:rPr>
          <w:rFonts w:eastAsia="Arial" w:cs="Arial"/>
          <w:spacing w:val="-4"/>
          <w:sz w:val="24"/>
          <w:szCs w:val="24"/>
        </w:rPr>
        <w:t xml:space="preserve"> </w:t>
      </w:r>
      <w:r w:rsidRPr="00FD140A">
        <w:rPr>
          <w:rFonts w:eastAsia="Arial" w:cs="Arial"/>
          <w:spacing w:val="-1"/>
          <w:sz w:val="24"/>
          <w:szCs w:val="24"/>
        </w:rPr>
        <w:t>S</w:t>
      </w:r>
      <w:r w:rsidRPr="00FD140A">
        <w:rPr>
          <w:rFonts w:eastAsia="Arial" w:cs="Arial"/>
          <w:sz w:val="24"/>
          <w:szCs w:val="24"/>
        </w:rPr>
        <w:t>upe</w:t>
      </w:r>
      <w:r w:rsidRPr="00FD140A">
        <w:rPr>
          <w:rFonts w:eastAsia="Arial" w:cs="Arial"/>
          <w:spacing w:val="3"/>
          <w:sz w:val="24"/>
          <w:szCs w:val="24"/>
        </w:rPr>
        <w:t>r</w:t>
      </w:r>
      <w:r w:rsidRPr="00FD140A">
        <w:rPr>
          <w:rFonts w:eastAsia="Arial" w:cs="Arial"/>
          <w:spacing w:val="-1"/>
          <w:sz w:val="24"/>
          <w:szCs w:val="24"/>
        </w:rPr>
        <w:t>vi</w:t>
      </w:r>
      <w:r w:rsidRPr="00FD140A">
        <w:rPr>
          <w:rFonts w:eastAsia="Arial" w:cs="Arial"/>
          <w:spacing w:val="1"/>
          <w:sz w:val="24"/>
          <w:szCs w:val="24"/>
        </w:rPr>
        <w:t>s</w:t>
      </w:r>
      <w:r w:rsidRPr="00FD140A">
        <w:rPr>
          <w:rFonts w:eastAsia="Arial" w:cs="Arial"/>
          <w:sz w:val="24"/>
          <w:szCs w:val="24"/>
        </w:rPr>
        <w:t>or</w:t>
      </w:r>
      <w:r w:rsidRPr="00FD140A">
        <w:rPr>
          <w:rFonts w:eastAsia="Arial" w:cs="Arial"/>
          <w:spacing w:val="-7"/>
          <w:sz w:val="24"/>
          <w:szCs w:val="24"/>
        </w:rPr>
        <w:t xml:space="preserve"> </w:t>
      </w:r>
      <w:r w:rsidRPr="00FD140A">
        <w:rPr>
          <w:rFonts w:eastAsia="Arial" w:cs="Arial"/>
          <w:sz w:val="24"/>
          <w:szCs w:val="24"/>
        </w:rPr>
        <w:t>has</w:t>
      </w:r>
      <w:r w:rsidRPr="00FD140A">
        <w:rPr>
          <w:rFonts w:eastAsia="Arial" w:cs="Arial"/>
          <w:spacing w:val="-2"/>
          <w:sz w:val="24"/>
          <w:szCs w:val="24"/>
        </w:rPr>
        <w:t xml:space="preserve"> </w:t>
      </w:r>
      <w:r w:rsidRPr="00FD140A">
        <w:rPr>
          <w:rFonts w:eastAsia="Arial" w:cs="Arial"/>
          <w:spacing w:val="1"/>
          <w:sz w:val="24"/>
          <w:szCs w:val="24"/>
        </w:rPr>
        <w:t>s</w:t>
      </w:r>
      <w:r w:rsidRPr="00FD140A">
        <w:rPr>
          <w:rFonts w:eastAsia="Arial" w:cs="Arial"/>
          <w:spacing w:val="2"/>
          <w:sz w:val="24"/>
          <w:szCs w:val="24"/>
        </w:rPr>
        <w:t>p</w:t>
      </w:r>
      <w:r w:rsidRPr="00FD140A">
        <w:rPr>
          <w:rFonts w:eastAsia="Arial" w:cs="Arial"/>
          <w:sz w:val="24"/>
          <w:szCs w:val="24"/>
        </w:rPr>
        <w:t>e</w:t>
      </w:r>
      <w:r w:rsidRPr="00FD140A">
        <w:rPr>
          <w:rFonts w:eastAsia="Arial" w:cs="Arial"/>
          <w:spacing w:val="1"/>
          <w:sz w:val="24"/>
          <w:szCs w:val="24"/>
        </w:rPr>
        <w:t>c</w:t>
      </w:r>
      <w:r w:rsidRPr="00FD140A">
        <w:rPr>
          <w:rFonts w:eastAsia="Arial" w:cs="Arial"/>
          <w:spacing w:val="-1"/>
          <w:sz w:val="24"/>
          <w:szCs w:val="24"/>
        </w:rPr>
        <w:t>i</w:t>
      </w:r>
      <w:r w:rsidRPr="00FD140A">
        <w:rPr>
          <w:rFonts w:eastAsia="Arial" w:cs="Arial"/>
          <w:spacing w:val="3"/>
          <w:sz w:val="24"/>
          <w:szCs w:val="24"/>
        </w:rPr>
        <w:t>f</w:t>
      </w:r>
      <w:r w:rsidRPr="00FD140A">
        <w:rPr>
          <w:rFonts w:eastAsia="Arial" w:cs="Arial"/>
          <w:spacing w:val="-1"/>
          <w:sz w:val="24"/>
          <w:szCs w:val="24"/>
        </w:rPr>
        <w:t>i</w:t>
      </w:r>
      <w:r w:rsidRPr="00FD140A">
        <w:rPr>
          <w:rFonts w:eastAsia="Arial" w:cs="Arial"/>
          <w:sz w:val="24"/>
          <w:szCs w:val="24"/>
        </w:rPr>
        <w:t>c</w:t>
      </w:r>
      <w:r w:rsidRPr="00FD140A">
        <w:rPr>
          <w:rFonts w:eastAsia="Arial" w:cs="Arial"/>
          <w:spacing w:val="-6"/>
          <w:sz w:val="24"/>
          <w:szCs w:val="24"/>
        </w:rPr>
        <w:t xml:space="preserve"> </w:t>
      </w:r>
      <w:r w:rsidRPr="00FD140A">
        <w:rPr>
          <w:rFonts w:eastAsia="Arial" w:cs="Arial"/>
          <w:sz w:val="24"/>
          <w:szCs w:val="24"/>
        </w:rPr>
        <w:t>t</w:t>
      </w:r>
      <w:r w:rsidRPr="00FD140A">
        <w:rPr>
          <w:rFonts w:eastAsia="Arial" w:cs="Arial"/>
          <w:spacing w:val="1"/>
          <w:sz w:val="24"/>
          <w:szCs w:val="24"/>
        </w:rPr>
        <w:t>r</w:t>
      </w:r>
      <w:r w:rsidRPr="00FD140A">
        <w:rPr>
          <w:rFonts w:eastAsia="Arial" w:cs="Arial"/>
          <w:sz w:val="24"/>
          <w:szCs w:val="24"/>
        </w:rPr>
        <w:t>a</w:t>
      </w:r>
      <w:r w:rsidRPr="00FD140A">
        <w:rPr>
          <w:rFonts w:eastAsia="Arial" w:cs="Arial"/>
          <w:spacing w:val="-1"/>
          <w:sz w:val="24"/>
          <w:szCs w:val="24"/>
        </w:rPr>
        <w:t>i</w:t>
      </w:r>
      <w:r w:rsidRPr="00FD140A">
        <w:rPr>
          <w:rFonts w:eastAsia="Arial" w:cs="Arial"/>
          <w:spacing w:val="2"/>
          <w:sz w:val="24"/>
          <w:szCs w:val="24"/>
        </w:rPr>
        <w:t>n</w:t>
      </w:r>
      <w:r w:rsidRPr="00FD140A">
        <w:rPr>
          <w:rFonts w:eastAsia="Arial" w:cs="Arial"/>
          <w:spacing w:val="-1"/>
          <w:sz w:val="24"/>
          <w:szCs w:val="24"/>
        </w:rPr>
        <w:t>i</w:t>
      </w:r>
      <w:r w:rsidRPr="00FD140A">
        <w:rPr>
          <w:rFonts w:eastAsia="Arial" w:cs="Arial"/>
          <w:sz w:val="24"/>
          <w:szCs w:val="24"/>
        </w:rPr>
        <w:t>ng</w:t>
      </w:r>
      <w:r w:rsidRPr="00FD140A">
        <w:rPr>
          <w:rFonts w:eastAsia="Arial" w:cs="Arial"/>
          <w:spacing w:val="-5"/>
          <w:sz w:val="24"/>
          <w:szCs w:val="24"/>
        </w:rPr>
        <w:t xml:space="preserve"> </w:t>
      </w:r>
      <w:r w:rsidRPr="00FD140A">
        <w:rPr>
          <w:rFonts w:eastAsia="Arial" w:cs="Arial"/>
          <w:spacing w:val="-1"/>
          <w:sz w:val="24"/>
          <w:szCs w:val="24"/>
        </w:rPr>
        <w:t>i</w:t>
      </w:r>
      <w:r w:rsidRPr="00FD140A">
        <w:rPr>
          <w:rFonts w:eastAsia="Arial" w:cs="Arial"/>
          <w:sz w:val="24"/>
          <w:szCs w:val="24"/>
        </w:rPr>
        <w:t xml:space="preserve">n </w:t>
      </w:r>
      <w:r w:rsidRPr="00FD140A">
        <w:rPr>
          <w:rFonts w:eastAsia="Arial" w:cs="Arial"/>
          <w:spacing w:val="1"/>
          <w:sz w:val="24"/>
          <w:szCs w:val="24"/>
        </w:rPr>
        <w:t>r</w:t>
      </w:r>
      <w:r w:rsidRPr="00FD140A">
        <w:rPr>
          <w:rFonts w:eastAsia="Arial" w:cs="Arial"/>
          <w:sz w:val="24"/>
          <w:szCs w:val="24"/>
        </w:rPr>
        <w:t>e</w:t>
      </w:r>
      <w:r w:rsidRPr="00FD140A">
        <w:rPr>
          <w:rFonts w:eastAsia="Arial" w:cs="Arial"/>
          <w:spacing w:val="2"/>
          <w:sz w:val="24"/>
          <w:szCs w:val="24"/>
        </w:rPr>
        <w:t>f</w:t>
      </w:r>
      <w:r w:rsidRPr="00FD140A">
        <w:rPr>
          <w:rFonts w:eastAsia="Arial" w:cs="Arial"/>
          <w:spacing w:val="-1"/>
          <w:sz w:val="24"/>
          <w:szCs w:val="24"/>
        </w:rPr>
        <w:t>l</w:t>
      </w:r>
      <w:r w:rsidRPr="00FD140A">
        <w:rPr>
          <w:rFonts w:eastAsia="Arial" w:cs="Arial"/>
          <w:sz w:val="24"/>
          <w:szCs w:val="24"/>
        </w:rPr>
        <w:t>e</w:t>
      </w:r>
      <w:r w:rsidRPr="00FD140A">
        <w:rPr>
          <w:rFonts w:eastAsia="Arial" w:cs="Arial"/>
          <w:spacing w:val="1"/>
          <w:sz w:val="24"/>
          <w:szCs w:val="24"/>
        </w:rPr>
        <w:t>c</w:t>
      </w:r>
      <w:r w:rsidRPr="00FD140A">
        <w:rPr>
          <w:rFonts w:eastAsia="Arial" w:cs="Arial"/>
          <w:sz w:val="24"/>
          <w:szCs w:val="24"/>
        </w:rPr>
        <w:t>t</w:t>
      </w:r>
      <w:r w:rsidRPr="00FD140A">
        <w:rPr>
          <w:rFonts w:eastAsia="Arial" w:cs="Arial"/>
          <w:spacing w:val="1"/>
          <w:sz w:val="24"/>
          <w:szCs w:val="24"/>
        </w:rPr>
        <w:t>i</w:t>
      </w:r>
      <w:r w:rsidRPr="00FD140A">
        <w:rPr>
          <w:rFonts w:eastAsia="Arial" w:cs="Arial"/>
          <w:spacing w:val="-1"/>
          <w:sz w:val="24"/>
          <w:szCs w:val="24"/>
        </w:rPr>
        <w:t>v</w:t>
      </w:r>
      <w:r w:rsidRPr="00FD140A">
        <w:rPr>
          <w:rFonts w:eastAsia="Arial" w:cs="Arial"/>
          <w:sz w:val="24"/>
          <w:szCs w:val="24"/>
        </w:rPr>
        <w:t>e</w:t>
      </w:r>
      <w:r w:rsidRPr="00FD140A">
        <w:rPr>
          <w:rFonts w:eastAsia="Arial" w:cs="Arial"/>
          <w:spacing w:val="-9"/>
          <w:sz w:val="24"/>
          <w:szCs w:val="24"/>
        </w:rPr>
        <w:t xml:space="preserve"> </w:t>
      </w:r>
      <w:r w:rsidRPr="00FD140A">
        <w:rPr>
          <w:rFonts w:eastAsia="Arial" w:cs="Arial"/>
          <w:spacing w:val="4"/>
          <w:sz w:val="24"/>
          <w:szCs w:val="24"/>
        </w:rPr>
        <w:t>s</w:t>
      </w:r>
      <w:r w:rsidRPr="00FD140A">
        <w:rPr>
          <w:rFonts w:eastAsia="Arial" w:cs="Arial"/>
          <w:sz w:val="24"/>
          <w:szCs w:val="24"/>
        </w:rPr>
        <w:t>upe</w:t>
      </w:r>
      <w:r w:rsidRPr="00FD140A">
        <w:rPr>
          <w:rFonts w:eastAsia="Arial" w:cs="Arial"/>
          <w:spacing w:val="1"/>
          <w:sz w:val="24"/>
          <w:szCs w:val="24"/>
        </w:rPr>
        <w:t>rv</w:t>
      </w:r>
      <w:r w:rsidRPr="00FD140A">
        <w:rPr>
          <w:rFonts w:eastAsia="Arial" w:cs="Arial"/>
          <w:spacing w:val="-1"/>
          <w:sz w:val="24"/>
          <w:szCs w:val="24"/>
        </w:rPr>
        <w:t>i</w:t>
      </w:r>
      <w:r w:rsidRPr="00FD140A">
        <w:rPr>
          <w:rFonts w:eastAsia="Arial" w:cs="Arial"/>
          <w:spacing w:val="1"/>
          <w:sz w:val="24"/>
          <w:szCs w:val="24"/>
        </w:rPr>
        <w:t>si</w:t>
      </w:r>
      <w:r w:rsidRPr="00FD140A">
        <w:rPr>
          <w:rFonts w:eastAsia="Arial" w:cs="Arial"/>
          <w:sz w:val="24"/>
          <w:szCs w:val="24"/>
        </w:rPr>
        <w:t>on,</w:t>
      </w:r>
      <w:r w:rsidRPr="00FD140A">
        <w:rPr>
          <w:rFonts w:eastAsia="Arial" w:cs="Arial"/>
          <w:spacing w:val="47"/>
          <w:sz w:val="24"/>
          <w:szCs w:val="24"/>
        </w:rPr>
        <w:t xml:space="preserve"> </w:t>
      </w:r>
      <w:r w:rsidRPr="00FD140A">
        <w:rPr>
          <w:rFonts w:eastAsia="Arial" w:cs="Arial"/>
          <w:spacing w:val="-1"/>
          <w:sz w:val="24"/>
          <w:szCs w:val="24"/>
        </w:rPr>
        <w:t>i</w:t>
      </w:r>
      <w:r w:rsidRPr="00FD140A">
        <w:rPr>
          <w:rFonts w:eastAsia="Arial" w:cs="Arial"/>
          <w:sz w:val="24"/>
          <w:szCs w:val="24"/>
        </w:rPr>
        <w:t>n</w:t>
      </w:r>
      <w:r w:rsidRPr="00FD140A">
        <w:rPr>
          <w:rFonts w:eastAsia="Arial" w:cs="Arial"/>
          <w:spacing w:val="2"/>
          <w:sz w:val="24"/>
          <w:szCs w:val="24"/>
        </w:rPr>
        <w:t>f</w:t>
      </w:r>
      <w:r w:rsidRPr="00FD140A">
        <w:rPr>
          <w:rFonts w:eastAsia="Arial" w:cs="Arial"/>
          <w:sz w:val="24"/>
          <w:szCs w:val="24"/>
        </w:rPr>
        <w:t>ant</w:t>
      </w:r>
      <w:r w:rsidRPr="00FD140A">
        <w:rPr>
          <w:rFonts w:eastAsia="Arial" w:cs="Arial"/>
          <w:spacing w:val="1"/>
          <w:sz w:val="24"/>
          <w:szCs w:val="24"/>
        </w:rPr>
        <w:t>-</w:t>
      </w:r>
      <w:r w:rsidRPr="00FD140A">
        <w:rPr>
          <w:rFonts w:eastAsia="Arial" w:cs="Arial"/>
          <w:sz w:val="24"/>
          <w:szCs w:val="24"/>
        </w:rPr>
        <w:t>t</w:t>
      </w:r>
      <w:r w:rsidRPr="00FD140A">
        <w:rPr>
          <w:rFonts w:eastAsia="Arial" w:cs="Arial"/>
          <w:spacing w:val="2"/>
          <w:sz w:val="24"/>
          <w:szCs w:val="24"/>
        </w:rPr>
        <w:t>o</w:t>
      </w:r>
      <w:r w:rsidRPr="00FD140A">
        <w:rPr>
          <w:rFonts w:eastAsia="Arial" w:cs="Arial"/>
          <w:sz w:val="24"/>
          <w:szCs w:val="24"/>
        </w:rPr>
        <w:t>d</w:t>
      </w:r>
      <w:r w:rsidRPr="00FD140A">
        <w:rPr>
          <w:rFonts w:eastAsia="Arial" w:cs="Arial"/>
          <w:spacing w:val="2"/>
          <w:sz w:val="24"/>
          <w:szCs w:val="24"/>
        </w:rPr>
        <w:t>d</w:t>
      </w:r>
      <w:r w:rsidRPr="00FD140A">
        <w:rPr>
          <w:rFonts w:eastAsia="Arial" w:cs="Arial"/>
          <w:spacing w:val="-1"/>
          <w:sz w:val="24"/>
          <w:szCs w:val="24"/>
        </w:rPr>
        <w:t>l</w:t>
      </w:r>
      <w:r w:rsidRPr="00FD140A">
        <w:rPr>
          <w:rFonts w:eastAsia="Arial" w:cs="Arial"/>
          <w:sz w:val="24"/>
          <w:szCs w:val="24"/>
        </w:rPr>
        <w:t>er de</w:t>
      </w:r>
      <w:r w:rsidRPr="00FD140A">
        <w:rPr>
          <w:rFonts w:eastAsia="Arial" w:cs="Arial"/>
          <w:spacing w:val="1"/>
          <w:sz w:val="24"/>
          <w:szCs w:val="24"/>
        </w:rPr>
        <w:t>v</w:t>
      </w:r>
      <w:r w:rsidRPr="00FD140A">
        <w:rPr>
          <w:rFonts w:eastAsia="Arial" w:cs="Arial"/>
          <w:sz w:val="24"/>
          <w:szCs w:val="24"/>
        </w:rPr>
        <w:t>e</w:t>
      </w:r>
      <w:r w:rsidRPr="00FD140A">
        <w:rPr>
          <w:rFonts w:eastAsia="Arial" w:cs="Arial"/>
          <w:spacing w:val="1"/>
          <w:sz w:val="24"/>
          <w:szCs w:val="24"/>
        </w:rPr>
        <w:t>l</w:t>
      </w:r>
      <w:r w:rsidRPr="00FD140A">
        <w:rPr>
          <w:rFonts w:eastAsia="Arial" w:cs="Arial"/>
          <w:sz w:val="24"/>
          <w:szCs w:val="24"/>
        </w:rPr>
        <w:t>op</w:t>
      </w:r>
      <w:r w:rsidRPr="00FD140A">
        <w:rPr>
          <w:rFonts w:eastAsia="Arial" w:cs="Arial"/>
          <w:spacing w:val="4"/>
          <w:sz w:val="24"/>
          <w:szCs w:val="24"/>
        </w:rPr>
        <w:t>m</w:t>
      </w:r>
      <w:r w:rsidRPr="00FD140A">
        <w:rPr>
          <w:rFonts w:eastAsia="Arial" w:cs="Arial"/>
          <w:sz w:val="24"/>
          <w:szCs w:val="24"/>
        </w:rPr>
        <w:t>ent,</w:t>
      </w:r>
      <w:r w:rsidRPr="00FD140A">
        <w:rPr>
          <w:rFonts w:eastAsia="Arial" w:cs="Arial"/>
          <w:spacing w:val="-13"/>
          <w:sz w:val="24"/>
          <w:szCs w:val="24"/>
        </w:rPr>
        <w:t xml:space="preserve"> </w:t>
      </w:r>
      <w:r w:rsidRPr="00FD140A">
        <w:rPr>
          <w:rFonts w:eastAsia="Arial" w:cs="Arial"/>
          <w:spacing w:val="4"/>
          <w:sz w:val="24"/>
          <w:szCs w:val="24"/>
        </w:rPr>
        <w:t>m</w:t>
      </w:r>
      <w:r w:rsidRPr="00FD140A">
        <w:rPr>
          <w:rFonts w:eastAsia="Arial" w:cs="Arial"/>
          <w:sz w:val="24"/>
          <w:szCs w:val="24"/>
        </w:rPr>
        <w:t>anage</w:t>
      </w:r>
      <w:r w:rsidRPr="00FD140A">
        <w:rPr>
          <w:rFonts w:eastAsia="Arial" w:cs="Arial"/>
          <w:spacing w:val="4"/>
          <w:sz w:val="24"/>
          <w:szCs w:val="24"/>
        </w:rPr>
        <w:t>m</w:t>
      </w:r>
      <w:r w:rsidRPr="00FD140A">
        <w:rPr>
          <w:rFonts w:eastAsia="Arial" w:cs="Arial"/>
          <w:sz w:val="24"/>
          <w:szCs w:val="24"/>
        </w:rPr>
        <w:t>ent</w:t>
      </w:r>
      <w:r w:rsidRPr="00FD140A">
        <w:rPr>
          <w:rFonts w:eastAsia="Arial" w:cs="Arial"/>
          <w:spacing w:val="-13"/>
          <w:sz w:val="24"/>
          <w:szCs w:val="24"/>
        </w:rPr>
        <w:t xml:space="preserve"> </w:t>
      </w:r>
      <w:r w:rsidRPr="00FD140A">
        <w:rPr>
          <w:rFonts w:eastAsia="Arial" w:cs="Arial"/>
          <w:sz w:val="24"/>
          <w:szCs w:val="24"/>
        </w:rPr>
        <w:t>of an</w:t>
      </w:r>
      <w:r w:rsidRPr="00FD140A">
        <w:rPr>
          <w:rFonts w:eastAsia="Arial" w:cs="Arial"/>
          <w:spacing w:val="-3"/>
          <w:sz w:val="24"/>
          <w:szCs w:val="24"/>
        </w:rPr>
        <w:t xml:space="preserve"> </w:t>
      </w:r>
      <w:r w:rsidRPr="00FD140A">
        <w:rPr>
          <w:rFonts w:eastAsia="Arial" w:cs="Arial"/>
          <w:sz w:val="24"/>
          <w:szCs w:val="24"/>
        </w:rPr>
        <w:t>ea</w:t>
      </w:r>
      <w:r w:rsidRPr="00FD140A">
        <w:rPr>
          <w:rFonts w:eastAsia="Arial" w:cs="Arial"/>
          <w:spacing w:val="3"/>
          <w:sz w:val="24"/>
          <w:szCs w:val="24"/>
        </w:rPr>
        <w:t>r</w:t>
      </w:r>
      <w:r w:rsidRPr="00FD140A">
        <w:rPr>
          <w:rFonts w:eastAsia="Arial" w:cs="Arial"/>
          <w:spacing w:val="1"/>
          <w:sz w:val="24"/>
          <w:szCs w:val="24"/>
        </w:rPr>
        <w:t>l</w:t>
      </w:r>
      <w:r w:rsidRPr="00FD140A">
        <w:rPr>
          <w:rFonts w:eastAsia="Arial" w:cs="Arial"/>
          <w:sz w:val="24"/>
          <w:szCs w:val="24"/>
        </w:rPr>
        <w:t>y</w:t>
      </w:r>
      <w:r w:rsidRPr="00FD140A">
        <w:rPr>
          <w:rFonts w:eastAsia="Arial" w:cs="Arial"/>
          <w:spacing w:val="-8"/>
          <w:sz w:val="24"/>
          <w:szCs w:val="24"/>
        </w:rPr>
        <w:t xml:space="preserve"> </w:t>
      </w:r>
      <w:r w:rsidRPr="00FD140A">
        <w:rPr>
          <w:rFonts w:eastAsia="Arial" w:cs="Arial"/>
          <w:spacing w:val="1"/>
          <w:sz w:val="24"/>
          <w:szCs w:val="24"/>
        </w:rPr>
        <w:t>c</w:t>
      </w:r>
      <w:r w:rsidRPr="00FD140A">
        <w:rPr>
          <w:rFonts w:eastAsia="Arial" w:cs="Arial"/>
          <w:spacing w:val="2"/>
          <w:sz w:val="24"/>
          <w:szCs w:val="24"/>
        </w:rPr>
        <w:t>h</w:t>
      </w:r>
      <w:r w:rsidRPr="00FD140A">
        <w:rPr>
          <w:rFonts w:eastAsia="Arial" w:cs="Arial"/>
          <w:spacing w:val="1"/>
          <w:sz w:val="24"/>
          <w:szCs w:val="24"/>
        </w:rPr>
        <w:t>i</w:t>
      </w:r>
      <w:r w:rsidRPr="00FD140A">
        <w:rPr>
          <w:rFonts w:eastAsia="Arial" w:cs="Arial"/>
          <w:spacing w:val="-1"/>
          <w:sz w:val="24"/>
          <w:szCs w:val="24"/>
        </w:rPr>
        <w:t>l</w:t>
      </w:r>
      <w:r w:rsidRPr="00FD140A">
        <w:rPr>
          <w:rFonts w:eastAsia="Arial" w:cs="Arial"/>
          <w:sz w:val="24"/>
          <w:szCs w:val="24"/>
        </w:rPr>
        <w:t>d</w:t>
      </w:r>
      <w:r w:rsidRPr="00FD140A">
        <w:rPr>
          <w:rFonts w:eastAsia="Arial" w:cs="Arial"/>
          <w:spacing w:val="2"/>
          <w:sz w:val="24"/>
          <w:szCs w:val="24"/>
        </w:rPr>
        <w:t>h</w:t>
      </w:r>
      <w:r w:rsidRPr="00FD140A">
        <w:rPr>
          <w:rFonts w:eastAsia="Arial" w:cs="Arial"/>
          <w:sz w:val="24"/>
          <w:szCs w:val="24"/>
        </w:rPr>
        <w:t>ood</w:t>
      </w:r>
      <w:r w:rsidRPr="00FD140A">
        <w:rPr>
          <w:rFonts w:eastAsia="Arial" w:cs="Arial"/>
          <w:spacing w:val="-7"/>
          <w:sz w:val="24"/>
          <w:szCs w:val="24"/>
        </w:rPr>
        <w:t xml:space="preserve"> </w:t>
      </w:r>
      <w:r w:rsidRPr="00FD140A">
        <w:rPr>
          <w:rFonts w:eastAsia="Arial" w:cs="Arial"/>
          <w:sz w:val="24"/>
          <w:szCs w:val="24"/>
        </w:rPr>
        <w:t>p</w:t>
      </w:r>
      <w:r w:rsidRPr="00FD140A">
        <w:rPr>
          <w:rFonts w:eastAsia="Arial" w:cs="Arial"/>
          <w:spacing w:val="1"/>
          <w:sz w:val="24"/>
          <w:szCs w:val="24"/>
        </w:rPr>
        <w:t>r</w:t>
      </w:r>
      <w:r w:rsidRPr="00FD140A">
        <w:rPr>
          <w:rFonts w:eastAsia="Arial" w:cs="Arial"/>
          <w:sz w:val="24"/>
          <w:szCs w:val="24"/>
        </w:rPr>
        <w:t>og</w:t>
      </w:r>
      <w:r w:rsidRPr="00FD140A">
        <w:rPr>
          <w:rFonts w:eastAsia="Arial" w:cs="Arial"/>
          <w:spacing w:val="3"/>
          <w:sz w:val="24"/>
          <w:szCs w:val="24"/>
        </w:rPr>
        <w:t>r</w:t>
      </w:r>
      <w:r w:rsidRPr="00FD140A">
        <w:rPr>
          <w:rFonts w:eastAsia="Arial" w:cs="Arial"/>
          <w:sz w:val="24"/>
          <w:szCs w:val="24"/>
        </w:rPr>
        <w:t>am</w:t>
      </w:r>
      <w:r w:rsidRPr="00FD140A">
        <w:rPr>
          <w:rFonts w:eastAsia="Arial" w:cs="Arial"/>
          <w:spacing w:val="-3"/>
          <w:sz w:val="24"/>
          <w:szCs w:val="24"/>
        </w:rPr>
        <w:t xml:space="preserve"> </w:t>
      </w:r>
      <w:r w:rsidRPr="00FD140A">
        <w:rPr>
          <w:rFonts w:eastAsia="Arial" w:cs="Arial"/>
          <w:sz w:val="24"/>
          <w:szCs w:val="24"/>
        </w:rPr>
        <w:t>and</w:t>
      </w:r>
      <w:r w:rsidRPr="00FD140A">
        <w:rPr>
          <w:rFonts w:eastAsia="Arial" w:cs="Arial"/>
          <w:spacing w:val="-4"/>
          <w:sz w:val="24"/>
          <w:szCs w:val="24"/>
        </w:rPr>
        <w:t xml:space="preserve"> </w:t>
      </w:r>
      <w:r w:rsidRPr="00FD140A">
        <w:rPr>
          <w:rFonts w:eastAsia="Arial" w:cs="Arial"/>
          <w:spacing w:val="-1"/>
          <w:sz w:val="24"/>
          <w:szCs w:val="24"/>
        </w:rPr>
        <w:t>i</w:t>
      </w:r>
      <w:r w:rsidRPr="00FD140A">
        <w:rPr>
          <w:rFonts w:eastAsia="Arial" w:cs="Arial"/>
          <w:sz w:val="24"/>
          <w:szCs w:val="24"/>
        </w:rPr>
        <w:t>n</w:t>
      </w:r>
      <w:r w:rsidRPr="00FD140A">
        <w:rPr>
          <w:rFonts w:eastAsia="Arial" w:cs="Arial"/>
          <w:spacing w:val="-3"/>
          <w:sz w:val="24"/>
          <w:szCs w:val="24"/>
        </w:rPr>
        <w:t xml:space="preserve"> </w:t>
      </w:r>
      <w:r w:rsidRPr="00FD140A">
        <w:rPr>
          <w:rFonts w:eastAsia="Arial" w:cs="Arial"/>
          <w:spacing w:val="2"/>
          <w:sz w:val="24"/>
          <w:szCs w:val="24"/>
        </w:rPr>
        <w:t>t</w:t>
      </w:r>
      <w:r w:rsidRPr="00FD140A">
        <w:rPr>
          <w:rFonts w:eastAsia="Arial" w:cs="Arial"/>
          <w:sz w:val="24"/>
          <w:szCs w:val="24"/>
        </w:rPr>
        <w:t>he</w:t>
      </w:r>
      <w:r w:rsidRPr="00FD140A">
        <w:rPr>
          <w:rFonts w:eastAsia="Arial" w:cs="Arial"/>
          <w:spacing w:val="-1"/>
          <w:sz w:val="24"/>
          <w:szCs w:val="24"/>
        </w:rPr>
        <w:t xml:space="preserve"> </w:t>
      </w:r>
      <w:r w:rsidRPr="00FD140A">
        <w:rPr>
          <w:rFonts w:eastAsia="Arial" w:cs="Arial"/>
          <w:sz w:val="24"/>
          <w:szCs w:val="24"/>
        </w:rPr>
        <w:t>p</w:t>
      </w:r>
      <w:r w:rsidRPr="00FD140A">
        <w:rPr>
          <w:rFonts w:eastAsia="Arial" w:cs="Arial"/>
          <w:spacing w:val="1"/>
          <w:sz w:val="24"/>
          <w:szCs w:val="24"/>
        </w:rPr>
        <w:t>r</w:t>
      </w:r>
      <w:r w:rsidRPr="00FD140A">
        <w:rPr>
          <w:rFonts w:eastAsia="Arial" w:cs="Arial"/>
          <w:sz w:val="24"/>
          <w:szCs w:val="24"/>
        </w:rPr>
        <w:t>og</w:t>
      </w:r>
      <w:r w:rsidRPr="00FD140A">
        <w:rPr>
          <w:rFonts w:eastAsia="Arial" w:cs="Arial"/>
          <w:spacing w:val="1"/>
          <w:sz w:val="24"/>
          <w:szCs w:val="24"/>
        </w:rPr>
        <w:t>r</w:t>
      </w:r>
      <w:r w:rsidRPr="00FD140A">
        <w:rPr>
          <w:rFonts w:eastAsia="Arial" w:cs="Arial"/>
          <w:sz w:val="24"/>
          <w:szCs w:val="24"/>
        </w:rPr>
        <w:t>am</w:t>
      </w:r>
      <w:r w:rsidRPr="00FD140A">
        <w:rPr>
          <w:rFonts w:eastAsia="Arial" w:cs="Arial"/>
          <w:spacing w:val="-5"/>
          <w:sz w:val="24"/>
          <w:szCs w:val="24"/>
        </w:rPr>
        <w:t xml:space="preserve"> </w:t>
      </w:r>
      <w:r w:rsidRPr="00FD140A">
        <w:rPr>
          <w:rFonts w:eastAsia="Arial" w:cs="Arial"/>
          <w:spacing w:val="4"/>
          <w:sz w:val="24"/>
          <w:szCs w:val="24"/>
        </w:rPr>
        <w:t>m</w:t>
      </w:r>
      <w:r w:rsidRPr="00FD140A">
        <w:rPr>
          <w:rFonts w:eastAsia="Arial" w:cs="Arial"/>
          <w:spacing w:val="-3"/>
          <w:sz w:val="24"/>
          <w:szCs w:val="24"/>
        </w:rPr>
        <w:t>o</w:t>
      </w:r>
      <w:r w:rsidRPr="00FD140A">
        <w:rPr>
          <w:rFonts w:eastAsia="Arial" w:cs="Arial"/>
          <w:sz w:val="24"/>
          <w:szCs w:val="24"/>
        </w:rPr>
        <w:t>del.</w:t>
      </w:r>
    </w:p>
    <w:p w14:paraId="7F4501B7" w14:textId="00061956" w:rsidR="00A90B17" w:rsidRPr="00FD140A" w:rsidRDefault="00FD140A" w:rsidP="00FD140A">
      <w:pPr>
        <w:pStyle w:val="ListParagraph"/>
        <w:numPr>
          <w:ilvl w:val="0"/>
          <w:numId w:val="31"/>
        </w:numPr>
        <w:tabs>
          <w:tab w:val="left" w:pos="3248"/>
        </w:tabs>
        <w:rPr>
          <w:rFonts w:eastAsia="Arial" w:cstheme="minorHAnsi"/>
          <w:sz w:val="24"/>
          <w:szCs w:val="24"/>
        </w:rPr>
      </w:pPr>
      <w:r w:rsidRPr="00FD140A">
        <w:rPr>
          <w:rFonts w:eastAsia="Arial" w:cs="Arial"/>
          <w:spacing w:val="-1"/>
          <w:sz w:val="24"/>
          <w:szCs w:val="24"/>
        </w:rPr>
        <w:t>S</w:t>
      </w:r>
      <w:r w:rsidRPr="00FD140A">
        <w:rPr>
          <w:rFonts w:eastAsia="Arial" w:cs="Arial"/>
          <w:sz w:val="24"/>
          <w:szCs w:val="24"/>
        </w:rPr>
        <w:t>ta</w:t>
      </w:r>
      <w:r w:rsidRPr="00FD140A">
        <w:rPr>
          <w:rFonts w:eastAsia="Arial" w:cs="Arial"/>
          <w:spacing w:val="2"/>
          <w:sz w:val="24"/>
          <w:szCs w:val="24"/>
        </w:rPr>
        <w:t>f</w:t>
      </w:r>
      <w:r w:rsidRPr="00FD140A">
        <w:rPr>
          <w:rFonts w:eastAsia="Arial" w:cs="Arial"/>
          <w:sz w:val="24"/>
          <w:szCs w:val="24"/>
        </w:rPr>
        <w:t>f</w:t>
      </w:r>
      <w:r w:rsidRPr="00FD140A">
        <w:rPr>
          <w:rFonts w:eastAsia="Arial" w:cs="Arial"/>
          <w:spacing w:val="-2"/>
          <w:sz w:val="24"/>
          <w:szCs w:val="24"/>
        </w:rPr>
        <w:t xml:space="preserve"> </w:t>
      </w:r>
      <w:r w:rsidRPr="00FD140A">
        <w:rPr>
          <w:rFonts w:eastAsia="Arial" w:cs="Arial"/>
          <w:spacing w:val="1"/>
          <w:sz w:val="24"/>
          <w:szCs w:val="24"/>
        </w:rPr>
        <w:t>r</w:t>
      </w:r>
      <w:r w:rsidRPr="00FD140A">
        <w:rPr>
          <w:rFonts w:eastAsia="Arial" w:cs="Arial"/>
          <w:sz w:val="24"/>
          <w:szCs w:val="24"/>
        </w:rPr>
        <w:t>e</w:t>
      </w:r>
      <w:r w:rsidRPr="00FD140A">
        <w:rPr>
          <w:rFonts w:eastAsia="Arial" w:cs="Arial"/>
          <w:spacing w:val="1"/>
          <w:sz w:val="24"/>
          <w:szCs w:val="24"/>
        </w:rPr>
        <w:t>c</w:t>
      </w:r>
      <w:r w:rsidRPr="00FD140A">
        <w:rPr>
          <w:rFonts w:eastAsia="Arial" w:cs="Arial"/>
          <w:sz w:val="24"/>
          <w:szCs w:val="24"/>
        </w:rPr>
        <w:t>e</w:t>
      </w:r>
      <w:r w:rsidRPr="00FD140A">
        <w:rPr>
          <w:rFonts w:eastAsia="Arial" w:cs="Arial"/>
          <w:spacing w:val="-1"/>
          <w:sz w:val="24"/>
          <w:szCs w:val="24"/>
        </w:rPr>
        <w:t>iv</w:t>
      </w:r>
      <w:r w:rsidRPr="00FD140A">
        <w:rPr>
          <w:rFonts w:eastAsia="Arial" w:cs="Arial"/>
          <w:sz w:val="24"/>
          <w:szCs w:val="24"/>
        </w:rPr>
        <w:t>e</w:t>
      </w:r>
      <w:r w:rsidRPr="00FD140A">
        <w:rPr>
          <w:rFonts w:eastAsia="Arial" w:cs="Arial"/>
          <w:spacing w:val="-4"/>
          <w:sz w:val="24"/>
          <w:szCs w:val="24"/>
        </w:rPr>
        <w:t xml:space="preserve"> </w:t>
      </w:r>
      <w:r w:rsidRPr="00FD140A">
        <w:rPr>
          <w:rFonts w:eastAsia="Arial" w:cs="Arial"/>
          <w:spacing w:val="-1"/>
          <w:sz w:val="24"/>
          <w:szCs w:val="24"/>
        </w:rPr>
        <w:t>i</w:t>
      </w:r>
      <w:r w:rsidRPr="00FD140A">
        <w:rPr>
          <w:rFonts w:eastAsia="Arial" w:cs="Arial"/>
          <w:spacing w:val="2"/>
          <w:sz w:val="24"/>
          <w:szCs w:val="24"/>
        </w:rPr>
        <w:t>n</w:t>
      </w:r>
      <w:r w:rsidRPr="00FD140A">
        <w:rPr>
          <w:rFonts w:eastAsia="Arial" w:cs="Arial"/>
          <w:sz w:val="24"/>
          <w:szCs w:val="24"/>
        </w:rPr>
        <w:t>d</w:t>
      </w:r>
      <w:r w:rsidRPr="00FD140A">
        <w:rPr>
          <w:rFonts w:eastAsia="Arial" w:cs="Arial"/>
          <w:spacing w:val="1"/>
          <w:sz w:val="24"/>
          <w:szCs w:val="24"/>
        </w:rPr>
        <w:t>i</w:t>
      </w:r>
      <w:r w:rsidRPr="00FD140A">
        <w:rPr>
          <w:rFonts w:eastAsia="Arial" w:cs="Arial"/>
          <w:spacing w:val="-1"/>
          <w:sz w:val="24"/>
          <w:szCs w:val="24"/>
        </w:rPr>
        <w:t>v</w:t>
      </w:r>
      <w:r w:rsidRPr="00FD140A">
        <w:rPr>
          <w:rFonts w:eastAsia="Arial" w:cs="Arial"/>
          <w:spacing w:val="1"/>
          <w:sz w:val="24"/>
          <w:szCs w:val="24"/>
        </w:rPr>
        <w:t>i</w:t>
      </w:r>
      <w:r w:rsidRPr="00FD140A">
        <w:rPr>
          <w:rFonts w:eastAsia="Arial" w:cs="Arial"/>
          <w:sz w:val="24"/>
          <w:szCs w:val="24"/>
        </w:rPr>
        <w:t>du</w:t>
      </w:r>
      <w:r w:rsidRPr="00FD140A">
        <w:rPr>
          <w:rFonts w:eastAsia="Arial" w:cs="Arial"/>
          <w:spacing w:val="2"/>
          <w:sz w:val="24"/>
          <w:szCs w:val="24"/>
        </w:rPr>
        <w:t>a</w:t>
      </w:r>
      <w:r w:rsidRPr="00FD140A">
        <w:rPr>
          <w:rFonts w:eastAsia="Arial" w:cs="Arial"/>
          <w:sz w:val="24"/>
          <w:szCs w:val="24"/>
        </w:rPr>
        <w:t>l</w:t>
      </w:r>
      <w:r w:rsidRPr="00FD140A">
        <w:rPr>
          <w:rFonts w:eastAsia="Arial" w:cs="Arial"/>
          <w:spacing w:val="-9"/>
          <w:sz w:val="24"/>
          <w:szCs w:val="24"/>
        </w:rPr>
        <w:t xml:space="preserve"> </w:t>
      </w:r>
      <w:r w:rsidRPr="00FD140A">
        <w:rPr>
          <w:rFonts w:eastAsia="Arial" w:cs="Arial"/>
          <w:sz w:val="24"/>
          <w:szCs w:val="24"/>
        </w:rPr>
        <w:t>or</w:t>
      </w:r>
      <w:r w:rsidRPr="00FD140A">
        <w:rPr>
          <w:rFonts w:eastAsia="Arial" w:cs="Arial"/>
          <w:spacing w:val="1"/>
          <w:sz w:val="24"/>
          <w:szCs w:val="24"/>
        </w:rPr>
        <w:t xml:space="preserve"> </w:t>
      </w:r>
      <w:r w:rsidRPr="00FD140A">
        <w:rPr>
          <w:rFonts w:eastAsia="Arial" w:cs="Arial"/>
          <w:spacing w:val="2"/>
          <w:sz w:val="24"/>
          <w:szCs w:val="24"/>
        </w:rPr>
        <w:t>g</w:t>
      </w:r>
      <w:r w:rsidRPr="00FD140A">
        <w:rPr>
          <w:rFonts w:eastAsia="Arial" w:cs="Arial"/>
          <w:spacing w:val="1"/>
          <w:sz w:val="24"/>
          <w:szCs w:val="24"/>
        </w:rPr>
        <w:t>r</w:t>
      </w:r>
      <w:r w:rsidRPr="00FD140A">
        <w:rPr>
          <w:rFonts w:eastAsia="Arial" w:cs="Arial"/>
          <w:sz w:val="24"/>
          <w:szCs w:val="24"/>
        </w:rPr>
        <w:t>oup</w:t>
      </w:r>
      <w:r w:rsidRPr="00FD140A">
        <w:rPr>
          <w:rFonts w:eastAsia="Arial" w:cs="Arial"/>
          <w:spacing w:val="-6"/>
          <w:sz w:val="24"/>
          <w:szCs w:val="24"/>
        </w:rPr>
        <w:t xml:space="preserve"> </w:t>
      </w:r>
      <w:r w:rsidRPr="00FD140A">
        <w:rPr>
          <w:rFonts w:eastAsia="Arial" w:cs="Arial"/>
          <w:spacing w:val="1"/>
          <w:sz w:val="24"/>
          <w:szCs w:val="24"/>
        </w:rPr>
        <w:t>s</w:t>
      </w:r>
      <w:r w:rsidRPr="00FD140A">
        <w:rPr>
          <w:rFonts w:eastAsia="Arial" w:cs="Arial"/>
          <w:sz w:val="24"/>
          <w:szCs w:val="24"/>
        </w:rPr>
        <w:t>u</w:t>
      </w:r>
      <w:r w:rsidRPr="00FD140A">
        <w:rPr>
          <w:rFonts w:eastAsia="Arial" w:cs="Arial"/>
          <w:spacing w:val="2"/>
          <w:sz w:val="24"/>
          <w:szCs w:val="24"/>
        </w:rPr>
        <w:t>p</w:t>
      </w:r>
      <w:r w:rsidRPr="00FD140A">
        <w:rPr>
          <w:rFonts w:eastAsia="Arial" w:cs="Arial"/>
          <w:sz w:val="24"/>
          <w:szCs w:val="24"/>
        </w:rPr>
        <w:t>e</w:t>
      </w:r>
      <w:r w:rsidRPr="00FD140A">
        <w:rPr>
          <w:rFonts w:eastAsia="Arial" w:cs="Arial"/>
          <w:spacing w:val="1"/>
          <w:sz w:val="24"/>
          <w:szCs w:val="24"/>
        </w:rPr>
        <w:t>rv</w:t>
      </w:r>
      <w:r w:rsidRPr="00FD140A">
        <w:rPr>
          <w:rFonts w:eastAsia="Arial" w:cs="Arial"/>
          <w:spacing w:val="-1"/>
          <w:sz w:val="24"/>
          <w:szCs w:val="24"/>
        </w:rPr>
        <w:t>i</w:t>
      </w:r>
      <w:r w:rsidRPr="00FD140A">
        <w:rPr>
          <w:rFonts w:eastAsia="Arial" w:cs="Arial"/>
          <w:spacing w:val="1"/>
          <w:sz w:val="24"/>
          <w:szCs w:val="24"/>
        </w:rPr>
        <w:t>s</w:t>
      </w:r>
      <w:r w:rsidRPr="00FD140A">
        <w:rPr>
          <w:rFonts w:eastAsia="Arial" w:cs="Arial"/>
          <w:spacing w:val="-1"/>
          <w:sz w:val="24"/>
          <w:szCs w:val="24"/>
        </w:rPr>
        <w:t>i</w:t>
      </w:r>
      <w:r w:rsidRPr="00FD140A">
        <w:rPr>
          <w:rFonts w:eastAsia="Arial" w:cs="Arial"/>
          <w:sz w:val="24"/>
          <w:szCs w:val="24"/>
        </w:rPr>
        <w:t>on</w:t>
      </w:r>
      <w:r w:rsidRPr="00FD140A">
        <w:rPr>
          <w:rFonts w:eastAsia="Arial" w:cs="Arial"/>
          <w:spacing w:val="-8"/>
          <w:sz w:val="24"/>
          <w:szCs w:val="24"/>
        </w:rPr>
        <w:t xml:space="preserve"> </w:t>
      </w:r>
      <w:r w:rsidRPr="00FD140A">
        <w:rPr>
          <w:rFonts w:eastAsia="Arial" w:cs="Arial"/>
          <w:spacing w:val="2"/>
          <w:sz w:val="24"/>
          <w:szCs w:val="24"/>
        </w:rPr>
        <w:t>f</w:t>
      </w:r>
      <w:r w:rsidRPr="00FD140A">
        <w:rPr>
          <w:rFonts w:eastAsia="Arial" w:cs="Arial"/>
          <w:sz w:val="24"/>
          <w:szCs w:val="24"/>
        </w:rPr>
        <w:t>our</w:t>
      </w:r>
      <w:r w:rsidRPr="00FD140A">
        <w:rPr>
          <w:rFonts w:eastAsia="Arial" w:cs="Arial"/>
          <w:spacing w:val="-3"/>
          <w:sz w:val="24"/>
          <w:szCs w:val="24"/>
        </w:rPr>
        <w:t xml:space="preserve"> </w:t>
      </w:r>
      <w:r w:rsidRPr="00FD140A">
        <w:rPr>
          <w:rFonts w:eastAsia="Arial" w:cs="Arial"/>
          <w:sz w:val="24"/>
          <w:szCs w:val="24"/>
        </w:rPr>
        <w:t>t</w:t>
      </w:r>
      <w:r w:rsidRPr="00FD140A">
        <w:rPr>
          <w:rFonts w:eastAsia="Arial" w:cs="Arial"/>
          <w:spacing w:val="-1"/>
          <w:sz w:val="24"/>
          <w:szCs w:val="24"/>
        </w:rPr>
        <w:t>i</w:t>
      </w:r>
      <w:r w:rsidRPr="00FD140A">
        <w:rPr>
          <w:rFonts w:eastAsia="Arial" w:cs="Arial"/>
          <w:spacing w:val="4"/>
          <w:sz w:val="24"/>
          <w:szCs w:val="24"/>
        </w:rPr>
        <w:t>m</w:t>
      </w:r>
      <w:r w:rsidRPr="00FD140A">
        <w:rPr>
          <w:rFonts w:eastAsia="Arial" w:cs="Arial"/>
          <w:sz w:val="24"/>
          <w:szCs w:val="24"/>
        </w:rPr>
        <w:t>es</w:t>
      </w:r>
      <w:r w:rsidRPr="00FD140A">
        <w:rPr>
          <w:rFonts w:eastAsia="Arial" w:cs="Arial"/>
          <w:spacing w:val="-4"/>
          <w:sz w:val="24"/>
          <w:szCs w:val="24"/>
        </w:rPr>
        <w:t xml:space="preserve"> </w:t>
      </w:r>
      <w:r w:rsidRPr="00FD140A">
        <w:rPr>
          <w:rFonts w:eastAsia="Arial" w:cs="Arial"/>
          <w:sz w:val="24"/>
          <w:szCs w:val="24"/>
        </w:rPr>
        <w:t>a</w:t>
      </w:r>
      <w:r w:rsidRPr="00FD140A">
        <w:rPr>
          <w:rFonts w:eastAsia="Arial" w:cs="Arial"/>
          <w:spacing w:val="-2"/>
          <w:sz w:val="24"/>
          <w:szCs w:val="24"/>
        </w:rPr>
        <w:t xml:space="preserve"> </w:t>
      </w:r>
      <w:r w:rsidRPr="00FD140A">
        <w:rPr>
          <w:rFonts w:eastAsia="Arial" w:cs="Arial"/>
          <w:spacing w:val="4"/>
          <w:sz w:val="24"/>
          <w:szCs w:val="24"/>
        </w:rPr>
        <w:t>m</w:t>
      </w:r>
      <w:r w:rsidRPr="00FD140A">
        <w:rPr>
          <w:rFonts w:eastAsia="Arial" w:cs="Arial"/>
          <w:sz w:val="24"/>
          <w:szCs w:val="24"/>
        </w:rPr>
        <w:t>onth,</w:t>
      </w:r>
      <w:r w:rsidRPr="00FD140A">
        <w:rPr>
          <w:rFonts w:eastAsia="Arial" w:cs="Arial"/>
          <w:spacing w:val="-7"/>
          <w:sz w:val="24"/>
          <w:szCs w:val="24"/>
        </w:rPr>
        <w:t xml:space="preserve"> </w:t>
      </w:r>
      <w:r w:rsidRPr="00FD140A">
        <w:rPr>
          <w:rFonts w:eastAsia="Arial" w:cs="Arial"/>
          <w:sz w:val="24"/>
          <w:szCs w:val="24"/>
        </w:rPr>
        <w:t>a</w:t>
      </w:r>
      <w:r w:rsidRPr="00FD140A">
        <w:rPr>
          <w:rFonts w:eastAsia="Arial" w:cs="Arial"/>
          <w:spacing w:val="2"/>
          <w:sz w:val="24"/>
          <w:szCs w:val="24"/>
        </w:rPr>
        <w:t>n</w:t>
      </w:r>
      <w:r w:rsidRPr="00FD140A">
        <w:rPr>
          <w:rFonts w:eastAsia="Arial" w:cs="Arial"/>
          <w:sz w:val="24"/>
          <w:szCs w:val="24"/>
        </w:rPr>
        <w:t>d</w:t>
      </w:r>
      <w:r w:rsidRPr="00FD140A">
        <w:rPr>
          <w:rFonts w:eastAsia="Arial" w:cs="Arial"/>
          <w:spacing w:val="-4"/>
          <w:sz w:val="24"/>
          <w:szCs w:val="24"/>
        </w:rPr>
        <w:t xml:space="preserve"> </w:t>
      </w:r>
      <w:r w:rsidRPr="00FD140A">
        <w:rPr>
          <w:rFonts w:eastAsia="Arial" w:cs="Arial"/>
          <w:sz w:val="24"/>
          <w:szCs w:val="24"/>
        </w:rPr>
        <w:t>t</w:t>
      </w:r>
      <w:r w:rsidRPr="00FD140A">
        <w:rPr>
          <w:rFonts w:eastAsia="Arial" w:cs="Arial"/>
          <w:spacing w:val="2"/>
          <w:sz w:val="24"/>
          <w:szCs w:val="24"/>
        </w:rPr>
        <w:t>h</w:t>
      </w:r>
      <w:r w:rsidRPr="00FD140A">
        <w:rPr>
          <w:rFonts w:eastAsia="Arial" w:cs="Arial"/>
          <w:spacing w:val="-1"/>
          <w:sz w:val="24"/>
          <w:szCs w:val="24"/>
        </w:rPr>
        <w:t>i</w:t>
      </w:r>
      <w:r w:rsidRPr="00FD140A">
        <w:rPr>
          <w:rFonts w:eastAsia="Arial" w:cs="Arial"/>
          <w:sz w:val="24"/>
          <w:szCs w:val="24"/>
        </w:rPr>
        <w:t>s</w:t>
      </w:r>
      <w:r w:rsidRPr="00FD140A">
        <w:rPr>
          <w:rFonts w:eastAsia="Arial" w:cs="Arial"/>
          <w:spacing w:val="-2"/>
          <w:sz w:val="24"/>
          <w:szCs w:val="24"/>
        </w:rPr>
        <w:t xml:space="preserve"> </w:t>
      </w:r>
      <w:r w:rsidRPr="00FD140A">
        <w:rPr>
          <w:rFonts w:eastAsia="Arial" w:cs="Arial"/>
          <w:spacing w:val="1"/>
          <w:sz w:val="24"/>
          <w:szCs w:val="24"/>
        </w:rPr>
        <w:t>s</w:t>
      </w:r>
      <w:r w:rsidRPr="00FD140A">
        <w:rPr>
          <w:rFonts w:eastAsia="Arial" w:cs="Arial"/>
          <w:sz w:val="24"/>
          <w:szCs w:val="24"/>
        </w:rPr>
        <w:t>upe</w:t>
      </w:r>
      <w:r w:rsidRPr="00FD140A">
        <w:rPr>
          <w:rFonts w:eastAsia="Arial" w:cs="Arial"/>
          <w:spacing w:val="3"/>
          <w:sz w:val="24"/>
          <w:szCs w:val="24"/>
        </w:rPr>
        <w:t>r</w:t>
      </w:r>
      <w:r w:rsidRPr="00FD140A">
        <w:rPr>
          <w:rFonts w:eastAsia="Arial" w:cs="Arial"/>
          <w:spacing w:val="-1"/>
          <w:sz w:val="24"/>
          <w:szCs w:val="24"/>
        </w:rPr>
        <w:t>vi</w:t>
      </w:r>
      <w:r w:rsidRPr="00FD140A">
        <w:rPr>
          <w:rFonts w:eastAsia="Arial" w:cs="Arial"/>
          <w:spacing w:val="1"/>
          <w:sz w:val="24"/>
          <w:szCs w:val="24"/>
        </w:rPr>
        <w:t>si</w:t>
      </w:r>
      <w:r w:rsidRPr="00FD140A">
        <w:rPr>
          <w:rFonts w:eastAsia="Arial" w:cs="Arial"/>
          <w:sz w:val="24"/>
          <w:szCs w:val="24"/>
        </w:rPr>
        <w:t xml:space="preserve">on </w:t>
      </w:r>
      <w:r w:rsidRPr="00FD140A">
        <w:rPr>
          <w:rFonts w:eastAsia="Arial" w:cs="Arial"/>
          <w:spacing w:val="-1"/>
          <w:sz w:val="24"/>
          <w:szCs w:val="24"/>
        </w:rPr>
        <w:t>i</w:t>
      </w:r>
      <w:r w:rsidRPr="00FD140A">
        <w:rPr>
          <w:rFonts w:eastAsia="Arial" w:cs="Arial"/>
          <w:sz w:val="24"/>
          <w:szCs w:val="24"/>
        </w:rPr>
        <w:t>n</w:t>
      </w:r>
      <w:r w:rsidRPr="00FD140A">
        <w:rPr>
          <w:rFonts w:eastAsia="Arial" w:cs="Arial"/>
          <w:spacing w:val="1"/>
          <w:sz w:val="24"/>
          <w:szCs w:val="24"/>
        </w:rPr>
        <w:t>c</w:t>
      </w:r>
      <w:r w:rsidRPr="00FD140A">
        <w:rPr>
          <w:rFonts w:eastAsia="Arial" w:cs="Arial"/>
          <w:spacing w:val="-1"/>
          <w:sz w:val="24"/>
          <w:szCs w:val="24"/>
        </w:rPr>
        <w:t>l</w:t>
      </w:r>
      <w:r w:rsidRPr="00FD140A">
        <w:rPr>
          <w:rFonts w:eastAsia="Arial" w:cs="Arial"/>
          <w:spacing w:val="2"/>
          <w:sz w:val="24"/>
          <w:szCs w:val="24"/>
        </w:rPr>
        <w:t>u</w:t>
      </w:r>
      <w:r w:rsidRPr="00FD140A">
        <w:rPr>
          <w:rFonts w:eastAsia="Arial" w:cs="Arial"/>
          <w:sz w:val="24"/>
          <w:szCs w:val="24"/>
        </w:rPr>
        <w:t>des</w:t>
      </w:r>
      <w:r w:rsidRPr="00FD140A">
        <w:rPr>
          <w:rFonts w:eastAsia="Arial" w:cs="Arial"/>
          <w:spacing w:val="-6"/>
          <w:sz w:val="24"/>
          <w:szCs w:val="24"/>
        </w:rPr>
        <w:t xml:space="preserve"> </w:t>
      </w:r>
      <w:r w:rsidRPr="00FD140A">
        <w:rPr>
          <w:rFonts w:eastAsia="Arial" w:cs="Arial"/>
          <w:spacing w:val="2"/>
          <w:sz w:val="24"/>
          <w:szCs w:val="24"/>
        </w:rPr>
        <w:t>e</w:t>
      </w:r>
      <w:r w:rsidRPr="00FD140A">
        <w:rPr>
          <w:rFonts w:eastAsia="Arial" w:cs="Arial"/>
          <w:sz w:val="24"/>
          <w:szCs w:val="24"/>
        </w:rPr>
        <w:t>du</w:t>
      </w:r>
      <w:r w:rsidRPr="00FD140A">
        <w:rPr>
          <w:rFonts w:eastAsia="Arial" w:cs="Arial"/>
          <w:spacing w:val="1"/>
          <w:sz w:val="24"/>
          <w:szCs w:val="24"/>
        </w:rPr>
        <w:t>c</w:t>
      </w:r>
      <w:r w:rsidRPr="00FD140A">
        <w:rPr>
          <w:rFonts w:eastAsia="Arial" w:cs="Arial"/>
          <w:sz w:val="24"/>
          <w:szCs w:val="24"/>
        </w:rPr>
        <w:t>a</w:t>
      </w:r>
      <w:r w:rsidRPr="00FD140A">
        <w:rPr>
          <w:rFonts w:eastAsia="Arial" w:cs="Arial"/>
          <w:spacing w:val="2"/>
          <w:sz w:val="24"/>
          <w:szCs w:val="24"/>
        </w:rPr>
        <w:t>t</w:t>
      </w:r>
      <w:r w:rsidRPr="00FD140A">
        <w:rPr>
          <w:rFonts w:eastAsia="Arial" w:cs="Arial"/>
          <w:spacing w:val="-1"/>
          <w:sz w:val="24"/>
          <w:szCs w:val="24"/>
        </w:rPr>
        <w:t>i</w:t>
      </w:r>
      <w:r w:rsidRPr="00FD140A">
        <w:rPr>
          <w:rFonts w:eastAsia="Arial" w:cs="Arial"/>
          <w:sz w:val="24"/>
          <w:szCs w:val="24"/>
        </w:rPr>
        <w:t>on</w:t>
      </w:r>
      <w:r w:rsidRPr="00FD140A">
        <w:rPr>
          <w:rFonts w:eastAsia="Arial" w:cs="Arial"/>
          <w:spacing w:val="-7"/>
          <w:sz w:val="24"/>
          <w:szCs w:val="24"/>
        </w:rPr>
        <w:t xml:space="preserve"> </w:t>
      </w:r>
      <w:r w:rsidRPr="00FD140A">
        <w:rPr>
          <w:rFonts w:eastAsia="Arial" w:cs="Arial"/>
          <w:sz w:val="24"/>
          <w:szCs w:val="24"/>
        </w:rPr>
        <w:t>a</w:t>
      </w:r>
      <w:r w:rsidRPr="00FD140A">
        <w:rPr>
          <w:rFonts w:eastAsia="Arial" w:cs="Arial"/>
          <w:spacing w:val="2"/>
          <w:sz w:val="24"/>
          <w:szCs w:val="24"/>
        </w:rPr>
        <w:t>n</w:t>
      </w:r>
      <w:r w:rsidRPr="00FD140A">
        <w:rPr>
          <w:rFonts w:eastAsia="Arial" w:cs="Arial"/>
          <w:sz w:val="24"/>
          <w:szCs w:val="24"/>
        </w:rPr>
        <w:t>d</w:t>
      </w:r>
      <w:r w:rsidRPr="00FD140A">
        <w:rPr>
          <w:rFonts w:eastAsia="Arial" w:cs="Arial"/>
          <w:spacing w:val="-4"/>
          <w:sz w:val="24"/>
          <w:szCs w:val="24"/>
        </w:rPr>
        <w:t xml:space="preserve"> </w:t>
      </w:r>
      <w:r w:rsidRPr="00FD140A">
        <w:rPr>
          <w:rFonts w:eastAsia="Arial" w:cs="Arial"/>
          <w:sz w:val="24"/>
          <w:szCs w:val="24"/>
        </w:rPr>
        <w:t>an</w:t>
      </w:r>
      <w:r w:rsidRPr="00FD140A">
        <w:rPr>
          <w:rFonts w:eastAsia="Arial" w:cs="Arial"/>
          <w:spacing w:val="2"/>
          <w:sz w:val="24"/>
          <w:szCs w:val="24"/>
        </w:rPr>
        <w:t xml:space="preserve"> </w:t>
      </w:r>
      <w:r w:rsidRPr="00FD140A">
        <w:rPr>
          <w:rFonts w:eastAsia="Arial" w:cs="Arial"/>
          <w:sz w:val="24"/>
          <w:szCs w:val="24"/>
        </w:rPr>
        <w:t>oppo</w:t>
      </w:r>
      <w:r w:rsidRPr="00FD140A">
        <w:rPr>
          <w:rFonts w:eastAsia="Arial" w:cs="Arial"/>
          <w:spacing w:val="1"/>
          <w:sz w:val="24"/>
          <w:szCs w:val="24"/>
        </w:rPr>
        <w:t>r</w:t>
      </w:r>
      <w:r w:rsidRPr="00FD140A">
        <w:rPr>
          <w:rFonts w:eastAsia="Arial" w:cs="Arial"/>
          <w:spacing w:val="2"/>
          <w:sz w:val="24"/>
          <w:szCs w:val="24"/>
        </w:rPr>
        <w:t>t</w:t>
      </w:r>
      <w:r w:rsidRPr="00FD140A">
        <w:rPr>
          <w:rFonts w:eastAsia="Arial" w:cs="Arial"/>
          <w:sz w:val="24"/>
          <w:szCs w:val="24"/>
        </w:rPr>
        <w:t>u</w:t>
      </w:r>
      <w:r w:rsidRPr="00FD140A">
        <w:rPr>
          <w:rFonts w:eastAsia="Arial" w:cs="Arial"/>
          <w:spacing w:val="2"/>
          <w:sz w:val="24"/>
          <w:szCs w:val="24"/>
        </w:rPr>
        <w:t>n</w:t>
      </w:r>
      <w:r w:rsidRPr="00FD140A">
        <w:rPr>
          <w:rFonts w:eastAsia="Arial" w:cs="Arial"/>
          <w:sz w:val="24"/>
          <w:szCs w:val="24"/>
        </w:rPr>
        <w:t>i</w:t>
      </w:r>
      <w:r w:rsidRPr="00FD140A">
        <w:rPr>
          <w:rFonts w:eastAsia="Arial" w:cs="Arial"/>
          <w:spacing w:val="2"/>
          <w:sz w:val="24"/>
          <w:szCs w:val="24"/>
        </w:rPr>
        <w:t>t</w:t>
      </w:r>
      <w:r w:rsidRPr="00FD140A">
        <w:rPr>
          <w:rFonts w:eastAsia="Arial" w:cs="Arial"/>
          <w:sz w:val="24"/>
          <w:szCs w:val="24"/>
        </w:rPr>
        <w:t>y</w:t>
      </w:r>
      <w:r w:rsidRPr="00FD140A">
        <w:rPr>
          <w:rFonts w:eastAsia="Arial" w:cs="Arial"/>
          <w:spacing w:val="-12"/>
          <w:sz w:val="24"/>
          <w:szCs w:val="24"/>
        </w:rPr>
        <w:t xml:space="preserve"> </w:t>
      </w:r>
      <w:r w:rsidRPr="00FD140A">
        <w:rPr>
          <w:rFonts w:eastAsia="Arial" w:cs="Arial"/>
          <w:sz w:val="24"/>
          <w:szCs w:val="24"/>
        </w:rPr>
        <w:t>to</w:t>
      </w:r>
      <w:r w:rsidRPr="00FD140A">
        <w:rPr>
          <w:rFonts w:eastAsia="Arial" w:cs="Arial"/>
          <w:spacing w:val="-3"/>
          <w:sz w:val="24"/>
          <w:szCs w:val="24"/>
        </w:rPr>
        <w:t xml:space="preserve"> </w:t>
      </w:r>
      <w:r w:rsidRPr="00FD140A">
        <w:rPr>
          <w:rFonts w:eastAsia="Arial" w:cs="Arial"/>
          <w:spacing w:val="1"/>
          <w:sz w:val="24"/>
          <w:szCs w:val="24"/>
        </w:rPr>
        <w:t>r</w:t>
      </w:r>
      <w:r w:rsidRPr="00FD140A">
        <w:rPr>
          <w:rFonts w:eastAsia="Arial" w:cs="Arial"/>
          <w:sz w:val="24"/>
          <w:szCs w:val="24"/>
        </w:rPr>
        <w:t>e</w:t>
      </w:r>
      <w:r w:rsidRPr="00FD140A">
        <w:rPr>
          <w:rFonts w:eastAsia="Arial" w:cs="Arial"/>
          <w:spacing w:val="2"/>
          <w:sz w:val="24"/>
          <w:szCs w:val="24"/>
        </w:rPr>
        <w:t>f</w:t>
      </w:r>
      <w:r w:rsidRPr="00FD140A">
        <w:rPr>
          <w:rFonts w:eastAsia="Arial" w:cs="Arial"/>
          <w:spacing w:val="-1"/>
          <w:sz w:val="24"/>
          <w:szCs w:val="24"/>
        </w:rPr>
        <w:t>l</w:t>
      </w:r>
      <w:r w:rsidRPr="00FD140A">
        <w:rPr>
          <w:rFonts w:eastAsia="Arial" w:cs="Arial"/>
          <w:sz w:val="24"/>
          <w:szCs w:val="24"/>
        </w:rPr>
        <w:t>e</w:t>
      </w:r>
      <w:r w:rsidRPr="00FD140A">
        <w:rPr>
          <w:rFonts w:eastAsia="Arial" w:cs="Arial"/>
          <w:spacing w:val="1"/>
          <w:sz w:val="24"/>
          <w:szCs w:val="24"/>
        </w:rPr>
        <w:t>c</w:t>
      </w:r>
      <w:r w:rsidRPr="00FD140A">
        <w:rPr>
          <w:rFonts w:eastAsia="Arial" w:cs="Arial"/>
          <w:sz w:val="24"/>
          <w:szCs w:val="24"/>
        </w:rPr>
        <w:t>t</w:t>
      </w:r>
      <w:r w:rsidRPr="00FD140A">
        <w:rPr>
          <w:rFonts w:eastAsia="Arial" w:cs="Arial"/>
          <w:spacing w:val="-3"/>
          <w:sz w:val="24"/>
          <w:szCs w:val="24"/>
        </w:rPr>
        <w:t xml:space="preserve"> </w:t>
      </w:r>
      <w:r w:rsidRPr="00FD140A">
        <w:rPr>
          <w:rFonts w:eastAsia="Arial" w:cs="Arial"/>
          <w:sz w:val="24"/>
          <w:szCs w:val="24"/>
        </w:rPr>
        <w:t>up</w:t>
      </w:r>
      <w:r w:rsidRPr="00FD140A">
        <w:rPr>
          <w:rFonts w:eastAsia="Arial" w:cs="Arial"/>
          <w:spacing w:val="2"/>
          <w:sz w:val="24"/>
          <w:szCs w:val="24"/>
        </w:rPr>
        <w:t>o</w:t>
      </w:r>
      <w:r w:rsidRPr="00FD140A">
        <w:rPr>
          <w:rFonts w:eastAsia="Arial" w:cs="Arial"/>
          <w:sz w:val="24"/>
          <w:szCs w:val="24"/>
        </w:rPr>
        <w:t>n</w:t>
      </w:r>
      <w:r w:rsidRPr="00FD140A">
        <w:rPr>
          <w:rFonts w:eastAsia="Arial" w:cs="Arial"/>
          <w:spacing w:val="-2"/>
          <w:sz w:val="24"/>
          <w:szCs w:val="24"/>
        </w:rPr>
        <w:t xml:space="preserve"> </w:t>
      </w:r>
      <w:r w:rsidRPr="00FD140A">
        <w:rPr>
          <w:rFonts w:eastAsia="Arial" w:cs="Arial"/>
          <w:sz w:val="24"/>
          <w:szCs w:val="24"/>
        </w:rPr>
        <w:t>p</w:t>
      </w:r>
      <w:r w:rsidRPr="00FD140A">
        <w:rPr>
          <w:rFonts w:eastAsia="Arial" w:cs="Arial"/>
          <w:spacing w:val="1"/>
          <w:sz w:val="24"/>
          <w:szCs w:val="24"/>
        </w:rPr>
        <w:t>r</w:t>
      </w:r>
      <w:r w:rsidRPr="00FD140A">
        <w:rPr>
          <w:rFonts w:eastAsia="Arial" w:cs="Arial"/>
          <w:sz w:val="24"/>
          <w:szCs w:val="24"/>
        </w:rPr>
        <w:t>a</w:t>
      </w:r>
      <w:r w:rsidRPr="00FD140A">
        <w:rPr>
          <w:rFonts w:eastAsia="Arial" w:cs="Arial"/>
          <w:spacing w:val="1"/>
          <w:sz w:val="24"/>
          <w:szCs w:val="24"/>
        </w:rPr>
        <w:t>c</w:t>
      </w:r>
      <w:r w:rsidRPr="00FD140A">
        <w:rPr>
          <w:rFonts w:eastAsia="Arial" w:cs="Arial"/>
          <w:sz w:val="24"/>
          <w:szCs w:val="24"/>
        </w:rPr>
        <w:t>t</w:t>
      </w:r>
      <w:r w:rsidRPr="00FD140A">
        <w:rPr>
          <w:rFonts w:eastAsia="Arial" w:cs="Arial"/>
          <w:spacing w:val="-1"/>
          <w:sz w:val="24"/>
          <w:szCs w:val="24"/>
        </w:rPr>
        <w:t>i</w:t>
      </w:r>
      <w:r w:rsidRPr="00FD140A">
        <w:rPr>
          <w:rFonts w:eastAsia="Arial" w:cs="Arial"/>
          <w:spacing w:val="1"/>
          <w:sz w:val="24"/>
          <w:szCs w:val="24"/>
        </w:rPr>
        <w:t>c</w:t>
      </w:r>
      <w:r w:rsidRPr="00FD140A">
        <w:rPr>
          <w:rFonts w:eastAsia="Arial" w:cs="Arial"/>
          <w:sz w:val="24"/>
          <w:szCs w:val="24"/>
        </w:rPr>
        <w:t>e</w:t>
      </w:r>
      <w:r w:rsidRPr="00FD140A">
        <w:rPr>
          <w:rFonts w:eastAsia="Arial" w:cs="Arial"/>
          <w:spacing w:val="-8"/>
          <w:sz w:val="24"/>
          <w:szCs w:val="24"/>
        </w:rPr>
        <w:t xml:space="preserve"> </w:t>
      </w:r>
      <w:r w:rsidRPr="00FD140A">
        <w:rPr>
          <w:rFonts w:eastAsia="Arial" w:cs="Arial"/>
          <w:spacing w:val="2"/>
          <w:sz w:val="24"/>
          <w:szCs w:val="24"/>
        </w:rPr>
        <w:t>a</w:t>
      </w:r>
      <w:r w:rsidRPr="00FD140A">
        <w:rPr>
          <w:rFonts w:eastAsia="Arial" w:cs="Arial"/>
          <w:sz w:val="24"/>
          <w:szCs w:val="24"/>
        </w:rPr>
        <w:t>nd</w:t>
      </w:r>
      <w:r w:rsidRPr="00FD140A">
        <w:rPr>
          <w:rFonts w:eastAsia="Arial" w:cs="Arial"/>
          <w:spacing w:val="-1"/>
          <w:sz w:val="24"/>
          <w:szCs w:val="24"/>
        </w:rPr>
        <w:t xml:space="preserve"> </w:t>
      </w:r>
      <w:r w:rsidRPr="00FD140A">
        <w:rPr>
          <w:rFonts w:eastAsia="Arial" w:cs="Arial"/>
          <w:sz w:val="24"/>
          <w:szCs w:val="24"/>
        </w:rPr>
        <w:t>p</w:t>
      </w:r>
      <w:r w:rsidRPr="00FD140A">
        <w:rPr>
          <w:rFonts w:eastAsia="Arial" w:cs="Arial"/>
          <w:spacing w:val="1"/>
          <w:sz w:val="24"/>
          <w:szCs w:val="24"/>
        </w:rPr>
        <w:t>r</w:t>
      </w:r>
      <w:r w:rsidRPr="00FD140A">
        <w:rPr>
          <w:rFonts w:eastAsia="Arial" w:cs="Arial"/>
          <w:sz w:val="24"/>
          <w:szCs w:val="24"/>
        </w:rPr>
        <w:t>ob</w:t>
      </w:r>
      <w:r w:rsidRPr="00FD140A">
        <w:rPr>
          <w:rFonts w:eastAsia="Arial" w:cs="Arial"/>
          <w:spacing w:val="1"/>
          <w:sz w:val="24"/>
          <w:szCs w:val="24"/>
        </w:rPr>
        <w:t>l</w:t>
      </w:r>
      <w:r w:rsidRPr="00FD140A">
        <w:rPr>
          <w:rFonts w:eastAsia="Arial" w:cs="Arial"/>
          <w:sz w:val="24"/>
          <w:szCs w:val="24"/>
        </w:rPr>
        <w:t>em</w:t>
      </w:r>
      <w:r w:rsidRPr="00FD140A">
        <w:rPr>
          <w:rFonts w:eastAsia="Arial" w:cs="Arial"/>
          <w:spacing w:val="-3"/>
          <w:sz w:val="24"/>
          <w:szCs w:val="24"/>
        </w:rPr>
        <w:t xml:space="preserve"> </w:t>
      </w:r>
      <w:r w:rsidRPr="00FD140A">
        <w:rPr>
          <w:rFonts w:eastAsia="Arial" w:cs="Arial"/>
          <w:spacing w:val="1"/>
          <w:sz w:val="24"/>
          <w:szCs w:val="24"/>
        </w:rPr>
        <w:t>s</w:t>
      </w:r>
      <w:r w:rsidRPr="00FD140A">
        <w:rPr>
          <w:rFonts w:eastAsia="Arial" w:cs="Arial"/>
          <w:sz w:val="24"/>
          <w:szCs w:val="24"/>
        </w:rPr>
        <w:t>o</w:t>
      </w:r>
      <w:r w:rsidRPr="00FD140A">
        <w:rPr>
          <w:rFonts w:eastAsia="Arial" w:cs="Arial"/>
          <w:spacing w:val="-1"/>
          <w:sz w:val="24"/>
          <w:szCs w:val="24"/>
        </w:rPr>
        <w:t>lv</w:t>
      </w:r>
      <w:r w:rsidRPr="00FD140A">
        <w:rPr>
          <w:rFonts w:eastAsia="Arial" w:cs="Arial"/>
          <w:sz w:val="24"/>
          <w:szCs w:val="24"/>
        </w:rPr>
        <w:t>e a</w:t>
      </w:r>
      <w:r w:rsidRPr="00FD140A">
        <w:rPr>
          <w:rFonts w:eastAsia="Arial" w:cs="Arial"/>
          <w:spacing w:val="1"/>
          <w:sz w:val="24"/>
          <w:szCs w:val="24"/>
        </w:rPr>
        <w:t>r</w:t>
      </w:r>
      <w:r w:rsidRPr="00FD140A">
        <w:rPr>
          <w:rFonts w:eastAsia="Arial" w:cs="Arial"/>
          <w:sz w:val="24"/>
          <w:szCs w:val="24"/>
        </w:rPr>
        <w:t>ou</w:t>
      </w:r>
      <w:r w:rsidRPr="00FD140A">
        <w:rPr>
          <w:rFonts w:eastAsia="Arial" w:cs="Arial"/>
          <w:spacing w:val="2"/>
          <w:sz w:val="24"/>
          <w:szCs w:val="24"/>
        </w:rPr>
        <w:t>n</w:t>
      </w:r>
      <w:r w:rsidRPr="00FD140A">
        <w:rPr>
          <w:rFonts w:eastAsia="Arial" w:cs="Arial"/>
          <w:sz w:val="24"/>
          <w:szCs w:val="24"/>
        </w:rPr>
        <w:t>d</w:t>
      </w:r>
      <w:r w:rsidRPr="00FD140A">
        <w:rPr>
          <w:rFonts w:eastAsia="Arial" w:cs="Arial"/>
          <w:spacing w:val="-6"/>
          <w:sz w:val="24"/>
          <w:szCs w:val="24"/>
        </w:rPr>
        <w:t xml:space="preserve"> </w:t>
      </w:r>
      <w:r w:rsidRPr="00FD140A">
        <w:rPr>
          <w:rFonts w:eastAsia="Arial" w:cs="Arial"/>
          <w:spacing w:val="1"/>
          <w:sz w:val="24"/>
          <w:szCs w:val="24"/>
        </w:rPr>
        <w:t>c</w:t>
      </w:r>
      <w:r w:rsidRPr="00FD140A">
        <w:rPr>
          <w:rFonts w:eastAsia="Arial" w:cs="Arial"/>
          <w:sz w:val="24"/>
          <w:szCs w:val="24"/>
        </w:rPr>
        <w:t>h</w:t>
      </w:r>
      <w:r w:rsidRPr="00FD140A">
        <w:rPr>
          <w:rFonts w:eastAsia="Arial" w:cs="Arial"/>
          <w:spacing w:val="1"/>
          <w:sz w:val="24"/>
          <w:szCs w:val="24"/>
        </w:rPr>
        <w:t>i</w:t>
      </w:r>
      <w:r w:rsidRPr="00FD140A">
        <w:rPr>
          <w:rFonts w:eastAsia="Arial" w:cs="Arial"/>
          <w:spacing w:val="-1"/>
          <w:sz w:val="24"/>
          <w:szCs w:val="24"/>
        </w:rPr>
        <w:t>l</w:t>
      </w:r>
      <w:r w:rsidRPr="00FD140A">
        <w:rPr>
          <w:rFonts w:eastAsia="Arial" w:cs="Arial"/>
          <w:sz w:val="24"/>
          <w:szCs w:val="24"/>
        </w:rPr>
        <w:t>d</w:t>
      </w:r>
      <w:r w:rsidRPr="00FD140A">
        <w:rPr>
          <w:rFonts w:eastAsia="Arial" w:cs="Arial"/>
          <w:spacing w:val="1"/>
          <w:sz w:val="24"/>
          <w:szCs w:val="24"/>
        </w:rPr>
        <w:t>r</w:t>
      </w:r>
      <w:r w:rsidRPr="00FD140A">
        <w:rPr>
          <w:rFonts w:eastAsia="Arial" w:cs="Arial"/>
          <w:spacing w:val="2"/>
          <w:sz w:val="24"/>
          <w:szCs w:val="24"/>
        </w:rPr>
        <w:t>e</w:t>
      </w:r>
      <w:r w:rsidRPr="00FD140A">
        <w:rPr>
          <w:rFonts w:eastAsia="Arial" w:cs="Arial"/>
          <w:sz w:val="24"/>
          <w:szCs w:val="24"/>
        </w:rPr>
        <w:t>n</w:t>
      </w:r>
      <w:r w:rsidRPr="00FD140A">
        <w:rPr>
          <w:rFonts w:eastAsia="Arial" w:cs="Arial"/>
          <w:spacing w:val="-1"/>
          <w:sz w:val="24"/>
          <w:szCs w:val="24"/>
        </w:rPr>
        <w:t>’</w:t>
      </w:r>
      <w:r w:rsidRPr="00FD140A">
        <w:rPr>
          <w:rFonts w:eastAsia="Arial" w:cs="Arial"/>
          <w:sz w:val="24"/>
          <w:szCs w:val="24"/>
        </w:rPr>
        <w:t>s</w:t>
      </w:r>
      <w:r w:rsidRPr="00FD140A">
        <w:rPr>
          <w:rFonts w:eastAsia="Arial" w:cs="Arial"/>
          <w:spacing w:val="-7"/>
          <w:sz w:val="24"/>
          <w:szCs w:val="24"/>
        </w:rPr>
        <w:t xml:space="preserve"> </w:t>
      </w:r>
      <w:r w:rsidRPr="00FD140A">
        <w:rPr>
          <w:rFonts w:eastAsia="Arial" w:cs="Arial"/>
          <w:spacing w:val="2"/>
          <w:sz w:val="24"/>
          <w:szCs w:val="24"/>
        </w:rPr>
        <w:t>n</w:t>
      </w:r>
      <w:r w:rsidRPr="00FD140A">
        <w:rPr>
          <w:rFonts w:eastAsia="Arial" w:cs="Arial"/>
          <w:sz w:val="24"/>
          <w:szCs w:val="24"/>
        </w:rPr>
        <w:t>eeds.</w:t>
      </w:r>
    </w:p>
    <w:p w14:paraId="21358AFB" w14:textId="3A9DFC49" w:rsidR="009B543F" w:rsidRPr="00901B3A" w:rsidRDefault="00911CC7" w:rsidP="009B543F">
      <w:pPr>
        <w:pStyle w:val="Heading2"/>
        <w:rPr>
          <w:rFonts w:asciiTheme="minorHAnsi" w:hAnsiTheme="minorHAnsi" w:cstheme="minorHAnsi"/>
          <w:b/>
          <w:color w:val="auto"/>
          <w:sz w:val="36"/>
          <w:szCs w:val="36"/>
        </w:rPr>
      </w:pPr>
      <w:r>
        <w:rPr>
          <w:rFonts w:asciiTheme="minorHAnsi" w:hAnsiTheme="minorHAnsi" w:cstheme="minorHAnsi"/>
          <w:b/>
          <w:color w:val="auto"/>
          <w:sz w:val="36"/>
          <w:szCs w:val="36"/>
        </w:rPr>
        <w:t>Community Partnerships</w:t>
      </w:r>
    </w:p>
    <w:p w14:paraId="6E07EB2D" w14:textId="77777777" w:rsidR="00346460" w:rsidRPr="00901B3A" w:rsidRDefault="00346460" w:rsidP="00346460">
      <w:pPr>
        <w:rPr>
          <w:rFonts w:cstheme="minorHAnsi"/>
        </w:rPr>
      </w:pPr>
    </w:p>
    <w:p w14:paraId="59E46259" w14:textId="77777777" w:rsidR="00911CC7" w:rsidRPr="00911CC7" w:rsidRDefault="00911CC7" w:rsidP="00911CC7">
      <w:pPr>
        <w:spacing w:before="70" w:after="0"/>
        <w:ind w:left="354" w:right="71" w:hanging="180"/>
        <w:rPr>
          <w:rFonts w:eastAsia="Arial" w:cs="Arial"/>
          <w:sz w:val="24"/>
          <w:szCs w:val="24"/>
        </w:rPr>
      </w:pPr>
      <w:r w:rsidRPr="00911CC7">
        <w:rPr>
          <w:rFonts w:eastAsia="Arial" w:cs="Arial"/>
          <w:spacing w:val="-1"/>
          <w:sz w:val="24"/>
          <w:szCs w:val="24"/>
        </w:rPr>
        <w:t>P</w:t>
      </w:r>
      <w:r w:rsidRPr="00911CC7">
        <w:rPr>
          <w:rFonts w:eastAsia="Arial" w:cs="Arial"/>
          <w:spacing w:val="1"/>
          <w:sz w:val="24"/>
          <w:szCs w:val="24"/>
        </w:rPr>
        <w:t>r</w:t>
      </w:r>
      <w:r w:rsidRPr="00911CC7">
        <w:rPr>
          <w:rFonts w:eastAsia="Arial" w:cs="Arial"/>
          <w:sz w:val="24"/>
          <w:szCs w:val="24"/>
        </w:rPr>
        <w:t>o</w:t>
      </w:r>
      <w:r w:rsidRPr="00911CC7">
        <w:rPr>
          <w:rFonts w:eastAsia="Arial" w:cs="Arial"/>
          <w:spacing w:val="1"/>
          <w:sz w:val="24"/>
          <w:szCs w:val="24"/>
        </w:rPr>
        <w:t>v</w:t>
      </w:r>
      <w:r w:rsidRPr="00911CC7">
        <w:rPr>
          <w:rFonts w:eastAsia="Arial" w:cs="Arial"/>
          <w:spacing w:val="-1"/>
          <w:sz w:val="24"/>
          <w:szCs w:val="24"/>
        </w:rPr>
        <w:t>i</w:t>
      </w:r>
      <w:r w:rsidRPr="00911CC7">
        <w:rPr>
          <w:rFonts w:eastAsia="Arial" w:cs="Arial"/>
          <w:spacing w:val="2"/>
          <w:sz w:val="24"/>
          <w:szCs w:val="24"/>
        </w:rPr>
        <w:t>d</w:t>
      </w:r>
      <w:r w:rsidRPr="00911CC7">
        <w:rPr>
          <w:rFonts w:eastAsia="Arial" w:cs="Arial"/>
          <w:sz w:val="24"/>
          <w:szCs w:val="24"/>
        </w:rPr>
        <w:t>e</w:t>
      </w:r>
      <w:r w:rsidRPr="00911CC7">
        <w:rPr>
          <w:rFonts w:eastAsia="Arial" w:cs="Arial"/>
          <w:spacing w:val="1"/>
          <w:sz w:val="24"/>
          <w:szCs w:val="24"/>
        </w:rPr>
        <w:t>r</w:t>
      </w:r>
      <w:r w:rsidRPr="00911CC7">
        <w:rPr>
          <w:rFonts w:eastAsia="Arial" w:cs="Arial"/>
          <w:sz w:val="24"/>
          <w:szCs w:val="24"/>
        </w:rPr>
        <w:t>s</w:t>
      </w:r>
      <w:r w:rsidRPr="00911CC7">
        <w:rPr>
          <w:rFonts w:eastAsia="Arial" w:cs="Arial"/>
          <w:spacing w:val="-7"/>
          <w:sz w:val="24"/>
          <w:szCs w:val="24"/>
        </w:rPr>
        <w:t xml:space="preserve"> </w:t>
      </w:r>
      <w:r w:rsidRPr="00911CC7">
        <w:rPr>
          <w:rFonts w:eastAsia="Arial" w:cs="Arial"/>
          <w:sz w:val="24"/>
          <w:szCs w:val="24"/>
        </w:rPr>
        <w:t>h</w:t>
      </w:r>
      <w:r w:rsidRPr="00911CC7">
        <w:rPr>
          <w:rFonts w:eastAsia="Arial" w:cs="Arial"/>
          <w:spacing w:val="2"/>
          <w:sz w:val="24"/>
          <w:szCs w:val="24"/>
        </w:rPr>
        <w:t>a</w:t>
      </w:r>
      <w:r w:rsidRPr="00911CC7">
        <w:rPr>
          <w:rFonts w:eastAsia="Arial" w:cs="Arial"/>
          <w:spacing w:val="-1"/>
          <w:sz w:val="24"/>
          <w:szCs w:val="24"/>
        </w:rPr>
        <w:t>v</w:t>
      </w:r>
      <w:r w:rsidRPr="00911CC7">
        <w:rPr>
          <w:rFonts w:eastAsia="Arial" w:cs="Arial"/>
          <w:sz w:val="24"/>
          <w:szCs w:val="24"/>
        </w:rPr>
        <w:t>e</w:t>
      </w:r>
      <w:r w:rsidRPr="00911CC7">
        <w:rPr>
          <w:rFonts w:eastAsia="Arial" w:cs="Arial"/>
          <w:spacing w:val="-2"/>
          <w:sz w:val="24"/>
          <w:szCs w:val="24"/>
        </w:rPr>
        <w:t xml:space="preserve"> w</w:t>
      </w:r>
      <w:r w:rsidRPr="00911CC7">
        <w:rPr>
          <w:rFonts w:eastAsia="Arial" w:cs="Arial"/>
          <w:spacing w:val="1"/>
          <w:sz w:val="24"/>
          <w:szCs w:val="24"/>
        </w:rPr>
        <w:t>ri</w:t>
      </w:r>
      <w:r w:rsidRPr="00911CC7">
        <w:rPr>
          <w:rFonts w:eastAsia="Arial" w:cs="Arial"/>
          <w:sz w:val="24"/>
          <w:szCs w:val="24"/>
        </w:rPr>
        <w:t>tten</w:t>
      </w:r>
      <w:r w:rsidRPr="00911CC7">
        <w:rPr>
          <w:rFonts w:eastAsia="Arial" w:cs="Arial"/>
          <w:spacing w:val="-4"/>
          <w:sz w:val="24"/>
          <w:szCs w:val="24"/>
        </w:rPr>
        <w:t xml:space="preserve"> </w:t>
      </w:r>
      <w:r w:rsidRPr="00911CC7">
        <w:rPr>
          <w:rFonts w:eastAsia="Arial" w:cs="Arial"/>
          <w:sz w:val="24"/>
          <w:szCs w:val="24"/>
        </w:rPr>
        <w:t>ag</w:t>
      </w:r>
      <w:r w:rsidRPr="00911CC7">
        <w:rPr>
          <w:rFonts w:eastAsia="Arial" w:cs="Arial"/>
          <w:spacing w:val="1"/>
          <w:sz w:val="24"/>
          <w:szCs w:val="24"/>
        </w:rPr>
        <w:t>r</w:t>
      </w:r>
      <w:r w:rsidRPr="00911CC7">
        <w:rPr>
          <w:rFonts w:eastAsia="Arial" w:cs="Arial"/>
          <w:spacing w:val="2"/>
          <w:sz w:val="24"/>
          <w:szCs w:val="24"/>
        </w:rPr>
        <w:t>e</w:t>
      </w:r>
      <w:r w:rsidRPr="00911CC7">
        <w:rPr>
          <w:rFonts w:eastAsia="Arial" w:cs="Arial"/>
          <w:sz w:val="24"/>
          <w:szCs w:val="24"/>
        </w:rPr>
        <w:t>e</w:t>
      </w:r>
      <w:r w:rsidRPr="00911CC7">
        <w:rPr>
          <w:rFonts w:eastAsia="Arial" w:cs="Arial"/>
          <w:spacing w:val="4"/>
          <w:sz w:val="24"/>
          <w:szCs w:val="24"/>
        </w:rPr>
        <w:t>m</w:t>
      </w:r>
      <w:r w:rsidRPr="00911CC7">
        <w:rPr>
          <w:rFonts w:eastAsia="Arial" w:cs="Arial"/>
          <w:sz w:val="24"/>
          <w:szCs w:val="24"/>
        </w:rPr>
        <w:t>ents</w:t>
      </w:r>
      <w:r w:rsidRPr="00911CC7">
        <w:rPr>
          <w:rFonts w:eastAsia="Arial" w:cs="Arial"/>
          <w:spacing w:val="-10"/>
          <w:sz w:val="24"/>
          <w:szCs w:val="24"/>
        </w:rPr>
        <w:t xml:space="preserve"> </w:t>
      </w:r>
      <w:r w:rsidRPr="00911CC7">
        <w:rPr>
          <w:rFonts w:eastAsia="Arial" w:cs="Arial"/>
          <w:spacing w:val="-2"/>
          <w:sz w:val="24"/>
          <w:szCs w:val="24"/>
        </w:rPr>
        <w:t>w</w:t>
      </w:r>
      <w:r w:rsidRPr="00911CC7">
        <w:rPr>
          <w:rFonts w:eastAsia="Arial" w:cs="Arial"/>
          <w:spacing w:val="-1"/>
          <w:sz w:val="24"/>
          <w:szCs w:val="24"/>
        </w:rPr>
        <w:t>i</w:t>
      </w:r>
      <w:r w:rsidRPr="00911CC7">
        <w:rPr>
          <w:rFonts w:eastAsia="Arial" w:cs="Arial"/>
          <w:spacing w:val="2"/>
          <w:sz w:val="24"/>
          <w:szCs w:val="24"/>
        </w:rPr>
        <w:t>t</w:t>
      </w:r>
      <w:r w:rsidRPr="00911CC7">
        <w:rPr>
          <w:rFonts w:eastAsia="Arial" w:cs="Arial"/>
          <w:sz w:val="24"/>
          <w:szCs w:val="24"/>
        </w:rPr>
        <w:t>h</w:t>
      </w:r>
      <w:r w:rsidRPr="00911CC7">
        <w:rPr>
          <w:rFonts w:eastAsia="Arial" w:cs="Arial"/>
          <w:spacing w:val="-5"/>
          <w:sz w:val="24"/>
          <w:szCs w:val="24"/>
        </w:rPr>
        <w:t xml:space="preserve"> </w:t>
      </w:r>
      <w:r w:rsidRPr="00911CC7">
        <w:rPr>
          <w:rFonts w:eastAsia="Arial" w:cs="Arial"/>
          <w:spacing w:val="1"/>
          <w:sz w:val="24"/>
          <w:szCs w:val="24"/>
        </w:rPr>
        <w:t>c</w:t>
      </w:r>
      <w:r w:rsidRPr="00911CC7">
        <w:rPr>
          <w:rFonts w:eastAsia="Arial" w:cs="Arial"/>
          <w:sz w:val="24"/>
          <w:szCs w:val="24"/>
        </w:rPr>
        <w:t>o</w:t>
      </w:r>
      <w:r w:rsidRPr="00911CC7">
        <w:rPr>
          <w:rFonts w:eastAsia="Arial" w:cs="Arial"/>
          <w:spacing w:val="2"/>
          <w:sz w:val="24"/>
          <w:szCs w:val="24"/>
        </w:rPr>
        <w:t>m</w:t>
      </w:r>
      <w:r w:rsidRPr="00911CC7">
        <w:rPr>
          <w:rFonts w:eastAsia="Arial" w:cs="Arial"/>
          <w:spacing w:val="4"/>
          <w:sz w:val="24"/>
          <w:szCs w:val="24"/>
        </w:rPr>
        <w:t>m</w:t>
      </w:r>
      <w:r w:rsidRPr="00911CC7">
        <w:rPr>
          <w:rFonts w:eastAsia="Arial" w:cs="Arial"/>
          <w:sz w:val="24"/>
          <w:szCs w:val="24"/>
        </w:rPr>
        <w:t>un</w:t>
      </w:r>
      <w:r w:rsidRPr="00911CC7">
        <w:rPr>
          <w:rFonts w:eastAsia="Arial" w:cs="Arial"/>
          <w:spacing w:val="-1"/>
          <w:sz w:val="24"/>
          <w:szCs w:val="24"/>
        </w:rPr>
        <w:t>i</w:t>
      </w:r>
      <w:r w:rsidRPr="00911CC7">
        <w:rPr>
          <w:rFonts w:eastAsia="Arial" w:cs="Arial"/>
          <w:spacing w:val="2"/>
          <w:sz w:val="24"/>
          <w:szCs w:val="24"/>
        </w:rPr>
        <w:t>t</w:t>
      </w:r>
      <w:r w:rsidRPr="00911CC7">
        <w:rPr>
          <w:rFonts w:eastAsia="Arial" w:cs="Arial"/>
          <w:sz w:val="24"/>
          <w:szCs w:val="24"/>
        </w:rPr>
        <w:t>y</w:t>
      </w:r>
      <w:r w:rsidRPr="00911CC7">
        <w:rPr>
          <w:rFonts w:eastAsia="Arial" w:cs="Arial"/>
          <w:spacing w:val="-14"/>
          <w:sz w:val="24"/>
          <w:szCs w:val="24"/>
        </w:rPr>
        <w:t xml:space="preserve"> </w:t>
      </w:r>
      <w:r w:rsidRPr="00911CC7">
        <w:rPr>
          <w:rFonts w:eastAsia="Arial" w:cs="Arial"/>
          <w:sz w:val="24"/>
          <w:szCs w:val="24"/>
        </w:rPr>
        <w:t>o</w:t>
      </w:r>
      <w:r w:rsidRPr="00911CC7">
        <w:rPr>
          <w:rFonts w:eastAsia="Arial" w:cs="Arial"/>
          <w:spacing w:val="1"/>
          <w:sz w:val="24"/>
          <w:szCs w:val="24"/>
        </w:rPr>
        <w:t>r</w:t>
      </w:r>
      <w:r w:rsidRPr="00911CC7">
        <w:rPr>
          <w:rFonts w:eastAsia="Arial" w:cs="Arial"/>
          <w:spacing w:val="2"/>
          <w:sz w:val="24"/>
          <w:szCs w:val="24"/>
        </w:rPr>
        <w:t>g</w:t>
      </w:r>
      <w:r w:rsidRPr="00911CC7">
        <w:rPr>
          <w:rFonts w:eastAsia="Arial" w:cs="Arial"/>
          <w:sz w:val="24"/>
          <w:szCs w:val="24"/>
        </w:rPr>
        <w:t>an</w:t>
      </w:r>
      <w:r w:rsidRPr="00911CC7">
        <w:rPr>
          <w:rFonts w:eastAsia="Arial" w:cs="Arial"/>
          <w:spacing w:val="1"/>
          <w:sz w:val="24"/>
          <w:szCs w:val="24"/>
        </w:rPr>
        <w:t>i</w:t>
      </w:r>
      <w:r w:rsidRPr="00911CC7">
        <w:rPr>
          <w:rFonts w:eastAsia="Arial" w:cs="Arial"/>
          <w:spacing w:val="-1"/>
          <w:sz w:val="24"/>
          <w:szCs w:val="24"/>
        </w:rPr>
        <w:t>z</w:t>
      </w:r>
      <w:r w:rsidRPr="00911CC7">
        <w:rPr>
          <w:rFonts w:eastAsia="Arial" w:cs="Arial"/>
          <w:sz w:val="24"/>
          <w:szCs w:val="24"/>
        </w:rPr>
        <w:t>a</w:t>
      </w:r>
      <w:r w:rsidRPr="00911CC7">
        <w:rPr>
          <w:rFonts w:eastAsia="Arial" w:cs="Arial"/>
          <w:spacing w:val="2"/>
          <w:sz w:val="24"/>
          <w:szCs w:val="24"/>
        </w:rPr>
        <w:t>t</w:t>
      </w:r>
      <w:r w:rsidRPr="00911CC7">
        <w:rPr>
          <w:rFonts w:eastAsia="Arial" w:cs="Arial"/>
          <w:spacing w:val="-1"/>
          <w:sz w:val="24"/>
          <w:szCs w:val="24"/>
        </w:rPr>
        <w:t>i</w:t>
      </w:r>
      <w:r w:rsidRPr="00911CC7">
        <w:rPr>
          <w:rFonts w:eastAsia="Arial" w:cs="Arial"/>
          <w:spacing w:val="2"/>
          <w:sz w:val="24"/>
          <w:szCs w:val="24"/>
        </w:rPr>
        <w:t>o</w:t>
      </w:r>
      <w:r w:rsidRPr="00911CC7">
        <w:rPr>
          <w:rFonts w:eastAsia="Arial" w:cs="Arial"/>
          <w:sz w:val="24"/>
          <w:szCs w:val="24"/>
        </w:rPr>
        <w:t>ns</w:t>
      </w:r>
      <w:r w:rsidRPr="00911CC7">
        <w:rPr>
          <w:rFonts w:eastAsia="Arial" w:cs="Arial"/>
          <w:spacing w:val="-11"/>
          <w:sz w:val="24"/>
          <w:szCs w:val="24"/>
        </w:rPr>
        <w:t xml:space="preserve"> </w:t>
      </w:r>
      <w:r w:rsidRPr="00911CC7">
        <w:rPr>
          <w:rFonts w:eastAsia="Arial" w:cs="Arial"/>
          <w:sz w:val="24"/>
          <w:szCs w:val="24"/>
        </w:rPr>
        <w:t>to</w:t>
      </w:r>
      <w:r w:rsidRPr="00911CC7">
        <w:rPr>
          <w:rFonts w:eastAsia="Arial" w:cs="Arial"/>
          <w:spacing w:val="-3"/>
          <w:sz w:val="24"/>
          <w:szCs w:val="24"/>
        </w:rPr>
        <w:t xml:space="preserve"> </w:t>
      </w:r>
      <w:r w:rsidRPr="00911CC7">
        <w:rPr>
          <w:rFonts w:eastAsia="Arial" w:cs="Arial"/>
          <w:sz w:val="24"/>
          <w:szCs w:val="24"/>
        </w:rPr>
        <w:t>p</w:t>
      </w:r>
      <w:r w:rsidRPr="00911CC7">
        <w:rPr>
          <w:rFonts w:eastAsia="Arial" w:cs="Arial"/>
          <w:spacing w:val="3"/>
          <w:sz w:val="24"/>
          <w:szCs w:val="24"/>
        </w:rPr>
        <w:t>r</w:t>
      </w:r>
      <w:r w:rsidRPr="00911CC7">
        <w:rPr>
          <w:rFonts w:eastAsia="Arial" w:cs="Arial"/>
          <w:sz w:val="24"/>
          <w:szCs w:val="24"/>
        </w:rPr>
        <w:t>o</w:t>
      </w:r>
      <w:r w:rsidRPr="00911CC7">
        <w:rPr>
          <w:rFonts w:eastAsia="Arial" w:cs="Arial"/>
          <w:spacing w:val="4"/>
          <w:sz w:val="24"/>
          <w:szCs w:val="24"/>
        </w:rPr>
        <w:t>m</w:t>
      </w:r>
      <w:r w:rsidRPr="00911CC7">
        <w:rPr>
          <w:rFonts w:eastAsia="Arial" w:cs="Arial"/>
          <w:sz w:val="24"/>
          <w:szCs w:val="24"/>
        </w:rPr>
        <w:t>ote</w:t>
      </w:r>
      <w:r w:rsidRPr="00911CC7">
        <w:rPr>
          <w:rFonts w:eastAsia="Arial" w:cs="Arial"/>
          <w:spacing w:val="-8"/>
          <w:sz w:val="24"/>
          <w:szCs w:val="24"/>
        </w:rPr>
        <w:t xml:space="preserve"> </w:t>
      </w:r>
      <w:r w:rsidRPr="00911CC7">
        <w:rPr>
          <w:rFonts w:eastAsia="Arial" w:cs="Arial"/>
          <w:sz w:val="24"/>
          <w:szCs w:val="24"/>
        </w:rPr>
        <w:t>the</w:t>
      </w:r>
      <w:r w:rsidRPr="00911CC7">
        <w:rPr>
          <w:rFonts w:eastAsia="Arial" w:cs="Arial"/>
          <w:spacing w:val="-4"/>
          <w:sz w:val="24"/>
          <w:szCs w:val="24"/>
        </w:rPr>
        <w:t xml:space="preserve"> </w:t>
      </w:r>
      <w:r w:rsidRPr="00911CC7">
        <w:rPr>
          <w:rFonts w:eastAsia="Arial" w:cs="Arial"/>
          <w:spacing w:val="2"/>
          <w:sz w:val="24"/>
          <w:szCs w:val="24"/>
        </w:rPr>
        <w:t>a</w:t>
      </w:r>
      <w:r w:rsidRPr="00911CC7">
        <w:rPr>
          <w:rFonts w:eastAsia="Arial" w:cs="Arial"/>
          <w:spacing w:val="1"/>
          <w:sz w:val="24"/>
          <w:szCs w:val="24"/>
        </w:rPr>
        <w:t>cc</w:t>
      </w:r>
      <w:r w:rsidRPr="00911CC7">
        <w:rPr>
          <w:rFonts w:eastAsia="Arial" w:cs="Arial"/>
          <w:sz w:val="24"/>
          <w:szCs w:val="24"/>
        </w:rPr>
        <w:t>e</w:t>
      </w:r>
      <w:r w:rsidRPr="00911CC7">
        <w:rPr>
          <w:rFonts w:eastAsia="Arial" w:cs="Arial"/>
          <w:spacing w:val="1"/>
          <w:sz w:val="24"/>
          <w:szCs w:val="24"/>
        </w:rPr>
        <w:t>s</w:t>
      </w:r>
      <w:r w:rsidRPr="00911CC7">
        <w:rPr>
          <w:rFonts w:eastAsia="Arial" w:cs="Arial"/>
          <w:sz w:val="24"/>
          <w:szCs w:val="24"/>
        </w:rPr>
        <w:t xml:space="preserve">s of </w:t>
      </w:r>
      <w:r w:rsidRPr="00911CC7">
        <w:rPr>
          <w:rFonts w:eastAsia="Arial" w:cs="Arial"/>
          <w:spacing w:val="1"/>
          <w:sz w:val="24"/>
          <w:szCs w:val="24"/>
        </w:rPr>
        <w:t>c</w:t>
      </w:r>
      <w:r w:rsidRPr="00911CC7">
        <w:rPr>
          <w:rFonts w:eastAsia="Arial" w:cs="Arial"/>
          <w:sz w:val="24"/>
          <w:szCs w:val="24"/>
        </w:rPr>
        <w:t>h</w:t>
      </w:r>
      <w:r w:rsidRPr="00911CC7">
        <w:rPr>
          <w:rFonts w:eastAsia="Arial" w:cs="Arial"/>
          <w:spacing w:val="-1"/>
          <w:sz w:val="24"/>
          <w:szCs w:val="24"/>
        </w:rPr>
        <w:t>il</w:t>
      </w:r>
      <w:r w:rsidRPr="00911CC7">
        <w:rPr>
          <w:rFonts w:eastAsia="Arial" w:cs="Arial"/>
          <w:sz w:val="24"/>
          <w:szCs w:val="24"/>
        </w:rPr>
        <w:t>d</w:t>
      </w:r>
      <w:r w:rsidRPr="00911CC7">
        <w:rPr>
          <w:rFonts w:eastAsia="Arial" w:cs="Arial"/>
          <w:spacing w:val="1"/>
          <w:sz w:val="24"/>
          <w:szCs w:val="24"/>
        </w:rPr>
        <w:t>r</w:t>
      </w:r>
      <w:r w:rsidRPr="00911CC7">
        <w:rPr>
          <w:rFonts w:eastAsia="Arial" w:cs="Arial"/>
          <w:spacing w:val="2"/>
          <w:sz w:val="24"/>
          <w:szCs w:val="24"/>
        </w:rPr>
        <w:t>e</w:t>
      </w:r>
      <w:r w:rsidRPr="00911CC7">
        <w:rPr>
          <w:rFonts w:eastAsia="Arial" w:cs="Arial"/>
          <w:sz w:val="24"/>
          <w:szCs w:val="24"/>
        </w:rPr>
        <w:t>n</w:t>
      </w:r>
      <w:r w:rsidRPr="00911CC7">
        <w:rPr>
          <w:rFonts w:eastAsia="Arial" w:cs="Arial"/>
          <w:spacing w:val="-8"/>
          <w:sz w:val="24"/>
          <w:szCs w:val="24"/>
        </w:rPr>
        <w:t xml:space="preserve"> </w:t>
      </w:r>
      <w:r w:rsidRPr="00911CC7">
        <w:rPr>
          <w:rFonts w:eastAsia="Arial" w:cs="Arial"/>
          <w:sz w:val="24"/>
          <w:szCs w:val="24"/>
        </w:rPr>
        <w:t>a</w:t>
      </w:r>
      <w:r w:rsidRPr="00911CC7">
        <w:rPr>
          <w:rFonts w:eastAsia="Arial" w:cs="Arial"/>
          <w:spacing w:val="2"/>
          <w:sz w:val="24"/>
          <w:szCs w:val="24"/>
        </w:rPr>
        <w:t>n</w:t>
      </w:r>
      <w:r w:rsidRPr="00911CC7">
        <w:rPr>
          <w:rFonts w:eastAsia="Arial" w:cs="Arial"/>
          <w:sz w:val="24"/>
          <w:szCs w:val="24"/>
        </w:rPr>
        <w:t>d</w:t>
      </w:r>
      <w:r w:rsidRPr="00911CC7">
        <w:rPr>
          <w:rFonts w:eastAsia="Arial" w:cs="Arial"/>
          <w:spacing w:val="-4"/>
          <w:sz w:val="24"/>
          <w:szCs w:val="24"/>
        </w:rPr>
        <w:t xml:space="preserve"> </w:t>
      </w:r>
      <w:r w:rsidRPr="00911CC7">
        <w:rPr>
          <w:rFonts w:eastAsia="Arial" w:cs="Arial"/>
          <w:spacing w:val="2"/>
          <w:sz w:val="24"/>
          <w:szCs w:val="24"/>
        </w:rPr>
        <w:t>f</w:t>
      </w:r>
      <w:r w:rsidRPr="00911CC7">
        <w:rPr>
          <w:rFonts w:eastAsia="Arial" w:cs="Arial"/>
          <w:sz w:val="24"/>
          <w:szCs w:val="24"/>
        </w:rPr>
        <w:t>a</w:t>
      </w:r>
      <w:r w:rsidRPr="00911CC7">
        <w:rPr>
          <w:rFonts w:eastAsia="Arial" w:cs="Arial"/>
          <w:spacing w:val="4"/>
          <w:sz w:val="24"/>
          <w:szCs w:val="24"/>
        </w:rPr>
        <w:t>m</w:t>
      </w:r>
      <w:r w:rsidRPr="00911CC7">
        <w:rPr>
          <w:rFonts w:eastAsia="Arial" w:cs="Arial"/>
          <w:spacing w:val="-1"/>
          <w:sz w:val="24"/>
          <w:szCs w:val="24"/>
        </w:rPr>
        <w:t>ili</w:t>
      </w:r>
      <w:r w:rsidRPr="00911CC7">
        <w:rPr>
          <w:rFonts w:eastAsia="Arial" w:cs="Arial"/>
          <w:sz w:val="24"/>
          <w:szCs w:val="24"/>
        </w:rPr>
        <w:t>es</w:t>
      </w:r>
      <w:r w:rsidRPr="00911CC7">
        <w:rPr>
          <w:rFonts w:eastAsia="Arial" w:cs="Arial"/>
          <w:spacing w:val="-6"/>
          <w:sz w:val="24"/>
          <w:szCs w:val="24"/>
        </w:rPr>
        <w:t xml:space="preserve"> </w:t>
      </w:r>
      <w:r w:rsidRPr="00911CC7">
        <w:rPr>
          <w:rFonts w:eastAsia="Arial" w:cs="Arial"/>
          <w:sz w:val="24"/>
          <w:szCs w:val="24"/>
        </w:rPr>
        <w:t>to</w:t>
      </w:r>
      <w:r w:rsidRPr="00911CC7">
        <w:rPr>
          <w:rFonts w:eastAsia="Arial" w:cs="Arial"/>
          <w:spacing w:val="-3"/>
          <w:sz w:val="24"/>
          <w:szCs w:val="24"/>
        </w:rPr>
        <w:t xml:space="preserve"> </w:t>
      </w:r>
      <w:r w:rsidRPr="00911CC7">
        <w:rPr>
          <w:rFonts w:eastAsia="Arial" w:cs="Arial"/>
          <w:spacing w:val="4"/>
          <w:sz w:val="24"/>
          <w:szCs w:val="24"/>
        </w:rPr>
        <w:t>c</w:t>
      </w:r>
      <w:r w:rsidRPr="00911CC7">
        <w:rPr>
          <w:rFonts w:eastAsia="Arial" w:cs="Arial"/>
          <w:sz w:val="24"/>
          <w:szCs w:val="24"/>
        </w:rPr>
        <w:t>o</w:t>
      </w:r>
      <w:r w:rsidRPr="00911CC7">
        <w:rPr>
          <w:rFonts w:eastAsia="Arial" w:cs="Arial"/>
          <w:spacing w:val="2"/>
          <w:sz w:val="24"/>
          <w:szCs w:val="24"/>
        </w:rPr>
        <w:t>m</w:t>
      </w:r>
      <w:r w:rsidRPr="00911CC7">
        <w:rPr>
          <w:rFonts w:eastAsia="Arial" w:cs="Arial"/>
          <w:spacing w:val="4"/>
          <w:sz w:val="24"/>
          <w:szCs w:val="24"/>
        </w:rPr>
        <w:t>m</w:t>
      </w:r>
      <w:r w:rsidRPr="00911CC7">
        <w:rPr>
          <w:rFonts w:eastAsia="Arial" w:cs="Arial"/>
          <w:sz w:val="24"/>
          <w:szCs w:val="24"/>
        </w:rPr>
        <w:t>un</w:t>
      </w:r>
      <w:r w:rsidRPr="00911CC7">
        <w:rPr>
          <w:rFonts w:eastAsia="Arial" w:cs="Arial"/>
          <w:spacing w:val="-1"/>
          <w:sz w:val="24"/>
          <w:szCs w:val="24"/>
        </w:rPr>
        <w:t>i</w:t>
      </w:r>
      <w:r w:rsidRPr="00911CC7">
        <w:rPr>
          <w:rFonts w:eastAsia="Arial" w:cs="Arial"/>
          <w:spacing w:val="2"/>
          <w:sz w:val="24"/>
          <w:szCs w:val="24"/>
        </w:rPr>
        <w:t>t</w:t>
      </w:r>
      <w:r w:rsidRPr="00911CC7">
        <w:rPr>
          <w:rFonts w:eastAsia="Arial" w:cs="Arial"/>
          <w:sz w:val="24"/>
          <w:szCs w:val="24"/>
        </w:rPr>
        <w:t>y</w:t>
      </w:r>
      <w:r w:rsidRPr="00911CC7">
        <w:rPr>
          <w:rFonts w:eastAsia="Arial" w:cs="Arial"/>
          <w:spacing w:val="-16"/>
          <w:sz w:val="24"/>
          <w:szCs w:val="24"/>
        </w:rPr>
        <w:t xml:space="preserve"> </w:t>
      </w:r>
      <w:r w:rsidRPr="00911CC7">
        <w:rPr>
          <w:rFonts w:eastAsia="Arial" w:cs="Arial"/>
          <w:spacing w:val="1"/>
          <w:sz w:val="24"/>
          <w:szCs w:val="24"/>
        </w:rPr>
        <w:t>s</w:t>
      </w:r>
      <w:r w:rsidRPr="00911CC7">
        <w:rPr>
          <w:rFonts w:eastAsia="Arial" w:cs="Arial"/>
          <w:sz w:val="24"/>
          <w:szCs w:val="24"/>
        </w:rPr>
        <w:t>e</w:t>
      </w:r>
      <w:r w:rsidRPr="00911CC7">
        <w:rPr>
          <w:rFonts w:eastAsia="Arial" w:cs="Arial"/>
          <w:spacing w:val="3"/>
          <w:sz w:val="24"/>
          <w:szCs w:val="24"/>
        </w:rPr>
        <w:t>r</w:t>
      </w:r>
      <w:r w:rsidRPr="00911CC7">
        <w:rPr>
          <w:rFonts w:eastAsia="Arial" w:cs="Arial"/>
          <w:spacing w:val="-1"/>
          <w:sz w:val="24"/>
          <w:szCs w:val="24"/>
        </w:rPr>
        <w:t>vi</w:t>
      </w:r>
      <w:r w:rsidRPr="00911CC7">
        <w:rPr>
          <w:rFonts w:eastAsia="Arial" w:cs="Arial"/>
          <w:spacing w:val="1"/>
          <w:sz w:val="24"/>
          <w:szCs w:val="24"/>
        </w:rPr>
        <w:t>c</w:t>
      </w:r>
      <w:r w:rsidRPr="00911CC7">
        <w:rPr>
          <w:rFonts w:eastAsia="Arial" w:cs="Arial"/>
          <w:sz w:val="24"/>
          <w:szCs w:val="24"/>
        </w:rPr>
        <w:t>es</w:t>
      </w:r>
      <w:r w:rsidRPr="00911CC7">
        <w:rPr>
          <w:rFonts w:eastAsia="Arial" w:cs="Arial"/>
          <w:spacing w:val="-6"/>
          <w:sz w:val="24"/>
          <w:szCs w:val="24"/>
        </w:rPr>
        <w:t xml:space="preserve"> </w:t>
      </w:r>
      <w:r w:rsidRPr="00911CC7">
        <w:rPr>
          <w:rFonts w:eastAsia="Arial" w:cs="Arial"/>
          <w:spacing w:val="2"/>
          <w:sz w:val="24"/>
          <w:szCs w:val="24"/>
        </w:rPr>
        <w:t>t</w:t>
      </w:r>
      <w:r w:rsidRPr="00911CC7">
        <w:rPr>
          <w:rFonts w:eastAsia="Arial" w:cs="Arial"/>
          <w:sz w:val="24"/>
          <w:szCs w:val="24"/>
        </w:rPr>
        <w:t>hat</w:t>
      </w:r>
      <w:r w:rsidRPr="00911CC7">
        <w:rPr>
          <w:rFonts w:eastAsia="Arial" w:cs="Arial"/>
          <w:spacing w:val="-1"/>
          <w:sz w:val="24"/>
          <w:szCs w:val="24"/>
        </w:rPr>
        <w:t xml:space="preserve"> </w:t>
      </w:r>
      <w:r w:rsidRPr="00911CC7">
        <w:rPr>
          <w:rFonts w:eastAsia="Arial" w:cs="Arial"/>
          <w:sz w:val="24"/>
          <w:szCs w:val="24"/>
        </w:rPr>
        <w:t>a</w:t>
      </w:r>
      <w:r w:rsidRPr="00911CC7">
        <w:rPr>
          <w:rFonts w:eastAsia="Arial" w:cs="Arial"/>
          <w:spacing w:val="1"/>
          <w:sz w:val="24"/>
          <w:szCs w:val="24"/>
        </w:rPr>
        <w:t>r</w:t>
      </w:r>
      <w:r w:rsidRPr="00911CC7">
        <w:rPr>
          <w:rFonts w:eastAsia="Arial" w:cs="Arial"/>
          <w:sz w:val="24"/>
          <w:szCs w:val="24"/>
        </w:rPr>
        <w:t>e</w:t>
      </w:r>
      <w:r w:rsidRPr="00911CC7">
        <w:rPr>
          <w:rFonts w:eastAsia="Arial" w:cs="Arial"/>
          <w:spacing w:val="-1"/>
          <w:sz w:val="24"/>
          <w:szCs w:val="24"/>
        </w:rPr>
        <w:t xml:space="preserve"> </w:t>
      </w:r>
      <w:r w:rsidRPr="00911CC7">
        <w:rPr>
          <w:rFonts w:eastAsia="Arial" w:cs="Arial"/>
          <w:spacing w:val="1"/>
          <w:sz w:val="24"/>
          <w:szCs w:val="24"/>
        </w:rPr>
        <w:t>r</w:t>
      </w:r>
      <w:r w:rsidRPr="00911CC7">
        <w:rPr>
          <w:rFonts w:eastAsia="Arial" w:cs="Arial"/>
          <w:sz w:val="24"/>
          <w:szCs w:val="24"/>
        </w:rPr>
        <w:t>e</w:t>
      </w:r>
      <w:r w:rsidRPr="00911CC7">
        <w:rPr>
          <w:rFonts w:eastAsia="Arial" w:cs="Arial"/>
          <w:spacing w:val="1"/>
          <w:sz w:val="24"/>
          <w:szCs w:val="24"/>
        </w:rPr>
        <w:t>s</w:t>
      </w:r>
      <w:r w:rsidRPr="00911CC7">
        <w:rPr>
          <w:rFonts w:eastAsia="Arial" w:cs="Arial"/>
          <w:sz w:val="24"/>
          <w:szCs w:val="24"/>
        </w:rPr>
        <w:t>pon</w:t>
      </w:r>
      <w:r w:rsidRPr="00911CC7">
        <w:rPr>
          <w:rFonts w:eastAsia="Arial" w:cs="Arial"/>
          <w:spacing w:val="1"/>
          <w:sz w:val="24"/>
          <w:szCs w:val="24"/>
        </w:rPr>
        <w:t>si</w:t>
      </w:r>
      <w:r w:rsidRPr="00911CC7">
        <w:rPr>
          <w:rFonts w:eastAsia="Arial" w:cs="Arial"/>
          <w:spacing w:val="-1"/>
          <w:sz w:val="24"/>
          <w:szCs w:val="24"/>
        </w:rPr>
        <w:t>v</w:t>
      </w:r>
      <w:r w:rsidRPr="00911CC7">
        <w:rPr>
          <w:rFonts w:eastAsia="Arial" w:cs="Arial"/>
          <w:sz w:val="24"/>
          <w:szCs w:val="24"/>
        </w:rPr>
        <w:t>e</w:t>
      </w:r>
      <w:r w:rsidRPr="00911CC7">
        <w:rPr>
          <w:rFonts w:eastAsia="Arial" w:cs="Arial"/>
          <w:spacing w:val="-11"/>
          <w:sz w:val="24"/>
          <w:szCs w:val="24"/>
        </w:rPr>
        <w:t xml:space="preserve"> </w:t>
      </w:r>
      <w:r w:rsidRPr="00911CC7">
        <w:rPr>
          <w:rFonts w:eastAsia="Arial" w:cs="Arial"/>
          <w:spacing w:val="2"/>
          <w:sz w:val="24"/>
          <w:szCs w:val="24"/>
        </w:rPr>
        <w:t>t</w:t>
      </w:r>
      <w:r w:rsidRPr="00911CC7">
        <w:rPr>
          <w:rFonts w:eastAsia="Arial" w:cs="Arial"/>
          <w:sz w:val="24"/>
          <w:szCs w:val="24"/>
        </w:rPr>
        <w:t>o</w:t>
      </w:r>
      <w:r w:rsidRPr="00911CC7">
        <w:rPr>
          <w:rFonts w:eastAsia="Arial" w:cs="Arial"/>
          <w:spacing w:val="-3"/>
          <w:sz w:val="24"/>
          <w:szCs w:val="24"/>
        </w:rPr>
        <w:t xml:space="preserve"> </w:t>
      </w:r>
      <w:r w:rsidRPr="00911CC7">
        <w:rPr>
          <w:rFonts w:eastAsia="Arial" w:cs="Arial"/>
          <w:sz w:val="24"/>
          <w:szCs w:val="24"/>
        </w:rPr>
        <w:t>t</w:t>
      </w:r>
      <w:r w:rsidRPr="00911CC7">
        <w:rPr>
          <w:rFonts w:eastAsia="Arial" w:cs="Arial"/>
          <w:spacing w:val="2"/>
          <w:sz w:val="24"/>
          <w:szCs w:val="24"/>
        </w:rPr>
        <w:t>h</w:t>
      </w:r>
      <w:r w:rsidRPr="00911CC7">
        <w:rPr>
          <w:rFonts w:eastAsia="Arial" w:cs="Arial"/>
          <w:sz w:val="24"/>
          <w:szCs w:val="24"/>
        </w:rPr>
        <w:t>e</w:t>
      </w:r>
      <w:r w:rsidRPr="00911CC7">
        <w:rPr>
          <w:rFonts w:eastAsia="Arial" w:cs="Arial"/>
          <w:spacing w:val="-1"/>
          <w:sz w:val="24"/>
          <w:szCs w:val="24"/>
        </w:rPr>
        <w:t>i</w:t>
      </w:r>
      <w:r w:rsidRPr="00911CC7">
        <w:rPr>
          <w:rFonts w:eastAsia="Arial" w:cs="Arial"/>
          <w:sz w:val="24"/>
          <w:szCs w:val="24"/>
        </w:rPr>
        <w:t>r</w:t>
      </w:r>
      <w:r w:rsidRPr="00911CC7">
        <w:rPr>
          <w:rFonts w:eastAsia="Arial" w:cs="Arial"/>
          <w:spacing w:val="-4"/>
          <w:sz w:val="24"/>
          <w:szCs w:val="24"/>
        </w:rPr>
        <w:t xml:space="preserve"> </w:t>
      </w:r>
      <w:r w:rsidRPr="00911CC7">
        <w:rPr>
          <w:rFonts w:eastAsia="Arial" w:cs="Arial"/>
          <w:spacing w:val="4"/>
          <w:sz w:val="24"/>
          <w:szCs w:val="24"/>
        </w:rPr>
        <w:t>n</w:t>
      </w:r>
      <w:r w:rsidRPr="00911CC7">
        <w:rPr>
          <w:rFonts w:eastAsia="Arial" w:cs="Arial"/>
          <w:sz w:val="24"/>
          <w:szCs w:val="24"/>
        </w:rPr>
        <w:t>e</w:t>
      </w:r>
      <w:r w:rsidRPr="00911CC7">
        <w:rPr>
          <w:rFonts w:eastAsia="Arial" w:cs="Arial"/>
          <w:spacing w:val="2"/>
          <w:sz w:val="24"/>
          <w:szCs w:val="24"/>
        </w:rPr>
        <w:t>e</w:t>
      </w:r>
      <w:r w:rsidRPr="00911CC7">
        <w:rPr>
          <w:rFonts w:eastAsia="Arial" w:cs="Arial"/>
          <w:sz w:val="24"/>
          <w:szCs w:val="24"/>
        </w:rPr>
        <w:t>ds.</w:t>
      </w:r>
    </w:p>
    <w:p w14:paraId="299DC467" w14:textId="4690CFF5" w:rsidR="00911CC7" w:rsidRPr="00911CC7" w:rsidRDefault="00911CC7" w:rsidP="00911CC7">
      <w:pPr>
        <w:spacing w:before="70" w:after="0"/>
        <w:ind w:left="354" w:right="71" w:hanging="180"/>
        <w:rPr>
          <w:rFonts w:eastAsia="Arial" w:cs="Arial"/>
          <w:sz w:val="24"/>
          <w:szCs w:val="24"/>
        </w:rPr>
      </w:pPr>
      <w:r w:rsidRPr="00911CC7">
        <w:rPr>
          <w:rFonts w:eastAsia="Arial" w:cs="Arial"/>
          <w:sz w:val="24"/>
          <w:szCs w:val="24"/>
        </w:rPr>
        <w:t>Partners are active members on the Advisory Committee.</w:t>
      </w:r>
    </w:p>
    <w:p w14:paraId="2484759E" w14:textId="77777777" w:rsidR="00911CC7" w:rsidRPr="00911CC7" w:rsidRDefault="00911CC7" w:rsidP="00911CC7">
      <w:pPr>
        <w:spacing w:before="60" w:after="60"/>
        <w:ind w:left="330" w:right="418" w:hanging="187"/>
        <w:rPr>
          <w:rFonts w:eastAsia="Arial" w:cs="Arial"/>
          <w:color w:val="FF0000"/>
          <w:sz w:val="24"/>
          <w:szCs w:val="24"/>
        </w:rPr>
      </w:pPr>
      <w:r w:rsidRPr="00911CC7">
        <w:rPr>
          <w:rFonts w:eastAsia="Arial" w:cs="Arial"/>
          <w:color w:val="FF0000"/>
          <w:sz w:val="24"/>
          <w:szCs w:val="24"/>
        </w:rPr>
        <w:t xml:space="preserve">•  A local early childhood advisory committee that includes early childhood professionals, families and community members is required. </w:t>
      </w:r>
    </w:p>
    <w:p w14:paraId="08A0EBD8" w14:textId="77777777" w:rsidR="00911CC7" w:rsidRPr="00911CC7" w:rsidRDefault="00911CC7" w:rsidP="00911CC7">
      <w:pPr>
        <w:widowControl w:val="0"/>
        <w:numPr>
          <w:ilvl w:val="0"/>
          <w:numId w:val="32"/>
        </w:numPr>
        <w:spacing w:before="60" w:after="60"/>
        <w:ind w:right="418"/>
        <w:rPr>
          <w:rFonts w:eastAsia="Arial" w:cs="Arial"/>
          <w:color w:val="FF0000"/>
          <w:sz w:val="24"/>
          <w:szCs w:val="24"/>
        </w:rPr>
      </w:pPr>
      <w:r w:rsidRPr="00911CC7">
        <w:rPr>
          <w:rFonts w:eastAsia="Arial" w:cs="Arial"/>
          <w:color w:val="FF0000"/>
          <w:sz w:val="24"/>
          <w:szCs w:val="24"/>
        </w:rPr>
        <w:t xml:space="preserve">If there is an Early Head Start/Head Start program that serves the community, that program must be provided an opportunity to serve on the advisory committee. Additional representation might include the following: existing early childhood care and education providers, preschools, providers of early intervention and early childhood special education services, Planning Region Teams, Early Learning Connections Coordinators, resource and referral agencies, parents, and health and social service personnel. </w:t>
      </w:r>
    </w:p>
    <w:p w14:paraId="20846ED9" w14:textId="77777777" w:rsidR="00911CC7" w:rsidRPr="00911CC7" w:rsidRDefault="00911CC7" w:rsidP="00911CC7">
      <w:pPr>
        <w:widowControl w:val="0"/>
        <w:numPr>
          <w:ilvl w:val="0"/>
          <w:numId w:val="32"/>
        </w:numPr>
        <w:spacing w:before="60" w:after="60"/>
        <w:ind w:right="418"/>
        <w:rPr>
          <w:rFonts w:eastAsia="Arial" w:cs="Arial"/>
          <w:color w:val="FF0000"/>
          <w:sz w:val="24"/>
          <w:szCs w:val="24"/>
        </w:rPr>
      </w:pPr>
      <w:r w:rsidRPr="00911CC7">
        <w:rPr>
          <w:rFonts w:eastAsia="Arial" w:cs="Arial"/>
          <w:color w:val="FF0000"/>
          <w:sz w:val="24"/>
          <w:szCs w:val="24"/>
        </w:rPr>
        <w:t xml:space="preserve">An existing early childhood advisory group can meet the requirement for the advisory group if the representation includes those persons listed above and the mission of the group is expanded to encompass the purpose of this program. </w:t>
      </w:r>
    </w:p>
    <w:p w14:paraId="139D4936" w14:textId="77777777" w:rsidR="00911CC7" w:rsidRPr="00911CC7" w:rsidRDefault="00911CC7" w:rsidP="00911CC7">
      <w:pPr>
        <w:widowControl w:val="0"/>
        <w:numPr>
          <w:ilvl w:val="0"/>
          <w:numId w:val="32"/>
        </w:numPr>
        <w:spacing w:before="60" w:after="60"/>
        <w:ind w:right="418"/>
        <w:rPr>
          <w:rFonts w:eastAsia="Arial" w:cs="Arial"/>
          <w:color w:val="FF0000"/>
          <w:sz w:val="24"/>
          <w:szCs w:val="24"/>
        </w:rPr>
      </w:pPr>
      <w:r w:rsidRPr="00911CC7">
        <w:rPr>
          <w:rFonts w:eastAsia="Arial" w:cs="Arial"/>
          <w:color w:val="FF0000"/>
          <w:sz w:val="24"/>
          <w:szCs w:val="24"/>
        </w:rPr>
        <w:t>Each organization represented on the local early childhood advisory committee must provide a statement specifying how they are involved in the grant, including any match that they intend to provide.</w:t>
      </w:r>
    </w:p>
    <w:p w14:paraId="1DC0332A" w14:textId="140E4FF2" w:rsidR="004037D3" w:rsidRPr="00911CC7" w:rsidRDefault="00911CC7" w:rsidP="00911CC7">
      <w:pPr>
        <w:ind w:left="360"/>
        <w:rPr>
          <w:rFonts w:eastAsia="Arial" w:cstheme="minorHAnsi"/>
          <w:sz w:val="24"/>
          <w:szCs w:val="24"/>
        </w:rPr>
      </w:pPr>
      <w:r w:rsidRPr="00911CC7">
        <w:rPr>
          <w:rFonts w:eastAsia="Arial" w:cs="Arial"/>
          <w:color w:val="FF0000"/>
          <w:sz w:val="24"/>
          <w:szCs w:val="24"/>
        </w:rPr>
        <w:t>Meetings must follow Nebraska’s Open Meeting Act, be held on a frequency, location, and time that is respectful of program and members, especially parents’ needs.</w:t>
      </w:r>
    </w:p>
    <w:p w14:paraId="7CC75DC2" w14:textId="71779338" w:rsidR="004037D3" w:rsidRPr="00901B3A" w:rsidRDefault="004037D3" w:rsidP="004037D3">
      <w:pPr>
        <w:ind w:left="360"/>
        <w:rPr>
          <w:rFonts w:cstheme="minorHAnsi"/>
          <w:sz w:val="28"/>
          <w:szCs w:val="28"/>
        </w:rPr>
      </w:pPr>
      <w:r w:rsidRPr="00901B3A">
        <w:rPr>
          <w:rFonts w:cstheme="minorHAnsi"/>
          <w:b/>
          <w:sz w:val="28"/>
          <w:szCs w:val="28"/>
          <w:u w:val="single"/>
        </w:rPr>
        <w:lastRenderedPageBreak/>
        <w:t>TA Tidbit Questions</w:t>
      </w:r>
    </w:p>
    <w:p w14:paraId="0764D96F" w14:textId="77777777" w:rsidR="004037D3" w:rsidRPr="006F1304" w:rsidRDefault="004037D3" w:rsidP="004037D3">
      <w:pPr>
        <w:spacing w:after="0" w:line="240" w:lineRule="auto"/>
        <w:ind w:left="360"/>
        <w:rPr>
          <w:rFonts w:cstheme="minorHAnsi"/>
          <w:i/>
          <w:sz w:val="24"/>
          <w:szCs w:val="24"/>
        </w:rPr>
      </w:pPr>
      <w:r w:rsidRPr="006F1304">
        <w:rPr>
          <w:rFonts w:cstheme="minorHAnsi"/>
          <w:b/>
          <w:i/>
          <w:sz w:val="24"/>
          <w:szCs w:val="24"/>
          <w:lang w:eastAsia="en-US"/>
        </w:rPr>
        <w:t>How does Sixpence get my program’s attendance?</w:t>
      </w:r>
    </w:p>
    <w:p w14:paraId="42F637D6" w14:textId="77777777" w:rsidR="004037D3" w:rsidRPr="006F1304" w:rsidRDefault="004037D3" w:rsidP="004037D3">
      <w:pPr>
        <w:spacing w:after="0" w:line="240" w:lineRule="auto"/>
        <w:ind w:left="360"/>
        <w:rPr>
          <w:rFonts w:cstheme="minorHAnsi"/>
          <w:i/>
          <w:sz w:val="24"/>
          <w:szCs w:val="24"/>
        </w:rPr>
      </w:pPr>
      <w:r w:rsidRPr="006F1304">
        <w:rPr>
          <w:rFonts w:cstheme="minorHAnsi"/>
          <w:i/>
          <w:sz w:val="24"/>
          <w:szCs w:val="24"/>
          <w:lang w:eastAsia="en-US"/>
        </w:rPr>
        <w:t xml:space="preserve">At the first of every month UNMC sends Sixpence Administration an attendance report listing children and prenatal mothers served.  It is very important to have your database current and up to date. </w:t>
      </w:r>
    </w:p>
    <w:p w14:paraId="7AC8F5A3" w14:textId="77777777" w:rsidR="004037D3" w:rsidRPr="006F1304" w:rsidRDefault="004037D3" w:rsidP="004037D3">
      <w:pPr>
        <w:spacing w:after="0" w:line="240" w:lineRule="auto"/>
        <w:ind w:left="360"/>
        <w:rPr>
          <w:rFonts w:cstheme="minorHAnsi"/>
          <w:i/>
          <w:sz w:val="24"/>
          <w:szCs w:val="24"/>
        </w:rPr>
      </w:pPr>
    </w:p>
    <w:p w14:paraId="0A8479CF" w14:textId="77777777" w:rsidR="004037D3" w:rsidRPr="006F1304" w:rsidRDefault="004037D3" w:rsidP="004037D3">
      <w:pPr>
        <w:spacing w:after="0" w:line="240" w:lineRule="auto"/>
        <w:ind w:left="360"/>
        <w:rPr>
          <w:rFonts w:cstheme="minorHAnsi"/>
          <w:i/>
          <w:sz w:val="24"/>
          <w:szCs w:val="24"/>
        </w:rPr>
      </w:pPr>
      <w:r w:rsidRPr="006F1304">
        <w:rPr>
          <w:rFonts w:cstheme="minorHAnsi"/>
          <w:b/>
          <w:i/>
          <w:sz w:val="24"/>
          <w:szCs w:val="24"/>
          <w:lang w:eastAsia="en-US"/>
        </w:rPr>
        <w:t>If I enter families right away and they leave, won’t it hurt my program’s overall attendance rate?</w:t>
      </w:r>
    </w:p>
    <w:p w14:paraId="1741BCF7" w14:textId="77777777" w:rsidR="004037D3" w:rsidRPr="006F1304" w:rsidRDefault="004037D3" w:rsidP="004037D3">
      <w:pPr>
        <w:spacing w:after="0" w:line="240" w:lineRule="auto"/>
        <w:ind w:left="360"/>
        <w:rPr>
          <w:rFonts w:cstheme="minorHAnsi"/>
          <w:i/>
          <w:sz w:val="24"/>
          <w:szCs w:val="24"/>
        </w:rPr>
      </w:pPr>
      <w:r w:rsidRPr="006F1304">
        <w:rPr>
          <w:rFonts w:cstheme="minorHAnsi"/>
          <w:i/>
          <w:sz w:val="24"/>
          <w:szCs w:val="24"/>
          <w:lang w:eastAsia="en-US"/>
        </w:rPr>
        <w:t xml:space="preserve">If a family starts your program please put them into the database right away.  Unfortunately, we all know a few families leave programs within the first month.  If you exit families and children within 30 days of entry, they will not be counted towards your yearly retention rate.  </w:t>
      </w:r>
    </w:p>
    <w:p w14:paraId="4FFAFD23" w14:textId="77777777" w:rsidR="004037D3" w:rsidRPr="006F1304" w:rsidRDefault="004037D3" w:rsidP="004037D3">
      <w:pPr>
        <w:spacing w:after="0" w:line="240" w:lineRule="auto"/>
        <w:ind w:left="360"/>
        <w:rPr>
          <w:rFonts w:cstheme="minorHAnsi"/>
          <w:i/>
          <w:sz w:val="24"/>
          <w:szCs w:val="24"/>
        </w:rPr>
      </w:pPr>
    </w:p>
    <w:p w14:paraId="6ACE0466" w14:textId="77777777" w:rsidR="004037D3" w:rsidRPr="006F1304" w:rsidRDefault="004037D3" w:rsidP="004037D3">
      <w:pPr>
        <w:spacing w:after="0" w:line="240" w:lineRule="auto"/>
        <w:ind w:left="360"/>
        <w:rPr>
          <w:rFonts w:cstheme="minorHAnsi"/>
          <w:i/>
          <w:sz w:val="24"/>
          <w:szCs w:val="24"/>
        </w:rPr>
      </w:pPr>
      <w:r w:rsidRPr="006F1304">
        <w:rPr>
          <w:rFonts w:cstheme="minorHAnsi"/>
          <w:b/>
          <w:i/>
          <w:sz w:val="24"/>
          <w:szCs w:val="24"/>
          <w:lang w:eastAsia="en-US"/>
        </w:rPr>
        <w:t>How will this help with the evaluation process?</w:t>
      </w:r>
    </w:p>
    <w:p w14:paraId="7C8BB157" w14:textId="2BB33891" w:rsidR="004037D3" w:rsidRPr="006F1304" w:rsidRDefault="004037D3" w:rsidP="004037D3">
      <w:pPr>
        <w:spacing w:after="0" w:line="240" w:lineRule="auto"/>
        <w:ind w:left="360"/>
        <w:rPr>
          <w:rFonts w:cstheme="minorHAnsi"/>
          <w:i/>
          <w:sz w:val="24"/>
          <w:szCs w:val="24"/>
        </w:rPr>
      </w:pPr>
      <w:r w:rsidRPr="006F1304">
        <w:rPr>
          <w:rFonts w:cstheme="minorHAnsi"/>
          <w:i/>
          <w:sz w:val="24"/>
          <w:szCs w:val="24"/>
          <w:lang w:eastAsia="en-US"/>
        </w:rPr>
        <w:t xml:space="preserve">Some evaluation data is only taken </w:t>
      </w:r>
      <w:r w:rsidR="00400F8A">
        <w:rPr>
          <w:rFonts w:cstheme="minorHAnsi"/>
          <w:i/>
          <w:sz w:val="24"/>
          <w:szCs w:val="24"/>
          <w:lang w:eastAsia="en-US"/>
        </w:rPr>
        <w:t>in</w:t>
      </w:r>
      <w:r w:rsidRPr="006F1304">
        <w:rPr>
          <w:rFonts w:cstheme="minorHAnsi"/>
          <w:i/>
          <w:sz w:val="24"/>
          <w:szCs w:val="24"/>
          <w:lang w:eastAsia="en-US"/>
        </w:rPr>
        <w:t xml:space="preserve">to consideration if a child has been receiving Sixpence services for six months or more.  Every </w:t>
      </w:r>
      <w:r w:rsidR="005754BD" w:rsidRPr="006F1304">
        <w:rPr>
          <w:rFonts w:cstheme="minorHAnsi"/>
          <w:i/>
          <w:sz w:val="24"/>
          <w:szCs w:val="24"/>
          <w:lang w:eastAsia="en-US"/>
        </w:rPr>
        <w:t>spring</w:t>
      </w:r>
      <w:r w:rsidR="005754BD">
        <w:rPr>
          <w:rFonts w:cstheme="minorHAnsi"/>
          <w:i/>
          <w:sz w:val="24"/>
          <w:szCs w:val="24"/>
          <w:lang w:eastAsia="en-US"/>
        </w:rPr>
        <w:t xml:space="preserve"> and f</w:t>
      </w:r>
      <w:r w:rsidRPr="006F1304">
        <w:rPr>
          <w:rFonts w:cstheme="minorHAnsi"/>
          <w:i/>
          <w:sz w:val="24"/>
          <w:szCs w:val="24"/>
          <w:lang w:eastAsia="en-US"/>
        </w:rPr>
        <w:t xml:space="preserve">all UNMC staff put together packets for programs.  This process is time consuming for our evaluators.   Keeping the data base current is beneficial in ensuring programs receive the right evaluations they need for the children they serve. </w:t>
      </w:r>
    </w:p>
    <w:p w14:paraId="161F5337" w14:textId="77777777" w:rsidR="004037D3" w:rsidRPr="006F1304" w:rsidRDefault="004037D3" w:rsidP="004037D3">
      <w:pPr>
        <w:ind w:left="360"/>
        <w:rPr>
          <w:rFonts w:cstheme="minorHAnsi"/>
          <w:i/>
          <w:sz w:val="24"/>
          <w:szCs w:val="24"/>
        </w:rPr>
      </w:pPr>
    </w:p>
    <w:p w14:paraId="0CF60A91" w14:textId="77777777" w:rsidR="004037D3" w:rsidRPr="00644794" w:rsidRDefault="004037D3" w:rsidP="004037D3">
      <w:pPr>
        <w:pStyle w:val="ListParagraph"/>
        <w:spacing w:before="60" w:after="0"/>
        <w:ind w:left="1080" w:right="436"/>
        <w:rPr>
          <w:rFonts w:eastAsia="Arial" w:cstheme="minorHAnsi"/>
          <w:sz w:val="24"/>
          <w:szCs w:val="24"/>
        </w:rPr>
      </w:pPr>
    </w:p>
    <w:p w14:paraId="6CD911AD" w14:textId="1CCCDA5D" w:rsidR="00A90B17" w:rsidRDefault="009B543F" w:rsidP="004037D3">
      <w:pPr>
        <w:rPr>
          <w:rFonts w:eastAsia="Arial" w:cstheme="minorHAnsi"/>
          <w:sz w:val="24"/>
          <w:szCs w:val="24"/>
        </w:rPr>
      </w:pPr>
      <w:r>
        <w:rPr>
          <w:rFonts w:eastAsia="Arial" w:cstheme="minorHAnsi"/>
          <w:sz w:val="24"/>
          <w:szCs w:val="24"/>
        </w:rPr>
        <w:br w:type="page"/>
      </w:r>
    </w:p>
    <w:p w14:paraId="6E31E1D4" w14:textId="54B588EC" w:rsidR="00401BED" w:rsidRDefault="00401BED" w:rsidP="0039751F">
      <w:pPr>
        <w:pStyle w:val="Heading1"/>
        <w:rPr>
          <w:rFonts w:asciiTheme="minorHAnsi" w:hAnsiTheme="minorHAnsi" w:cstheme="minorHAnsi"/>
          <w:b/>
          <w:color w:val="auto"/>
          <w:sz w:val="36"/>
          <w:szCs w:val="36"/>
        </w:rPr>
      </w:pPr>
      <w:r>
        <w:rPr>
          <w:rFonts w:asciiTheme="minorHAnsi" w:hAnsiTheme="minorHAnsi" w:cstheme="minorHAnsi"/>
          <w:b/>
          <w:color w:val="auto"/>
          <w:sz w:val="36"/>
          <w:szCs w:val="36"/>
        </w:rPr>
        <w:lastRenderedPageBreak/>
        <w:t>Family Involvement</w:t>
      </w:r>
    </w:p>
    <w:p w14:paraId="3D5404BE" w14:textId="77777777" w:rsidR="00401BED" w:rsidRPr="00401BED" w:rsidRDefault="00401BED" w:rsidP="00401BED">
      <w:pPr>
        <w:spacing w:before="60" w:after="120" w:line="240" w:lineRule="auto"/>
        <w:ind w:left="174" w:right="-20"/>
        <w:rPr>
          <w:rFonts w:eastAsia="Arial" w:cs="Arial"/>
          <w:sz w:val="24"/>
          <w:szCs w:val="24"/>
        </w:rPr>
      </w:pPr>
      <w:r w:rsidRPr="00401BED">
        <w:rPr>
          <w:rFonts w:eastAsia="Arial" w:cs="Arial"/>
          <w:spacing w:val="-1"/>
          <w:sz w:val="24"/>
          <w:szCs w:val="24"/>
        </w:rPr>
        <w:t>A</w:t>
      </w:r>
      <w:r w:rsidRPr="00401BED">
        <w:rPr>
          <w:rFonts w:eastAsia="Arial" w:cs="Arial"/>
          <w:spacing w:val="1"/>
          <w:sz w:val="24"/>
          <w:szCs w:val="24"/>
        </w:rPr>
        <w:t>c</w:t>
      </w:r>
      <w:r w:rsidRPr="00401BED">
        <w:rPr>
          <w:rFonts w:eastAsia="Arial" w:cs="Arial"/>
          <w:sz w:val="24"/>
          <w:szCs w:val="24"/>
        </w:rPr>
        <w:t>t</w:t>
      </w:r>
      <w:r w:rsidRPr="00401BED">
        <w:rPr>
          <w:rFonts w:eastAsia="Arial" w:cs="Arial"/>
          <w:spacing w:val="1"/>
          <w:sz w:val="24"/>
          <w:szCs w:val="24"/>
        </w:rPr>
        <w:t>i</w:t>
      </w:r>
      <w:r w:rsidRPr="00401BED">
        <w:rPr>
          <w:rFonts w:eastAsia="Arial" w:cs="Arial"/>
          <w:spacing w:val="-1"/>
          <w:sz w:val="24"/>
          <w:szCs w:val="24"/>
        </w:rPr>
        <w:t>v</w:t>
      </w:r>
      <w:r w:rsidRPr="00401BED">
        <w:rPr>
          <w:rFonts w:eastAsia="Arial" w:cs="Arial"/>
          <w:sz w:val="24"/>
          <w:szCs w:val="24"/>
        </w:rPr>
        <w:t>e</w:t>
      </w:r>
      <w:r w:rsidRPr="00401BED">
        <w:rPr>
          <w:rFonts w:eastAsia="Arial" w:cs="Arial"/>
          <w:spacing w:val="-6"/>
          <w:sz w:val="24"/>
          <w:szCs w:val="24"/>
        </w:rPr>
        <w:t xml:space="preserve"> </w:t>
      </w:r>
      <w:r w:rsidRPr="00401BED">
        <w:rPr>
          <w:rFonts w:eastAsia="Arial" w:cs="Arial"/>
          <w:spacing w:val="2"/>
          <w:sz w:val="24"/>
          <w:szCs w:val="24"/>
        </w:rPr>
        <w:t>p</w:t>
      </w:r>
      <w:r w:rsidRPr="00401BED">
        <w:rPr>
          <w:rFonts w:eastAsia="Arial" w:cs="Arial"/>
          <w:sz w:val="24"/>
          <w:szCs w:val="24"/>
        </w:rPr>
        <w:t>a</w:t>
      </w:r>
      <w:r w:rsidRPr="00401BED">
        <w:rPr>
          <w:rFonts w:eastAsia="Arial" w:cs="Arial"/>
          <w:spacing w:val="1"/>
          <w:sz w:val="24"/>
          <w:szCs w:val="24"/>
        </w:rPr>
        <w:t>r</w:t>
      </w:r>
      <w:r w:rsidRPr="00401BED">
        <w:rPr>
          <w:rFonts w:eastAsia="Arial" w:cs="Arial"/>
          <w:sz w:val="24"/>
          <w:szCs w:val="24"/>
        </w:rPr>
        <w:t>en</w:t>
      </w:r>
      <w:r w:rsidRPr="00401BED">
        <w:rPr>
          <w:rFonts w:eastAsia="Arial" w:cs="Arial"/>
          <w:spacing w:val="2"/>
          <w:sz w:val="24"/>
          <w:szCs w:val="24"/>
        </w:rPr>
        <w:t>t</w:t>
      </w:r>
      <w:r w:rsidRPr="00401BED">
        <w:rPr>
          <w:rFonts w:eastAsia="Arial" w:cs="Arial"/>
          <w:sz w:val="24"/>
          <w:szCs w:val="24"/>
        </w:rPr>
        <w:t>al</w:t>
      </w:r>
      <w:r w:rsidRPr="00401BED">
        <w:rPr>
          <w:rFonts w:eastAsia="Arial" w:cs="Arial"/>
          <w:spacing w:val="-6"/>
          <w:sz w:val="24"/>
          <w:szCs w:val="24"/>
        </w:rPr>
        <w:t xml:space="preserve"> </w:t>
      </w:r>
      <w:r w:rsidRPr="00401BED">
        <w:rPr>
          <w:rFonts w:eastAsia="Arial" w:cs="Arial"/>
          <w:sz w:val="24"/>
          <w:szCs w:val="24"/>
        </w:rPr>
        <w:t>pa</w:t>
      </w:r>
      <w:r w:rsidRPr="00401BED">
        <w:rPr>
          <w:rFonts w:eastAsia="Arial" w:cs="Arial"/>
          <w:spacing w:val="1"/>
          <w:sz w:val="24"/>
          <w:szCs w:val="24"/>
        </w:rPr>
        <w:t>r</w:t>
      </w:r>
      <w:r w:rsidRPr="00401BED">
        <w:rPr>
          <w:rFonts w:eastAsia="Arial" w:cs="Arial"/>
          <w:spacing w:val="2"/>
          <w:sz w:val="24"/>
          <w:szCs w:val="24"/>
        </w:rPr>
        <w:t>t</w:t>
      </w:r>
      <w:r w:rsidRPr="00401BED">
        <w:rPr>
          <w:rFonts w:eastAsia="Arial" w:cs="Arial"/>
          <w:spacing w:val="-1"/>
          <w:sz w:val="24"/>
          <w:szCs w:val="24"/>
        </w:rPr>
        <w:t>i</w:t>
      </w:r>
      <w:r w:rsidRPr="00401BED">
        <w:rPr>
          <w:rFonts w:eastAsia="Arial" w:cs="Arial"/>
          <w:spacing w:val="1"/>
          <w:sz w:val="24"/>
          <w:szCs w:val="24"/>
        </w:rPr>
        <w:t>c</w:t>
      </w:r>
      <w:r w:rsidRPr="00401BED">
        <w:rPr>
          <w:rFonts w:eastAsia="Arial" w:cs="Arial"/>
          <w:spacing w:val="-1"/>
          <w:sz w:val="24"/>
          <w:szCs w:val="24"/>
        </w:rPr>
        <w:t>i</w:t>
      </w:r>
      <w:r w:rsidRPr="00401BED">
        <w:rPr>
          <w:rFonts w:eastAsia="Arial" w:cs="Arial"/>
          <w:sz w:val="24"/>
          <w:szCs w:val="24"/>
        </w:rPr>
        <w:t>p</w:t>
      </w:r>
      <w:r w:rsidRPr="00401BED">
        <w:rPr>
          <w:rFonts w:eastAsia="Arial" w:cs="Arial"/>
          <w:spacing w:val="2"/>
          <w:sz w:val="24"/>
          <w:szCs w:val="24"/>
        </w:rPr>
        <w:t>a</w:t>
      </w:r>
      <w:r w:rsidRPr="00401BED">
        <w:rPr>
          <w:rFonts w:eastAsia="Arial" w:cs="Arial"/>
          <w:sz w:val="24"/>
          <w:szCs w:val="24"/>
        </w:rPr>
        <w:t>t</w:t>
      </w:r>
      <w:r w:rsidRPr="00401BED">
        <w:rPr>
          <w:rFonts w:eastAsia="Arial" w:cs="Arial"/>
          <w:spacing w:val="-1"/>
          <w:sz w:val="24"/>
          <w:szCs w:val="24"/>
        </w:rPr>
        <w:t>i</w:t>
      </w:r>
      <w:r w:rsidRPr="00401BED">
        <w:rPr>
          <w:rFonts w:eastAsia="Arial" w:cs="Arial"/>
          <w:spacing w:val="2"/>
          <w:sz w:val="24"/>
          <w:szCs w:val="24"/>
        </w:rPr>
        <w:t>o</w:t>
      </w:r>
      <w:r w:rsidRPr="00401BED">
        <w:rPr>
          <w:rFonts w:eastAsia="Arial" w:cs="Arial"/>
          <w:sz w:val="24"/>
          <w:szCs w:val="24"/>
        </w:rPr>
        <w:t>n</w:t>
      </w:r>
      <w:r w:rsidRPr="00401BED">
        <w:rPr>
          <w:rFonts w:eastAsia="Arial" w:cs="Arial"/>
          <w:spacing w:val="-12"/>
          <w:sz w:val="24"/>
          <w:szCs w:val="24"/>
        </w:rPr>
        <w:t xml:space="preserve"> </w:t>
      </w:r>
      <w:r w:rsidRPr="00401BED">
        <w:rPr>
          <w:rFonts w:eastAsia="Arial" w:cs="Arial"/>
          <w:sz w:val="24"/>
          <w:szCs w:val="24"/>
        </w:rPr>
        <w:t xml:space="preserve">on </w:t>
      </w:r>
      <w:r w:rsidRPr="00401BED">
        <w:rPr>
          <w:rFonts w:eastAsia="Arial" w:cs="Arial"/>
          <w:spacing w:val="2"/>
          <w:sz w:val="24"/>
          <w:szCs w:val="24"/>
        </w:rPr>
        <w:t>A</w:t>
      </w:r>
      <w:r w:rsidRPr="00401BED">
        <w:rPr>
          <w:rFonts w:eastAsia="Arial" w:cs="Arial"/>
          <w:sz w:val="24"/>
          <w:szCs w:val="24"/>
        </w:rPr>
        <w:t>d</w:t>
      </w:r>
      <w:r w:rsidRPr="00401BED">
        <w:rPr>
          <w:rFonts w:eastAsia="Arial" w:cs="Arial"/>
          <w:spacing w:val="1"/>
          <w:sz w:val="24"/>
          <w:szCs w:val="24"/>
        </w:rPr>
        <w:t>v</w:t>
      </w:r>
      <w:r w:rsidRPr="00401BED">
        <w:rPr>
          <w:rFonts w:eastAsia="Arial" w:cs="Arial"/>
          <w:spacing w:val="-1"/>
          <w:sz w:val="24"/>
          <w:szCs w:val="24"/>
        </w:rPr>
        <w:t>i</w:t>
      </w:r>
      <w:r w:rsidRPr="00401BED">
        <w:rPr>
          <w:rFonts w:eastAsia="Arial" w:cs="Arial"/>
          <w:spacing w:val="1"/>
          <w:sz w:val="24"/>
          <w:szCs w:val="24"/>
        </w:rPr>
        <w:t>s</w:t>
      </w:r>
      <w:r w:rsidRPr="00401BED">
        <w:rPr>
          <w:rFonts w:eastAsia="Arial" w:cs="Arial"/>
          <w:sz w:val="24"/>
          <w:szCs w:val="24"/>
        </w:rPr>
        <w:t>o</w:t>
      </w:r>
      <w:r w:rsidRPr="00401BED">
        <w:rPr>
          <w:rFonts w:eastAsia="Arial" w:cs="Arial"/>
          <w:spacing w:val="3"/>
          <w:sz w:val="24"/>
          <w:szCs w:val="24"/>
        </w:rPr>
        <w:t>r</w:t>
      </w:r>
      <w:r w:rsidRPr="00401BED">
        <w:rPr>
          <w:rFonts w:eastAsia="Arial" w:cs="Arial"/>
          <w:sz w:val="24"/>
          <w:szCs w:val="24"/>
        </w:rPr>
        <w:t>y</w:t>
      </w:r>
      <w:r w:rsidRPr="00401BED">
        <w:rPr>
          <w:rFonts w:eastAsia="Arial" w:cs="Arial"/>
          <w:spacing w:val="-10"/>
          <w:sz w:val="24"/>
          <w:szCs w:val="24"/>
        </w:rPr>
        <w:t xml:space="preserve"> </w:t>
      </w:r>
      <w:r w:rsidRPr="00401BED">
        <w:rPr>
          <w:rFonts w:eastAsia="Arial" w:cs="Arial"/>
          <w:spacing w:val="-1"/>
          <w:sz w:val="24"/>
          <w:szCs w:val="24"/>
        </w:rPr>
        <w:t>Committee.</w:t>
      </w:r>
    </w:p>
    <w:p w14:paraId="5B46BE78" w14:textId="77777777" w:rsidR="00401BED" w:rsidRPr="00401BED" w:rsidRDefault="00401BED" w:rsidP="00401BED">
      <w:pPr>
        <w:spacing w:before="60" w:after="120" w:line="240" w:lineRule="auto"/>
        <w:ind w:left="174" w:right="-20"/>
        <w:rPr>
          <w:rFonts w:eastAsia="Arial" w:cs="Arial"/>
          <w:sz w:val="24"/>
          <w:szCs w:val="24"/>
        </w:rPr>
      </w:pPr>
      <w:r w:rsidRPr="00401BED">
        <w:rPr>
          <w:rFonts w:eastAsia="Arial" w:cs="Arial"/>
          <w:w w:val="130"/>
          <w:sz w:val="24"/>
          <w:szCs w:val="24"/>
        </w:rPr>
        <w:t>•</w:t>
      </w:r>
      <w:r w:rsidRPr="00401BED">
        <w:rPr>
          <w:rFonts w:eastAsia="Arial" w:cs="Arial"/>
          <w:spacing w:val="16"/>
          <w:w w:val="130"/>
          <w:sz w:val="24"/>
          <w:szCs w:val="24"/>
        </w:rPr>
        <w:t xml:space="preserve"> </w:t>
      </w:r>
      <w:r w:rsidRPr="00401BED">
        <w:rPr>
          <w:rFonts w:eastAsia="Arial" w:cs="Arial"/>
          <w:sz w:val="24"/>
          <w:szCs w:val="24"/>
        </w:rPr>
        <w:t>Da</w:t>
      </w:r>
      <w:r w:rsidRPr="00401BED">
        <w:rPr>
          <w:rFonts w:eastAsia="Arial" w:cs="Arial"/>
          <w:spacing w:val="1"/>
          <w:sz w:val="24"/>
          <w:szCs w:val="24"/>
        </w:rPr>
        <w:t>il</w:t>
      </w:r>
      <w:r w:rsidRPr="00401BED">
        <w:rPr>
          <w:rFonts w:eastAsia="Arial" w:cs="Arial"/>
          <w:sz w:val="24"/>
          <w:szCs w:val="24"/>
        </w:rPr>
        <w:t>y</w:t>
      </w:r>
      <w:r w:rsidRPr="00401BED">
        <w:rPr>
          <w:rFonts w:eastAsia="Arial" w:cs="Arial"/>
          <w:spacing w:val="-6"/>
          <w:sz w:val="24"/>
          <w:szCs w:val="24"/>
        </w:rPr>
        <w:t xml:space="preserve"> </w:t>
      </w:r>
      <w:r w:rsidRPr="00401BED">
        <w:rPr>
          <w:rFonts w:eastAsia="Arial" w:cs="Arial"/>
          <w:spacing w:val="-2"/>
          <w:sz w:val="24"/>
          <w:szCs w:val="24"/>
        </w:rPr>
        <w:t>w</w:t>
      </w:r>
      <w:r w:rsidRPr="00401BED">
        <w:rPr>
          <w:rFonts w:eastAsia="Arial" w:cs="Arial"/>
          <w:spacing w:val="3"/>
          <w:sz w:val="24"/>
          <w:szCs w:val="24"/>
        </w:rPr>
        <w:t>r</w:t>
      </w:r>
      <w:r w:rsidRPr="00401BED">
        <w:rPr>
          <w:rFonts w:eastAsia="Arial" w:cs="Arial"/>
          <w:spacing w:val="-1"/>
          <w:sz w:val="24"/>
          <w:szCs w:val="24"/>
        </w:rPr>
        <w:t>i</w:t>
      </w:r>
      <w:r w:rsidRPr="00401BED">
        <w:rPr>
          <w:rFonts w:eastAsia="Arial" w:cs="Arial"/>
          <w:sz w:val="24"/>
          <w:szCs w:val="24"/>
        </w:rPr>
        <w:t>t</w:t>
      </w:r>
      <w:r w:rsidRPr="00401BED">
        <w:rPr>
          <w:rFonts w:eastAsia="Arial" w:cs="Arial"/>
          <w:spacing w:val="2"/>
          <w:sz w:val="24"/>
          <w:szCs w:val="24"/>
        </w:rPr>
        <w:t>t</w:t>
      </w:r>
      <w:r w:rsidRPr="00401BED">
        <w:rPr>
          <w:rFonts w:eastAsia="Arial" w:cs="Arial"/>
          <w:sz w:val="24"/>
          <w:szCs w:val="24"/>
        </w:rPr>
        <w:t>en</w:t>
      </w:r>
      <w:r w:rsidRPr="00401BED">
        <w:rPr>
          <w:rFonts w:eastAsia="Arial" w:cs="Arial"/>
          <w:spacing w:val="-7"/>
          <w:sz w:val="24"/>
          <w:szCs w:val="24"/>
        </w:rPr>
        <w:t xml:space="preserve"> </w:t>
      </w:r>
      <w:r w:rsidRPr="00401BED">
        <w:rPr>
          <w:rFonts w:eastAsia="Arial" w:cs="Arial"/>
          <w:spacing w:val="2"/>
          <w:sz w:val="24"/>
          <w:szCs w:val="24"/>
        </w:rPr>
        <w:t>a</w:t>
      </w:r>
      <w:r w:rsidRPr="00401BED">
        <w:rPr>
          <w:rFonts w:eastAsia="Arial" w:cs="Arial"/>
          <w:sz w:val="24"/>
          <w:szCs w:val="24"/>
        </w:rPr>
        <w:t>nd</w:t>
      </w:r>
      <w:r w:rsidRPr="00401BED">
        <w:rPr>
          <w:rFonts w:eastAsia="Arial" w:cs="Arial"/>
          <w:spacing w:val="-1"/>
          <w:sz w:val="24"/>
          <w:szCs w:val="24"/>
        </w:rPr>
        <w:t xml:space="preserve"> v</w:t>
      </w:r>
      <w:r w:rsidRPr="00401BED">
        <w:rPr>
          <w:rFonts w:eastAsia="Arial" w:cs="Arial"/>
          <w:sz w:val="24"/>
          <w:szCs w:val="24"/>
        </w:rPr>
        <w:t>e</w:t>
      </w:r>
      <w:r w:rsidRPr="00401BED">
        <w:rPr>
          <w:rFonts w:eastAsia="Arial" w:cs="Arial"/>
          <w:spacing w:val="1"/>
          <w:sz w:val="24"/>
          <w:szCs w:val="24"/>
        </w:rPr>
        <w:t>r</w:t>
      </w:r>
      <w:r w:rsidRPr="00401BED">
        <w:rPr>
          <w:rFonts w:eastAsia="Arial" w:cs="Arial"/>
          <w:spacing w:val="2"/>
          <w:sz w:val="24"/>
          <w:szCs w:val="24"/>
        </w:rPr>
        <w:t>b</w:t>
      </w:r>
      <w:r w:rsidRPr="00401BED">
        <w:rPr>
          <w:rFonts w:eastAsia="Arial" w:cs="Arial"/>
          <w:sz w:val="24"/>
          <w:szCs w:val="24"/>
        </w:rPr>
        <w:t>al</w:t>
      </w:r>
      <w:r w:rsidRPr="00401BED">
        <w:rPr>
          <w:rFonts w:eastAsia="Arial" w:cs="Arial"/>
          <w:spacing w:val="-6"/>
          <w:sz w:val="24"/>
          <w:szCs w:val="24"/>
        </w:rPr>
        <w:t xml:space="preserve"> </w:t>
      </w:r>
      <w:r w:rsidRPr="00401BED">
        <w:rPr>
          <w:rFonts w:eastAsia="Arial" w:cs="Arial"/>
          <w:spacing w:val="1"/>
          <w:sz w:val="24"/>
          <w:szCs w:val="24"/>
        </w:rPr>
        <w:t>c</w:t>
      </w:r>
      <w:r w:rsidRPr="00401BED">
        <w:rPr>
          <w:rFonts w:eastAsia="Arial" w:cs="Arial"/>
          <w:spacing w:val="2"/>
          <w:sz w:val="24"/>
          <w:szCs w:val="24"/>
        </w:rPr>
        <w:t>omm</w:t>
      </w:r>
      <w:r w:rsidRPr="00401BED">
        <w:rPr>
          <w:rFonts w:eastAsia="Arial" w:cs="Arial"/>
          <w:sz w:val="24"/>
          <w:szCs w:val="24"/>
        </w:rPr>
        <w:t>un</w:t>
      </w:r>
      <w:r w:rsidRPr="00401BED">
        <w:rPr>
          <w:rFonts w:eastAsia="Arial" w:cs="Arial"/>
          <w:spacing w:val="-1"/>
          <w:sz w:val="24"/>
          <w:szCs w:val="24"/>
        </w:rPr>
        <w:t>i</w:t>
      </w:r>
      <w:r w:rsidRPr="00401BED">
        <w:rPr>
          <w:rFonts w:eastAsia="Arial" w:cs="Arial"/>
          <w:spacing w:val="1"/>
          <w:sz w:val="24"/>
          <w:szCs w:val="24"/>
        </w:rPr>
        <w:t>c</w:t>
      </w:r>
      <w:r w:rsidRPr="00401BED">
        <w:rPr>
          <w:rFonts w:eastAsia="Arial" w:cs="Arial"/>
          <w:sz w:val="24"/>
          <w:szCs w:val="24"/>
        </w:rPr>
        <w:t>at</w:t>
      </w:r>
      <w:r w:rsidRPr="00401BED">
        <w:rPr>
          <w:rFonts w:eastAsia="Arial" w:cs="Arial"/>
          <w:spacing w:val="-1"/>
          <w:sz w:val="24"/>
          <w:szCs w:val="24"/>
        </w:rPr>
        <w:t>i</w:t>
      </w:r>
      <w:r w:rsidRPr="00401BED">
        <w:rPr>
          <w:rFonts w:eastAsia="Arial" w:cs="Arial"/>
          <w:sz w:val="24"/>
          <w:szCs w:val="24"/>
        </w:rPr>
        <w:t>on</w:t>
      </w:r>
      <w:r w:rsidRPr="00401BED">
        <w:rPr>
          <w:rFonts w:eastAsia="Arial" w:cs="Arial"/>
          <w:spacing w:val="-9"/>
          <w:sz w:val="24"/>
          <w:szCs w:val="24"/>
        </w:rPr>
        <w:t xml:space="preserve"> </w:t>
      </w:r>
      <w:r w:rsidRPr="00401BED">
        <w:rPr>
          <w:rFonts w:eastAsia="Arial" w:cs="Arial"/>
          <w:spacing w:val="-2"/>
          <w:sz w:val="24"/>
          <w:szCs w:val="24"/>
        </w:rPr>
        <w:t>w</w:t>
      </w:r>
      <w:r w:rsidRPr="00401BED">
        <w:rPr>
          <w:rFonts w:eastAsia="Arial" w:cs="Arial"/>
          <w:spacing w:val="-1"/>
          <w:sz w:val="24"/>
          <w:szCs w:val="24"/>
        </w:rPr>
        <w:t>i</w:t>
      </w:r>
      <w:r w:rsidRPr="00401BED">
        <w:rPr>
          <w:rFonts w:eastAsia="Arial" w:cs="Arial"/>
          <w:spacing w:val="2"/>
          <w:sz w:val="24"/>
          <w:szCs w:val="24"/>
        </w:rPr>
        <w:t>t</w:t>
      </w:r>
      <w:r w:rsidRPr="00401BED">
        <w:rPr>
          <w:rFonts w:eastAsia="Arial" w:cs="Arial"/>
          <w:sz w:val="24"/>
          <w:szCs w:val="24"/>
        </w:rPr>
        <w:t>h</w:t>
      </w:r>
      <w:r w:rsidRPr="00401BED">
        <w:rPr>
          <w:rFonts w:eastAsia="Arial" w:cs="Arial"/>
          <w:spacing w:val="-5"/>
          <w:sz w:val="24"/>
          <w:szCs w:val="24"/>
        </w:rPr>
        <w:t xml:space="preserve"> </w:t>
      </w:r>
      <w:r w:rsidRPr="00401BED">
        <w:rPr>
          <w:rFonts w:eastAsia="Arial" w:cs="Arial"/>
          <w:spacing w:val="2"/>
          <w:sz w:val="24"/>
          <w:szCs w:val="24"/>
        </w:rPr>
        <w:t>p</w:t>
      </w:r>
      <w:r w:rsidRPr="00401BED">
        <w:rPr>
          <w:rFonts w:eastAsia="Arial" w:cs="Arial"/>
          <w:sz w:val="24"/>
          <w:szCs w:val="24"/>
        </w:rPr>
        <w:t>a</w:t>
      </w:r>
      <w:r w:rsidRPr="00401BED">
        <w:rPr>
          <w:rFonts w:eastAsia="Arial" w:cs="Arial"/>
          <w:spacing w:val="1"/>
          <w:sz w:val="24"/>
          <w:szCs w:val="24"/>
        </w:rPr>
        <w:t>r</w:t>
      </w:r>
      <w:r w:rsidRPr="00401BED">
        <w:rPr>
          <w:rFonts w:eastAsia="Arial" w:cs="Arial"/>
          <w:sz w:val="24"/>
          <w:szCs w:val="24"/>
        </w:rPr>
        <w:t>ents.</w:t>
      </w:r>
    </w:p>
    <w:p w14:paraId="4405EC71" w14:textId="77777777" w:rsidR="00401BED" w:rsidRPr="00401BED" w:rsidRDefault="00401BED" w:rsidP="00401BED">
      <w:pPr>
        <w:spacing w:before="60" w:after="120" w:line="240" w:lineRule="auto"/>
        <w:ind w:left="174" w:right="-20"/>
        <w:rPr>
          <w:rFonts w:eastAsia="Arial" w:cs="Arial"/>
          <w:sz w:val="24"/>
          <w:szCs w:val="24"/>
        </w:rPr>
      </w:pPr>
      <w:r w:rsidRPr="00401BED">
        <w:rPr>
          <w:rFonts w:eastAsia="Arial" w:cs="Arial"/>
          <w:w w:val="130"/>
          <w:sz w:val="24"/>
          <w:szCs w:val="24"/>
        </w:rPr>
        <w:t>•</w:t>
      </w:r>
      <w:r w:rsidRPr="00401BED">
        <w:rPr>
          <w:rFonts w:eastAsia="Arial" w:cs="Arial"/>
          <w:spacing w:val="16"/>
          <w:w w:val="130"/>
          <w:sz w:val="24"/>
          <w:szCs w:val="24"/>
        </w:rPr>
        <w:t xml:space="preserve"> </w:t>
      </w:r>
      <w:r w:rsidRPr="00401BED">
        <w:rPr>
          <w:rFonts w:eastAsia="Arial" w:cs="Arial"/>
          <w:sz w:val="24"/>
          <w:szCs w:val="24"/>
        </w:rPr>
        <w:t>Con</w:t>
      </w:r>
      <w:r w:rsidRPr="00401BED">
        <w:rPr>
          <w:rFonts w:eastAsia="Arial" w:cs="Arial"/>
          <w:spacing w:val="2"/>
          <w:sz w:val="24"/>
          <w:szCs w:val="24"/>
        </w:rPr>
        <w:t>d</w:t>
      </w:r>
      <w:r w:rsidRPr="00401BED">
        <w:rPr>
          <w:rFonts w:eastAsia="Arial" w:cs="Arial"/>
          <w:sz w:val="24"/>
          <w:szCs w:val="24"/>
        </w:rPr>
        <w:t>u</w:t>
      </w:r>
      <w:r w:rsidRPr="00401BED">
        <w:rPr>
          <w:rFonts w:eastAsia="Arial" w:cs="Arial"/>
          <w:spacing w:val="1"/>
          <w:sz w:val="24"/>
          <w:szCs w:val="24"/>
        </w:rPr>
        <w:t>c</w:t>
      </w:r>
      <w:r w:rsidRPr="00401BED">
        <w:rPr>
          <w:rFonts w:eastAsia="Arial" w:cs="Arial"/>
          <w:sz w:val="24"/>
          <w:szCs w:val="24"/>
        </w:rPr>
        <w:t>t</w:t>
      </w:r>
      <w:r w:rsidRPr="00401BED">
        <w:rPr>
          <w:rFonts w:eastAsia="Arial" w:cs="Arial"/>
          <w:spacing w:val="-8"/>
          <w:sz w:val="24"/>
          <w:szCs w:val="24"/>
        </w:rPr>
        <w:t xml:space="preserve"> </w:t>
      </w:r>
      <w:r w:rsidRPr="00401BED">
        <w:rPr>
          <w:rFonts w:eastAsia="Arial" w:cs="Arial"/>
          <w:sz w:val="24"/>
          <w:szCs w:val="24"/>
        </w:rPr>
        <w:t xml:space="preserve">at </w:t>
      </w:r>
      <w:r w:rsidRPr="00401BED">
        <w:rPr>
          <w:rFonts w:eastAsia="Arial" w:cs="Arial"/>
          <w:spacing w:val="-1"/>
          <w:sz w:val="24"/>
          <w:szCs w:val="24"/>
        </w:rPr>
        <w:t>l</w:t>
      </w:r>
      <w:r w:rsidRPr="00401BED">
        <w:rPr>
          <w:rFonts w:eastAsia="Arial" w:cs="Arial"/>
          <w:sz w:val="24"/>
          <w:szCs w:val="24"/>
        </w:rPr>
        <w:t>ea</w:t>
      </w:r>
      <w:r w:rsidRPr="00401BED">
        <w:rPr>
          <w:rFonts w:eastAsia="Arial" w:cs="Arial"/>
          <w:spacing w:val="1"/>
          <w:sz w:val="24"/>
          <w:szCs w:val="24"/>
        </w:rPr>
        <w:t>s</w:t>
      </w:r>
      <w:r w:rsidRPr="00401BED">
        <w:rPr>
          <w:rFonts w:eastAsia="Arial" w:cs="Arial"/>
          <w:sz w:val="24"/>
          <w:szCs w:val="24"/>
        </w:rPr>
        <w:t>t</w:t>
      </w:r>
      <w:r w:rsidRPr="00401BED">
        <w:rPr>
          <w:rFonts w:eastAsia="Arial" w:cs="Arial"/>
          <w:spacing w:val="-2"/>
          <w:sz w:val="24"/>
          <w:szCs w:val="24"/>
        </w:rPr>
        <w:t xml:space="preserve"> </w:t>
      </w:r>
      <w:r w:rsidRPr="00401BED">
        <w:rPr>
          <w:rFonts w:eastAsia="Arial" w:cs="Arial"/>
          <w:spacing w:val="2"/>
          <w:sz w:val="24"/>
          <w:szCs w:val="24"/>
        </w:rPr>
        <w:t>t</w:t>
      </w:r>
      <w:r w:rsidRPr="00401BED">
        <w:rPr>
          <w:rFonts w:eastAsia="Arial" w:cs="Arial"/>
          <w:spacing w:val="-2"/>
          <w:sz w:val="24"/>
          <w:szCs w:val="24"/>
        </w:rPr>
        <w:t>w</w:t>
      </w:r>
      <w:r w:rsidRPr="00401BED">
        <w:rPr>
          <w:rFonts w:eastAsia="Arial" w:cs="Arial"/>
          <w:sz w:val="24"/>
          <w:szCs w:val="24"/>
        </w:rPr>
        <w:t>o</w:t>
      </w:r>
      <w:r w:rsidRPr="00401BED">
        <w:rPr>
          <w:rFonts w:eastAsia="Arial" w:cs="Arial"/>
          <w:spacing w:val="-1"/>
          <w:sz w:val="24"/>
          <w:szCs w:val="24"/>
        </w:rPr>
        <w:t xml:space="preserve"> </w:t>
      </w:r>
      <w:r w:rsidRPr="00401BED">
        <w:rPr>
          <w:rFonts w:eastAsia="Arial" w:cs="Arial"/>
          <w:sz w:val="24"/>
          <w:szCs w:val="24"/>
        </w:rPr>
        <w:t>pa</w:t>
      </w:r>
      <w:r w:rsidRPr="00401BED">
        <w:rPr>
          <w:rFonts w:eastAsia="Arial" w:cs="Arial"/>
          <w:spacing w:val="1"/>
          <w:sz w:val="24"/>
          <w:szCs w:val="24"/>
        </w:rPr>
        <w:t>r</w:t>
      </w:r>
      <w:r w:rsidRPr="00401BED">
        <w:rPr>
          <w:rFonts w:eastAsia="Arial" w:cs="Arial"/>
          <w:sz w:val="24"/>
          <w:szCs w:val="24"/>
        </w:rPr>
        <w:t>e</w:t>
      </w:r>
      <w:r w:rsidRPr="00401BED">
        <w:rPr>
          <w:rFonts w:eastAsia="Arial" w:cs="Arial"/>
          <w:spacing w:val="2"/>
          <w:sz w:val="24"/>
          <w:szCs w:val="24"/>
        </w:rPr>
        <w:t>nt</w:t>
      </w:r>
      <w:r w:rsidRPr="00401BED">
        <w:rPr>
          <w:rFonts w:eastAsia="Arial" w:cs="Arial"/>
          <w:sz w:val="24"/>
          <w:szCs w:val="24"/>
        </w:rPr>
        <w:t>/</w:t>
      </w:r>
      <w:r w:rsidRPr="00401BED">
        <w:rPr>
          <w:rFonts w:eastAsia="Arial" w:cs="Arial"/>
          <w:spacing w:val="1"/>
          <w:sz w:val="24"/>
          <w:szCs w:val="24"/>
        </w:rPr>
        <w:t>c</w:t>
      </w:r>
      <w:r w:rsidRPr="00401BED">
        <w:rPr>
          <w:rFonts w:eastAsia="Arial" w:cs="Arial"/>
          <w:sz w:val="24"/>
          <w:szCs w:val="24"/>
        </w:rPr>
        <w:t>a</w:t>
      </w:r>
      <w:r w:rsidRPr="00401BED">
        <w:rPr>
          <w:rFonts w:eastAsia="Arial" w:cs="Arial"/>
          <w:spacing w:val="1"/>
          <w:sz w:val="24"/>
          <w:szCs w:val="24"/>
        </w:rPr>
        <w:t>r</w:t>
      </w:r>
      <w:r w:rsidRPr="00401BED">
        <w:rPr>
          <w:rFonts w:eastAsia="Arial" w:cs="Arial"/>
          <w:sz w:val="24"/>
          <w:szCs w:val="24"/>
        </w:rPr>
        <w:t>eg</w:t>
      </w:r>
      <w:r w:rsidRPr="00401BED">
        <w:rPr>
          <w:rFonts w:eastAsia="Arial" w:cs="Arial"/>
          <w:spacing w:val="1"/>
          <w:sz w:val="24"/>
          <w:szCs w:val="24"/>
        </w:rPr>
        <w:t>i</w:t>
      </w:r>
      <w:r w:rsidRPr="00401BED">
        <w:rPr>
          <w:rFonts w:eastAsia="Arial" w:cs="Arial"/>
          <w:spacing w:val="-1"/>
          <w:sz w:val="24"/>
          <w:szCs w:val="24"/>
        </w:rPr>
        <w:t>v</w:t>
      </w:r>
      <w:r w:rsidRPr="00401BED">
        <w:rPr>
          <w:rFonts w:eastAsia="Arial" w:cs="Arial"/>
          <w:sz w:val="24"/>
          <w:szCs w:val="24"/>
        </w:rPr>
        <w:t>er</w:t>
      </w:r>
      <w:r w:rsidRPr="00401BED">
        <w:rPr>
          <w:rFonts w:eastAsia="Arial" w:cs="Arial"/>
          <w:spacing w:val="-14"/>
          <w:sz w:val="24"/>
          <w:szCs w:val="24"/>
        </w:rPr>
        <w:t xml:space="preserve"> </w:t>
      </w:r>
      <w:r w:rsidRPr="00401BED">
        <w:rPr>
          <w:rFonts w:eastAsia="Arial" w:cs="Arial"/>
          <w:spacing w:val="1"/>
          <w:sz w:val="24"/>
          <w:szCs w:val="24"/>
        </w:rPr>
        <w:t>c</w:t>
      </w:r>
      <w:r w:rsidRPr="00401BED">
        <w:rPr>
          <w:rFonts w:eastAsia="Arial" w:cs="Arial"/>
          <w:sz w:val="24"/>
          <w:szCs w:val="24"/>
        </w:rPr>
        <w:t>on</w:t>
      </w:r>
      <w:r w:rsidRPr="00401BED">
        <w:rPr>
          <w:rFonts w:eastAsia="Arial" w:cs="Arial"/>
          <w:spacing w:val="2"/>
          <w:sz w:val="24"/>
          <w:szCs w:val="24"/>
        </w:rPr>
        <w:t>f</w:t>
      </w:r>
      <w:r w:rsidRPr="00401BED">
        <w:rPr>
          <w:rFonts w:eastAsia="Arial" w:cs="Arial"/>
          <w:sz w:val="24"/>
          <w:szCs w:val="24"/>
        </w:rPr>
        <w:t>e</w:t>
      </w:r>
      <w:r w:rsidRPr="00401BED">
        <w:rPr>
          <w:rFonts w:eastAsia="Arial" w:cs="Arial"/>
          <w:spacing w:val="1"/>
          <w:sz w:val="24"/>
          <w:szCs w:val="24"/>
        </w:rPr>
        <w:t>r</w:t>
      </w:r>
      <w:r w:rsidRPr="00401BED">
        <w:rPr>
          <w:rFonts w:eastAsia="Arial" w:cs="Arial"/>
          <w:sz w:val="24"/>
          <w:szCs w:val="24"/>
        </w:rPr>
        <w:t>en</w:t>
      </w:r>
      <w:r w:rsidRPr="00401BED">
        <w:rPr>
          <w:rFonts w:eastAsia="Arial" w:cs="Arial"/>
          <w:spacing w:val="1"/>
          <w:sz w:val="24"/>
          <w:szCs w:val="24"/>
        </w:rPr>
        <w:t>c</w:t>
      </w:r>
      <w:r w:rsidRPr="00401BED">
        <w:rPr>
          <w:rFonts w:eastAsia="Arial" w:cs="Arial"/>
          <w:sz w:val="24"/>
          <w:szCs w:val="24"/>
        </w:rPr>
        <w:t>es</w:t>
      </w:r>
      <w:r w:rsidRPr="00401BED">
        <w:rPr>
          <w:rFonts w:eastAsia="Arial" w:cs="Arial"/>
          <w:spacing w:val="-8"/>
          <w:sz w:val="24"/>
          <w:szCs w:val="24"/>
        </w:rPr>
        <w:t xml:space="preserve"> </w:t>
      </w:r>
      <w:r w:rsidRPr="00401BED">
        <w:rPr>
          <w:rFonts w:eastAsia="Arial" w:cs="Arial"/>
          <w:sz w:val="24"/>
          <w:szCs w:val="24"/>
        </w:rPr>
        <w:t>an</w:t>
      </w:r>
      <w:r w:rsidRPr="00401BED">
        <w:rPr>
          <w:rFonts w:eastAsia="Arial" w:cs="Arial"/>
          <w:spacing w:val="2"/>
          <w:sz w:val="24"/>
          <w:szCs w:val="24"/>
        </w:rPr>
        <w:t>n</w:t>
      </w:r>
      <w:r w:rsidRPr="00401BED">
        <w:rPr>
          <w:rFonts w:eastAsia="Arial" w:cs="Arial"/>
          <w:sz w:val="24"/>
          <w:szCs w:val="24"/>
        </w:rPr>
        <w:t>ua</w:t>
      </w:r>
      <w:r w:rsidRPr="00401BED">
        <w:rPr>
          <w:rFonts w:eastAsia="Arial" w:cs="Arial"/>
          <w:spacing w:val="1"/>
          <w:sz w:val="24"/>
          <w:szCs w:val="24"/>
        </w:rPr>
        <w:t>ll</w:t>
      </w:r>
      <w:r w:rsidRPr="00401BED">
        <w:rPr>
          <w:rFonts w:eastAsia="Arial" w:cs="Arial"/>
          <w:sz w:val="24"/>
          <w:szCs w:val="24"/>
        </w:rPr>
        <w:t>y.</w:t>
      </w:r>
    </w:p>
    <w:p w14:paraId="324C85A4" w14:textId="77777777" w:rsidR="00401BED" w:rsidRPr="00401BED" w:rsidRDefault="00401BED" w:rsidP="00401BED">
      <w:pPr>
        <w:spacing w:before="60" w:after="120" w:line="240" w:lineRule="auto"/>
        <w:ind w:left="175" w:right="-20"/>
        <w:rPr>
          <w:rFonts w:eastAsia="Arial" w:cs="Arial"/>
          <w:color w:val="FF0000"/>
          <w:sz w:val="24"/>
          <w:szCs w:val="24"/>
        </w:rPr>
      </w:pPr>
      <w:r w:rsidRPr="00401BED">
        <w:rPr>
          <w:rFonts w:eastAsia="Arial" w:cs="Arial"/>
          <w:w w:val="130"/>
          <w:sz w:val="24"/>
          <w:szCs w:val="24"/>
        </w:rPr>
        <w:t>•</w:t>
      </w:r>
      <w:r w:rsidRPr="00401BED">
        <w:rPr>
          <w:rFonts w:eastAsia="Arial" w:cs="Arial"/>
          <w:spacing w:val="16"/>
          <w:w w:val="130"/>
          <w:sz w:val="24"/>
          <w:szCs w:val="24"/>
        </w:rPr>
        <w:t xml:space="preserve"> </w:t>
      </w:r>
      <w:r w:rsidRPr="00401BED">
        <w:rPr>
          <w:rFonts w:eastAsia="Arial" w:cs="Arial"/>
          <w:sz w:val="24"/>
          <w:szCs w:val="24"/>
        </w:rPr>
        <w:t>Con</w:t>
      </w:r>
      <w:r w:rsidRPr="00401BED">
        <w:rPr>
          <w:rFonts w:eastAsia="Arial" w:cs="Arial"/>
          <w:spacing w:val="2"/>
          <w:sz w:val="24"/>
          <w:szCs w:val="24"/>
        </w:rPr>
        <w:t>d</w:t>
      </w:r>
      <w:r w:rsidRPr="00401BED">
        <w:rPr>
          <w:rFonts w:eastAsia="Arial" w:cs="Arial"/>
          <w:sz w:val="24"/>
          <w:szCs w:val="24"/>
        </w:rPr>
        <w:t>u</w:t>
      </w:r>
      <w:r w:rsidRPr="00401BED">
        <w:rPr>
          <w:rFonts w:eastAsia="Arial" w:cs="Arial"/>
          <w:spacing w:val="1"/>
          <w:sz w:val="24"/>
          <w:szCs w:val="24"/>
        </w:rPr>
        <w:t>c</w:t>
      </w:r>
      <w:r w:rsidRPr="00401BED">
        <w:rPr>
          <w:rFonts w:eastAsia="Arial" w:cs="Arial"/>
          <w:sz w:val="24"/>
          <w:szCs w:val="24"/>
        </w:rPr>
        <w:t>t</w:t>
      </w:r>
      <w:r w:rsidRPr="00401BED">
        <w:rPr>
          <w:rFonts w:eastAsia="Arial" w:cs="Arial"/>
          <w:spacing w:val="-8"/>
          <w:sz w:val="24"/>
          <w:szCs w:val="24"/>
        </w:rPr>
        <w:t xml:space="preserve"> </w:t>
      </w:r>
      <w:r w:rsidRPr="00401BED">
        <w:rPr>
          <w:rFonts w:eastAsia="Arial" w:cs="Arial"/>
          <w:sz w:val="24"/>
          <w:szCs w:val="24"/>
        </w:rPr>
        <w:t xml:space="preserve">at </w:t>
      </w:r>
      <w:r w:rsidRPr="00401BED">
        <w:rPr>
          <w:rFonts w:eastAsia="Arial" w:cs="Arial"/>
          <w:spacing w:val="-1"/>
          <w:sz w:val="24"/>
          <w:szCs w:val="24"/>
        </w:rPr>
        <w:t>l</w:t>
      </w:r>
      <w:r w:rsidRPr="00401BED">
        <w:rPr>
          <w:rFonts w:eastAsia="Arial" w:cs="Arial"/>
          <w:sz w:val="24"/>
          <w:szCs w:val="24"/>
        </w:rPr>
        <w:t>ea</w:t>
      </w:r>
      <w:r w:rsidRPr="00401BED">
        <w:rPr>
          <w:rFonts w:eastAsia="Arial" w:cs="Arial"/>
          <w:spacing w:val="1"/>
          <w:sz w:val="24"/>
          <w:szCs w:val="24"/>
        </w:rPr>
        <w:t>s</w:t>
      </w:r>
      <w:r w:rsidRPr="00401BED">
        <w:rPr>
          <w:rFonts w:eastAsia="Arial" w:cs="Arial"/>
          <w:sz w:val="24"/>
          <w:szCs w:val="24"/>
        </w:rPr>
        <w:t>t</w:t>
      </w:r>
      <w:r w:rsidRPr="00401BED">
        <w:rPr>
          <w:rFonts w:eastAsia="Arial" w:cs="Arial"/>
          <w:spacing w:val="-2"/>
          <w:sz w:val="24"/>
          <w:szCs w:val="24"/>
        </w:rPr>
        <w:t xml:space="preserve"> </w:t>
      </w:r>
      <w:r w:rsidRPr="00401BED">
        <w:rPr>
          <w:rFonts w:eastAsia="Arial" w:cs="Arial"/>
          <w:spacing w:val="2"/>
          <w:sz w:val="24"/>
          <w:szCs w:val="24"/>
        </w:rPr>
        <w:t>t</w:t>
      </w:r>
      <w:r w:rsidRPr="00401BED">
        <w:rPr>
          <w:rFonts w:eastAsia="Arial" w:cs="Arial"/>
          <w:spacing w:val="-2"/>
          <w:sz w:val="24"/>
          <w:szCs w:val="24"/>
        </w:rPr>
        <w:t>w</w:t>
      </w:r>
      <w:r w:rsidRPr="00401BED">
        <w:rPr>
          <w:rFonts w:eastAsia="Arial" w:cs="Arial"/>
          <w:sz w:val="24"/>
          <w:szCs w:val="24"/>
        </w:rPr>
        <w:t>o</w:t>
      </w:r>
      <w:r w:rsidRPr="00401BED">
        <w:rPr>
          <w:rFonts w:eastAsia="Arial" w:cs="Arial"/>
          <w:spacing w:val="-1"/>
          <w:sz w:val="24"/>
          <w:szCs w:val="24"/>
        </w:rPr>
        <w:t xml:space="preserve"> </w:t>
      </w:r>
      <w:r w:rsidRPr="00401BED">
        <w:rPr>
          <w:rFonts w:eastAsia="Arial" w:cs="Arial"/>
          <w:sz w:val="24"/>
          <w:szCs w:val="24"/>
        </w:rPr>
        <w:t>ho</w:t>
      </w:r>
      <w:r w:rsidRPr="00401BED">
        <w:rPr>
          <w:rFonts w:eastAsia="Arial" w:cs="Arial"/>
          <w:spacing w:val="4"/>
          <w:sz w:val="24"/>
          <w:szCs w:val="24"/>
        </w:rPr>
        <w:t>m</w:t>
      </w:r>
      <w:r w:rsidRPr="00401BED">
        <w:rPr>
          <w:rFonts w:eastAsia="Arial" w:cs="Arial"/>
          <w:sz w:val="24"/>
          <w:szCs w:val="24"/>
        </w:rPr>
        <w:t>e</w:t>
      </w:r>
      <w:r w:rsidRPr="00401BED">
        <w:rPr>
          <w:rFonts w:eastAsia="Arial" w:cs="Arial"/>
          <w:spacing w:val="-6"/>
          <w:sz w:val="24"/>
          <w:szCs w:val="24"/>
        </w:rPr>
        <w:t xml:space="preserve"> </w:t>
      </w:r>
      <w:r w:rsidRPr="00401BED">
        <w:rPr>
          <w:rFonts w:eastAsia="Arial" w:cs="Arial"/>
          <w:spacing w:val="-1"/>
          <w:sz w:val="24"/>
          <w:szCs w:val="24"/>
        </w:rPr>
        <w:t>vi</w:t>
      </w:r>
      <w:r w:rsidRPr="00401BED">
        <w:rPr>
          <w:rFonts w:eastAsia="Arial" w:cs="Arial"/>
          <w:spacing w:val="1"/>
          <w:sz w:val="24"/>
          <w:szCs w:val="24"/>
        </w:rPr>
        <w:t>si</w:t>
      </w:r>
      <w:r w:rsidRPr="00401BED">
        <w:rPr>
          <w:rFonts w:eastAsia="Arial" w:cs="Arial"/>
          <w:sz w:val="24"/>
          <w:szCs w:val="24"/>
        </w:rPr>
        <w:t>ts</w:t>
      </w:r>
      <w:r w:rsidRPr="00401BED">
        <w:rPr>
          <w:rFonts w:eastAsia="Arial" w:cs="Arial"/>
          <w:spacing w:val="-3"/>
          <w:sz w:val="24"/>
          <w:szCs w:val="24"/>
        </w:rPr>
        <w:t xml:space="preserve"> </w:t>
      </w:r>
      <w:r w:rsidRPr="00401BED">
        <w:rPr>
          <w:rFonts w:eastAsia="Arial" w:cs="Arial"/>
          <w:sz w:val="24"/>
          <w:szCs w:val="24"/>
        </w:rPr>
        <w:t>an</w:t>
      </w:r>
      <w:r w:rsidRPr="00401BED">
        <w:rPr>
          <w:rFonts w:eastAsia="Arial" w:cs="Arial"/>
          <w:spacing w:val="2"/>
          <w:sz w:val="24"/>
          <w:szCs w:val="24"/>
        </w:rPr>
        <w:t>n</w:t>
      </w:r>
      <w:r w:rsidRPr="00401BED">
        <w:rPr>
          <w:rFonts w:eastAsia="Arial" w:cs="Arial"/>
          <w:sz w:val="24"/>
          <w:szCs w:val="24"/>
        </w:rPr>
        <w:t>u</w:t>
      </w:r>
      <w:r w:rsidRPr="00401BED">
        <w:rPr>
          <w:rFonts w:eastAsia="Arial" w:cs="Arial"/>
          <w:spacing w:val="2"/>
          <w:sz w:val="24"/>
          <w:szCs w:val="24"/>
        </w:rPr>
        <w:t>a</w:t>
      </w:r>
      <w:r w:rsidRPr="00401BED">
        <w:rPr>
          <w:rFonts w:eastAsia="Arial" w:cs="Arial"/>
          <w:spacing w:val="-1"/>
          <w:sz w:val="24"/>
          <w:szCs w:val="24"/>
        </w:rPr>
        <w:t>l</w:t>
      </w:r>
      <w:r w:rsidRPr="00401BED">
        <w:rPr>
          <w:rFonts w:eastAsia="Arial" w:cs="Arial"/>
          <w:spacing w:val="4"/>
          <w:sz w:val="24"/>
          <w:szCs w:val="24"/>
        </w:rPr>
        <w:t>l</w:t>
      </w:r>
      <w:r w:rsidRPr="00401BED">
        <w:rPr>
          <w:rFonts w:eastAsia="Arial" w:cs="Arial"/>
          <w:sz w:val="24"/>
          <w:szCs w:val="24"/>
        </w:rPr>
        <w:t xml:space="preserve">y. </w:t>
      </w:r>
      <w:r w:rsidRPr="00401BED">
        <w:rPr>
          <w:rFonts w:eastAsia="Arial" w:cs="Arial"/>
          <w:color w:val="FF0000"/>
          <w:sz w:val="24"/>
          <w:szCs w:val="24"/>
        </w:rPr>
        <w:t xml:space="preserve">If program does not operate year-round, two additional home visits shall be conducted during the summer months to maintain contact and continuity. </w:t>
      </w:r>
    </w:p>
    <w:p w14:paraId="3CAFAF35" w14:textId="77777777" w:rsidR="00401BED" w:rsidRPr="00401BED" w:rsidRDefault="00401BED" w:rsidP="00401BED">
      <w:pPr>
        <w:spacing w:before="60" w:after="120" w:line="240" w:lineRule="auto"/>
        <w:ind w:left="354" w:right="247" w:hanging="180"/>
        <w:rPr>
          <w:rFonts w:eastAsia="Arial" w:cs="Arial"/>
          <w:spacing w:val="2"/>
          <w:sz w:val="24"/>
          <w:szCs w:val="24"/>
        </w:rPr>
      </w:pPr>
      <w:r w:rsidRPr="00401BED">
        <w:rPr>
          <w:rFonts w:eastAsia="Arial" w:cs="Arial"/>
          <w:w w:val="130"/>
          <w:sz w:val="24"/>
          <w:szCs w:val="24"/>
        </w:rPr>
        <w:t>•</w:t>
      </w:r>
      <w:r w:rsidRPr="00401BED">
        <w:rPr>
          <w:rFonts w:eastAsia="Arial" w:cs="Arial"/>
          <w:spacing w:val="16"/>
          <w:w w:val="130"/>
          <w:sz w:val="24"/>
          <w:szCs w:val="24"/>
        </w:rPr>
        <w:t xml:space="preserve"> </w:t>
      </w:r>
      <w:r w:rsidRPr="00401BED">
        <w:rPr>
          <w:rFonts w:eastAsia="Arial" w:cs="Arial"/>
          <w:spacing w:val="1"/>
          <w:sz w:val="24"/>
          <w:szCs w:val="24"/>
        </w:rPr>
        <w:t>O</w:t>
      </w:r>
      <w:r w:rsidRPr="00401BED">
        <w:rPr>
          <w:rFonts w:eastAsia="Arial" w:cs="Arial"/>
          <w:sz w:val="24"/>
          <w:szCs w:val="24"/>
        </w:rPr>
        <w:t>f</w:t>
      </w:r>
      <w:r w:rsidRPr="00401BED">
        <w:rPr>
          <w:rFonts w:eastAsia="Arial" w:cs="Arial"/>
          <w:spacing w:val="2"/>
          <w:sz w:val="24"/>
          <w:szCs w:val="24"/>
        </w:rPr>
        <w:t>f</w:t>
      </w:r>
      <w:r w:rsidRPr="00401BED">
        <w:rPr>
          <w:rFonts w:eastAsia="Arial" w:cs="Arial"/>
          <w:sz w:val="24"/>
          <w:szCs w:val="24"/>
        </w:rPr>
        <w:t>er</w:t>
      </w:r>
      <w:r w:rsidRPr="00401BED">
        <w:rPr>
          <w:rFonts w:eastAsia="Arial" w:cs="Arial"/>
          <w:spacing w:val="-4"/>
          <w:sz w:val="24"/>
          <w:szCs w:val="24"/>
        </w:rPr>
        <w:t xml:space="preserve"> </w:t>
      </w:r>
      <w:r w:rsidRPr="00401BED">
        <w:rPr>
          <w:rFonts w:eastAsia="Arial" w:cs="Arial"/>
          <w:sz w:val="24"/>
          <w:szCs w:val="24"/>
        </w:rPr>
        <w:t>ongo</w:t>
      </w:r>
      <w:r w:rsidRPr="00401BED">
        <w:rPr>
          <w:rFonts w:eastAsia="Arial" w:cs="Arial"/>
          <w:spacing w:val="1"/>
          <w:sz w:val="24"/>
          <w:szCs w:val="24"/>
        </w:rPr>
        <w:t>i</w:t>
      </w:r>
      <w:r w:rsidRPr="00401BED">
        <w:rPr>
          <w:rFonts w:eastAsia="Arial" w:cs="Arial"/>
          <w:sz w:val="24"/>
          <w:szCs w:val="24"/>
        </w:rPr>
        <w:t>ng</w:t>
      </w:r>
      <w:r w:rsidRPr="00401BED">
        <w:rPr>
          <w:rFonts w:eastAsia="Arial" w:cs="Arial"/>
          <w:spacing w:val="-5"/>
          <w:sz w:val="24"/>
          <w:szCs w:val="24"/>
        </w:rPr>
        <w:t xml:space="preserve"> </w:t>
      </w:r>
      <w:r w:rsidRPr="00401BED">
        <w:rPr>
          <w:rFonts w:eastAsia="Arial" w:cs="Arial"/>
          <w:sz w:val="24"/>
          <w:szCs w:val="24"/>
        </w:rPr>
        <w:t>op</w:t>
      </w:r>
      <w:r w:rsidRPr="00401BED">
        <w:rPr>
          <w:rFonts w:eastAsia="Arial" w:cs="Arial"/>
          <w:spacing w:val="2"/>
          <w:sz w:val="24"/>
          <w:szCs w:val="24"/>
        </w:rPr>
        <w:t>p</w:t>
      </w:r>
      <w:r w:rsidRPr="00401BED">
        <w:rPr>
          <w:rFonts w:eastAsia="Arial" w:cs="Arial"/>
          <w:sz w:val="24"/>
          <w:szCs w:val="24"/>
        </w:rPr>
        <w:t>o</w:t>
      </w:r>
      <w:r w:rsidRPr="00401BED">
        <w:rPr>
          <w:rFonts w:eastAsia="Arial" w:cs="Arial"/>
          <w:spacing w:val="1"/>
          <w:sz w:val="24"/>
          <w:szCs w:val="24"/>
        </w:rPr>
        <w:t>r</w:t>
      </w:r>
      <w:r w:rsidRPr="00401BED">
        <w:rPr>
          <w:rFonts w:eastAsia="Arial" w:cs="Arial"/>
          <w:sz w:val="24"/>
          <w:szCs w:val="24"/>
        </w:rPr>
        <w:t>tu</w:t>
      </w:r>
      <w:r w:rsidRPr="00401BED">
        <w:rPr>
          <w:rFonts w:eastAsia="Arial" w:cs="Arial"/>
          <w:spacing w:val="2"/>
          <w:sz w:val="24"/>
          <w:szCs w:val="24"/>
        </w:rPr>
        <w:t>n</w:t>
      </w:r>
      <w:r w:rsidRPr="00401BED">
        <w:rPr>
          <w:rFonts w:eastAsia="Arial" w:cs="Arial"/>
          <w:spacing w:val="-1"/>
          <w:sz w:val="24"/>
          <w:szCs w:val="24"/>
        </w:rPr>
        <w:t>i</w:t>
      </w:r>
      <w:r w:rsidRPr="00401BED">
        <w:rPr>
          <w:rFonts w:eastAsia="Arial" w:cs="Arial"/>
          <w:sz w:val="24"/>
          <w:szCs w:val="24"/>
        </w:rPr>
        <w:t>t</w:t>
      </w:r>
      <w:r w:rsidRPr="00401BED">
        <w:rPr>
          <w:rFonts w:eastAsia="Arial" w:cs="Arial"/>
          <w:spacing w:val="1"/>
          <w:sz w:val="24"/>
          <w:szCs w:val="24"/>
        </w:rPr>
        <w:t>i</w:t>
      </w:r>
      <w:r w:rsidRPr="00401BED">
        <w:rPr>
          <w:rFonts w:eastAsia="Arial" w:cs="Arial"/>
          <w:sz w:val="24"/>
          <w:szCs w:val="24"/>
        </w:rPr>
        <w:t>es</w:t>
      </w:r>
      <w:r w:rsidRPr="00401BED">
        <w:rPr>
          <w:rFonts w:eastAsia="Arial" w:cs="Arial"/>
          <w:spacing w:val="-10"/>
          <w:sz w:val="24"/>
          <w:szCs w:val="24"/>
        </w:rPr>
        <w:t xml:space="preserve"> </w:t>
      </w:r>
      <w:r w:rsidRPr="00401BED">
        <w:rPr>
          <w:rFonts w:eastAsia="Arial" w:cs="Arial"/>
          <w:spacing w:val="2"/>
          <w:sz w:val="24"/>
          <w:szCs w:val="24"/>
        </w:rPr>
        <w:t>f</w:t>
      </w:r>
      <w:r w:rsidRPr="00401BED">
        <w:rPr>
          <w:rFonts w:eastAsia="Arial" w:cs="Arial"/>
          <w:sz w:val="24"/>
          <w:szCs w:val="24"/>
        </w:rPr>
        <w:t>or</w:t>
      </w:r>
      <w:r w:rsidRPr="00401BED">
        <w:rPr>
          <w:rFonts w:eastAsia="Arial" w:cs="Arial"/>
          <w:spacing w:val="-2"/>
          <w:sz w:val="24"/>
          <w:szCs w:val="24"/>
        </w:rPr>
        <w:t xml:space="preserve"> </w:t>
      </w:r>
      <w:r w:rsidRPr="00401BED">
        <w:rPr>
          <w:rFonts w:eastAsia="Arial" w:cs="Arial"/>
          <w:sz w:val="24"/>
          <w:szCs w:val="24"/>
        </w:rPr>
        <w:t>pa</w:t>
      </w:r>
      <w:r w:rsidRPr="00401BED">
        <w:rPr>
          <w:rFonts w:eastAsia="Arial" w:cs="Arial"/>
          <w:spacing w:val="1"/>
          <w:sz w:val="24"/>
          <w:szCs w:val="24"/>
        </w:rPr>
        <w:t>r</w:t>
      </w:r>
      <w:r w:rsidRPr="00401BED">
        <w:rPr>
          <w:rFonts w:eastAsia="Arial" w:cs="Arial"/>
          <w:sz w:val="24"/>
          <w:szCs w:val="24"/>
        </w:rPr>
        <w:t>ent</w:t>
      </w:r>
      <w:r w:rsidRPr="00401BED">
        <w:rPr>
          <w:rFonts w:eastAsia="Arial" w:cs="Arial"/>
          <w:spacing w:val="-4"/>
          <w:sz w:val="24"/>
          <w:szCs w:val="24"/>
        </w:rPr>
        <w:t xml:space="preserve"> </w:t>
      </w:r>
      <w:r w:rsidRPr="00401BED">
        <w:rPr>
          <w:rFonts w:eastAsia="Arial" w:cs="Arial"/>
          <w:spacing w:val="-1"/>
          <w:sz w:val="24"/>
          <w:szCs w:val="24"/>
        </w:rPr>
        <w:t>i</w:t>
      </w:r>
      <w:r w:rsidRPr="00401BED">
        <w:rPr>
          <w:rFonts w:eastAsia="Arial" w:cs="Arial"/>
          <w:spacing w:val="2"/>
          <w:sz w:val="24"/>
          <w:szCs w:val="24"/>
        </w:rPr>
        <w:t>n</w:t>
      </w:r>
      <w:r w:rsidRPr="00401BED">
        <w:rPr>
          <w:rFonts w:eastAsia="Arial" w:cs="Arial"/>
          <w:spacing w:val="-1"/>
          <w:sz w:val="24"/>
          <w:szCs w:val="24"/>
        </w:rPr>
        <w:t>v</w:t>
      </w:r>
      <w:r w:rsidRPr="00401BED">
        <w:rPr>
          <w:rFonts w:eastAsia="Arial" w:cs="Arial"/>
          <w:sz w:val="24"/>
          <w:szCs w:val="24"/>
        </w:rPr>
        <w:t>o</w:t>
      </w:r>
      <w:r w:rsidRPr="00401BED">
        <w:rPr>
          <w:rFonts w:eastAsia="Arial" w:cs="Arial"/>
          <w:spacing w:val="1"/>
          <w:sz w:val="24"/>
          <w:szCs w:val="24"/>
        </w:rPr>
        <w:t>l</w:t>
      </w:r>
      <w:r w:rsidRPr="00401BED">
        <w:rPr>
          <w:rFonts w:eastAsia="Arial" w:cs="Arial"/>
          <w:spacing w:val="-1"/>
          <w:sz w:val="24"/>
          <w:szCs w:val="24"/>
        </w:rPr>
        <w:t>v</w:t>
      </w:r>
      <w:r w:rsidRPr="00401BED">
        <w:rPr>
          <w:rFonts w:eastAsia="Arial" w:cs="Arial"/>
          <w:sz w:val="24"/>
          <w:szCs w:val="24"/>
        </w:rPr>
        <w:t>e</w:t>
      </w:r>
      <w:r w:rsidRPr="00401BED">
        <w:rPr>
          <w:rFonts w:eastAsia="Arial" w:cs="Arial"/>
          <w:spacing w:val="4"/>
          <w:sz w:val="24"/>
          <w:szCs w:val="24"/>
        </w:rPr>
        <w:t>m</w:t>
      </w:r>
      <w:r w:rsidRPr="00401BED">
        <w:rPr>
          <w:rFonts w:eastAsia="Arial" w:cs="Arial"/>
          <w:sz w:val="24"/>
          <w:szCs w:val="24"/>
        </w:rPr>
        <w:t>ent</w:t>
      </w:r>
      <w:r w:rsidRPr="00401BED">
        <w:rPr>
          <w:rFonts w:eastAsia="Arial" w:cs="Arial"/>
          <w:spacing w:val="-12"/>
          <w:sz w:val="24"/>
          <w:szCs w:val="24"/>
        </w:rPr>
        <w:t xml:space="preserve"> </w:t>
      </w:r>
      <w:r w:rsidRPr="00401BED">
        <w:rPr>
          <w:rFonts w:eastAsia="Arial" w:cs="Arial"/>
          <w:spacing w:val="2"/>
          <w:sz w:val="24"/>
          <w:szCs w:val="24"/>
        </w:rPr>
        <w:t>a</w:t>
      </w:r>
      <w:r w:rsidRPr="00401BED">
        <w:rPr>
          <w:rFonts w:eastAsia="Arial" w:cs="Arial"/>
          <w:sz w:val="24"/>
          <w:szCs w:val="24"/>
        </w:rPr>
        <w:t>nd</w:t>
      </w:r>
      <w:r w:rsidRPr="00401BED">
        <w:rPr>
          <w:rFonts w:eastAsia="Arial" w:cs="Arial"/>
          <w:spacing w:val="-1"/>
          <w:sz w:val="24"/>
          <w:szCs w:val="24"/>
        </w:rPr>
        <w:t xml:space="preserve"> </w:t>
      </w:r>
      <w:r w:rsidRPr="00401BED">
        <w:rPr>
          <w:rFonts w:eastAsia="Arial" w:cs="Arial"/>
          <w:sz w:val="24"/>
          <w:szCs w:val="24"/>
        </w:rPr>
        <w:t>at</w:t>
      </w:r>
      <w:r w:rsidRPr="00401BED">
        <w:rPr>
          <w:rFonts w:eastAsia="Arial" w:cs="Arial"/>
          <w:spacing w:val="-3"/>
          <w:sz w:val="24"/>
          <w:szCs w:val="24"/>
        </w:rPr>
        <w:t xml:space="preserve"> </w:t>
      </w:r>
      <w:r w:rsidRPr="00401BED">
        <w:rPr>
          <w:rFonts w:eastAsia="Arial" w:cs="Arial"/>
          <w:spacing w:val="1"/>
          <w:sz w:val="24"/>
          <w:szCs w:val="24"/>
        </w:rPr>
        <w:t>l</w:t>
      </w:r>
      <w:r w:rsidRPr="00401BED">
        <w:rPr>
          <w:rFonts w:eastAsia="Arial" w:cs="Arial"/>
          <w:sz w:val="24"/>
          <w:szCs w:val="24"/>
        </w:rPr>
        <w:t>ea</w:t>
      </w:r>
      <w:r w:rsidRPr="00401BED">
        <w:rPr>
          <w:rFonts w:eastAsia="Arial" w:cs="Arial"/>
          <w:spacing w:val="1"/>
          <w:sz w:val="24"/>
          <w:szCs w:val="24"/>
        </w:rPr>
        <w:t>s</w:t>
      </w:r>
      <w:r w:rsidRPr="00401BED">
        <w:rPr>
          <w:rFonts w:eastAsia="Arial" w:cs="Arial"/>
          <w:sz w:val="24"/>
          <w:szCs w:val="24"/>
        </w:rPr>
        <w:t>t</w:t>
      </w:r>
      <w:r w:rsidRPr="00401BED">
        <w:rPr>
          <w:rFonts w:eastAsia="Arial" w:cs="Arial"/>
          <w:spacing w:val="-5"/>
          <w:sz w:val="24"/>
          <w:szCs w:val="24"/>
        </w:rPr>
        <w:t xml:space="preserve"> </w:t>
      </w:r>
      <w:r w:rsidRPr="00401BED">
        <w:rPr>
          <w:rFonts w:eastAsia="Arial" w:cs="Arial"/>
          <w:spacing w:val="4"/>
          <w:sz w:val="24"/>
          <w:szCs w:val="24"/>
        </w:rPr>
        <w:t>m</w:t>
      </w:r>
      <w:r w:rsidRPr="00401BED">
        <w:rPr>
          <w:rFonts w:eastAsia="Arial" w:cs="Arial"/>
          <w:sz w:val="24"/>
          <w:szCs w:val="24"/>
        </w:rPr>
        <w:t>onth</w:t>
      </w:r>
      <w:r w:rsidRPr="00401BED">
        <w:rPr>
          <w:rFonts w:eastAsia="Arial" w:cs="Arial"/>
          <w:spacing w:val="4"/>
          <w:sz w:val="24"/>
          <w:szCs w:val="24"/>
        </w:rPr>
        <w:t>l</w:t>
      </w:r>
      <w:r w:rsidRPr="00401BED">
        <w:rPr>
          <w:rFonts w:eastAsia="Arial" w:cs="Arial"/>
          <w:sz w:val="24"/>
          <w:szCs w:val="24"/>
        </w:rPr>
        <w:t>y</w:t>
      </w:r>
      <w:r w:rsidRPr="00401BED">
        <w:rPr>
          <w:rFonts w:eastAsia="Arial" w:cs="Arial"/>
          <w:spacing w:val="-11"/>
          <w:sz w:val="24"/>
          <w:szCs w:val="24"/>
        </w:rPr>
        <w:t xml:space="preserve"> </w:t>
      </w:r>
      <w:r w:rsidRPr="00401BED">
        <w:rPr>
          <w:rFonts w:eastAsia="Arial" w:cs="Arial"/>
          <w:spacing w:val="2"/>
          <w:sz w:val="24"/>
          <w:szCs w:val="24"/>
        </w:rPr>
        <w:t>p</w:t>
      </w:r>
      <w:r w:rsidRPr="00401BED">
        <w:rPr>
          <w:rFonts w:eastAsia="Arial" w:cs="Arial"/>
          <w:sz w:val="24"/>
          <w:szCs w:val="24"/>
        </w:rPr>
        <w:t>a</w:t>
      </w:r>
      <w:r w:rsidRPr="00401BED">
        <w:rPr>
          <w:rFonts w:eastAsia="Arial" w:cs="Arial"/>
          <w:spacing w:val="1"/>
          <w:sz w:val="24"/>
          <w:szCs w:val="24"/>
        </w:rPr>
        <w:t>r</w:t>
      </w:r>
      <w:r w:rsidRPr="00401BED">
        <w:rPr>
          <w:rFonts w:eastAsia="Arial" w:cs="Arial"/>
          <w:sz w:val="24"/>
          <w:szCs w:val="24"/>
        </w:rPr>
        <w:t>ent edu</w:t>
      </w:r>
      <w:r w:rsidRPr="00401BED">
        <w:rPr>
          <w:rFonts w:eastAsia="Arial" w:cs="Arial"/>
          <w:spacing w:val="1"/>
          <w:sz w:val="24"/>
          <w:szCs w:val="24"/>
        </w:rPr>
        <w:t>c</w:t>
      </w:r>
      <w:r w:rsidRPr="00401BED">
        <w:rPr>
          <w:rFonts w:eastAsia="Arial" w:cs="Arial"/>
          <w:sz w:val="24"/>
          <w:szCs w:val="24"/>
        </w:rPr>
        <w:t>a</w:t>
      </w:r>
      <w:r w:rsidRPr="00401BED">
        <w:rPr>
          <w:rFonts w:eastAsia="Arial" w:cs="Arial"/>
          <w:spacing w:val="2"/>
          <w:sz w:val="24"/>
          <w:szCs w:val="24"/>
        </w:rPr>
        <w:t>t</w:t>
      </w:r>
      <w:r w:rsidRPr="00401BED">
        <w:rPr>
          <w:rFonts w:eastAsia="Arial" w:cs="Arial"/>
          <w:spacing w:val="-1"/>
          <w:sz w:val="24"/>
          <w:szCs w:val="24"/>
        </w:rPr>
        <w:t>i</w:t>
      </w:r>
      <w:r w:rsidRPr="00401BED">
        <w:rPr>
          <w:rFonts w:eastAsia="Arial" w:cs="Arial"/>
          <w:sz w:val="24"/>
          <w:szCs w:val="24"/>
        </w:rPr>
        <w:t>on</w:t>
      </w:r>
      <w:r w:rsidRPr="00401BED">
        <w:rPr>
          <w:rFonts w:eastAsia="Arial" w:cs="Arial"/>
          <w:spacing w:val="-7"/>
          <w:sz w:val="24"/>
          <w:szCs w:val="24"/>
        </w:rPr>
        <w:t xml:space="preserve"> </w:t>
      </w:r>
      <w:r w:rsidRPr="00401BED">
        <w:rPr>
          <w:rFonts w:eastAsia="Arial" w:cs="Arial"/>
          <w:sz w:val="24"/>
          <w:szCs w:val="24"/>
        </w:rPr>
        <w:t>o</w:t>
      </w:r>
      <w:r w:rsidRPr="00401BED">
        <w:rPr>
          <w:rFonts w:eastAsia="Arial" w:cs="Arial"/>
          <w:spacing w:val="2"/>
          <w:sz w:val="24"/>
          <w:szCs w:val="24"/>
        </w:rPr>
        <w:t>p</w:t>
      </w:r>
      <w:r w:rsidRPr="00401BED">
        <w:rPr>
          <w:rFonts w:eastAsia="Arial" w:cs="Arial"/>
          <w:sz w:val="24"/>
          <w:szCs w:val="24"/>
        </w:rPr>
        <w:t>po</w:t>
      </w:r>
      <w:r w:rsidRPr="00401BED">
        <w:rPr>
          <w:rFonts w:eastAsia="Arial" w:cs="Arial"/>
          <w:spacing w:val="1"/>
          <w:sz w:val="24"/>
          <w:szCs w:val="24"/>
        </w:rPr>
        <w:t>r</w:t>
      </w:r>
      <w:r w:rsidRPr="00401BED">
        <w:rPr>
          <w:rFonts w:eastAsia="Arial" w:cs="Arial"/>
          <w:sz w:val="24"/>
          <w:szCs w:val="24"/>
        </w:rPr>
        <w:t>t</w:t>
      </w:r>
      <w:r w:rsidRPr="00401BED">
        <w:rPr>
          <w:rFonts w:eastAsia="Arial" w:cs="Arial"/>
          <w:spacing w:val="2"/>
          <w:sz w:val="24"/>
          <w:szCs w:val="24"/>
        </w:rPr>
        <w:t>u</w:t>
      </w:r>
      <w:r w:rsidRPr="00401BED">
        <w:rPr>
          <w:rFonts w:eastAsia="Arial" w:cs="Arial"/>
          <w:sz w:val="24"/>
          <w:szCs w:val="24"/>
        </w:rPr>
        <w:t>n</w:t>
      </w:r>
      <w:r w:rsidRPr="00401BED">
        <w:rPr>
          <w:rFonts w:eastAsia="Arial" w:cs="Arial"/>
          <w:spacing w:val="-1"/>
          <w:sz w:val="24"/>
          <w:szCs w:val="24"/>
        </w:rPr>
        <w:t>i</w:t>
      </w:r>
      <w:r w:rsidRPr="00401BED">
        <w:rPr>
          <w:rFonts w:eastAsia="Arial" w:cs="Arial"/>
          <w:spacing w:val="2"/>
          <w:sz w:val="24"/>
          <w:szCs w:val="24"/>
        </w:rPr>
        <w:t>t</w:t>
      </w:r>
      <w:r w:rsidRPr="00401BED">
        <w:rPr>
          <w:rFonts w:eastAsia="Arial" w:cs="Arial"/>
          <w:spacing w:val="-1"/>
          <w:sz w:val="24"/>
          <w:szCs w:val="24"/>
        </w:rPr>
        <w:t>i</w:t>
      </w:r>
      <w:r w:rsidRPr="00401BED">
        <w:rPr>
          <w:rFonts w:eastAsia="Arial" w:cs="Arial"/>
          <w:sz w:val="24"/>
          <w:szCs w:val="24"/>
        </w:rPr>
        <w:t>es</w:t>
      </w:r>
      <w:r w:rsidRPr="00401BED">
        <w:rPr>
          <w:rFonts w:eastAsia="Arial" w:cs="Arial"/>
          <w:spacing w:val="-10"/>
          <w:sz w:val="24"/>
          <w:szCs w:val="24"/>
        </w:rPr>
        <w:t xml:space="preserve"> </w:t>
      </w:r>
      <w:r w:rsidRPr="00401BED">
        <w:rPr>
          <w:rFonts w:eastAsia="Arial" w:cs="Arial"/>
          <w:sz w:val="24"/>
          <w:szCs w:val="24"/>
        </w:rPr>
        <w:t>t</w:t>
      </w:r>
      <w:r w:rsidRPr="00401BED">
        <w:rPr>
          <w:rFonts w:eastAsia="Arial" w:cs="Arial"/>
          <w:spacing w:val="2"/>
          <w:sz w:val="24"/>
          <w:szCs w:val="24"/>
        </w:rPr>
        <w:t>ha</w:t>
      </w:r>
      <w:r w:rsidRPr="00401BED">
        <w:rPr>
          <w:rFonts w:eastAsia="Arial" w:cs="Arial"/>
          <w:sz w:val="24"/>
          <w:szCs w:val="24"/>
        </w:rPr>
        <w:t>t</w:t>
      </w:r>
      <w:r w:rsidRPr="00401BED">
        <w:rPr>
          <w:rFonts w:eastAsia="Arial" w:cs="Arial"/>
          <w:spacing w:val="-4"/>
          <w:sz w:val="24"/>
          <w:szCs w:val="24"/>
        </w:rPr>
        <w:t xml:space="preserve"> </w:t>
      </w:r>
      <w:r w:rsidRPr="00401BED">
        <w:rPr>
          <w:rFonts w:eastAsia="Arial" w:cs="Arial"/>
          <w:spacing w:val="-1"/>
          <w:sz w:val="24"/>
          <w:szCs w:val="24"/>
        </w:rPr>
        <w:t>i</w:t>
      </w:r>
      <w:r w:rsidRPr="00401BED">
        <w:rPr>
          <w:rFonts w:eastAsia="Arial" w:cs="Arial"/>
          <w:sz w:val="24"/>
          <w:szCs w:val="24"/>
        </w:rPr>
        <w:t>n</w:t>
      </w:r>
      <w:r w:rsidRPr="00401BED">
        <w:rPr>
          <w:rFonts w:eastAsia="Arial" w:cs="Arial"/>
          <w:spacing w:val="1"/>
          <w:sz w:val="24"/>
          <w:szCs w:val="24"/>
        </w:rPr>
        <w:t>cl</w:t>
      </w:r>
      <w:r w:rsidRPr="00401BED">
        <w:rPr>
          <w:rFonts w:eastAsia="Arial" w:cs="Arial"/>
          <w:sz w:val="24"/>
          <w:szCs w:val="24"/>
        </w:rPr>
        <w:t>ud</w:t>
      </w:r>
      <w:r w:rsidRPr="00401BED">
        <w:rPr>
          <w:rFonts w:eastAsia="Arial" w:cs="Arial"/>
          <w:spacing w:val="2"/>
          <w:sz w:val="24"/>
          <w:szCs w:val="24"/>
        </w:rPr>
        <w:t>e</w:t>
      </w:r>
      <w:r w:rsidRPr="00401BED">
        <w:rPr>
          <w:rFonts w:eastAsia="Arial" w:cs="Arial"/>
          <w:sz w:val="24"/>
          <w:szCs w:val="24"/>
        </w:rPr>
        <w:t>,</w:t>
      </w:r>
      <w:r w:rsidRPr="00401BED">
        <w:rPr>
          <w:rFonts w:eastAsia="Arial" w:cs="Arial"/>
          <w:spacing w:val="-8"/>
          <w:sz w:val="24"/>
          <w:szCs w:val="24"/>
        </w:rPr>
        <w:t xml:space="preserve"> </w:t>
      </w:r>
      <w:r w:rsidRPr="00401BED">
        <w:rPr>
          <w:rFonts w:eastAsia="Arial" w:cs="Arial"/>
          <w:sz w:val="24"/>
          <w:szCs w:val="24"/>
        </w:rPr>
        <w:t>b</w:t>
      </w:r>
      <w:r w:rsidRPr="00401BED">
        <w:rPr>
          <w:rFonts w:eastAsia="Arial" w:cs="Arial"/>
          <w:spacing w:val="2"/>
          <w:sz w:val="24"/>
          <w:szCs w:val="24"/>
        </w:rPr>
        <w:t>u</w:t>
      </w:r>
      <w:r w:rsidRPr="00401BED">
        <w:rPr>
          <w:rFonts w:eastAsia="Arial" w:cs="Arial"/>
          <w:sz w:val="24"/>
          <w:szCs w:val="24"/>
        </w:rPr>
        <w:t>t</w:t>
      </w:r>
      <w:r w:rsidRPr="00401BED">
        <w:rPr>
          <w:rFonts w:eastAsia="Arial" w:cs="Arial"/>
          <w:spacing w:val="-4"/>
          <w:sz w:val="24"/>
          <w:szCs w:val="24"/>
        </w:rPr>
        <w:t xml:space="preserve"> </w:t>
      </w:r>
      <w:r w:rsidRPr="00401BED">
        <w:rPr>
          <w:rFonts w:eastAsia="Arial" w:cs="Arial"/>
          <w:sz w:val="24"/>
          <w:szCs w:val="24"/>
        </w:rPr>
        <w:t>a</w:t>
      </w:r>
      <w:r w:rsidRPr="00401BED">
        <w:rPr>
          <w:rFonts w:eastAsia="Arial" w:cs="Arial"/>
          <w:spacing w:val="1"/>
          <w:sz w:val="24"/>
          <w:szCs w:val="24"/>
        </w:rPr>
        <w:t>r</w:t>
      </w:r>
      <w:r w:rsidRPr="00401BED">
        <w:rPr>
          <w:rFonts w:eastAsia="Arial" w:cs="Arial"/>
          <w:sz w:val="24"/>
          <w:szCs w:val="24"/>
        </w:rPr>
        <w:t>e</w:t>
      </w:r>
      <w:r w:rsidRPr="00401BED">
        <w:rPr>
          <w:rFonts w:eastAsia="Arial" w:cs="Arial"/>
          <w:spacing w:val="-1"/>
          <w:sz w:val="24"/>
          <w:szCs w:val="24"/>
        </w:rPr>
        <w:t>n’t exclusive</w:t>
      </w:r>
      <w:r w:rsidRPr="00401BED">
        <w:rPr>
          <w:rFonts w:eastAsia="Arial" w:cs="Arial"/>
          <w:spacing w:val="-4"/>
          <w:sz w:val="24"/>
          <w:szCs w:val="24"/>
        </w:rPr>
        <w:t xml:space="preserve"> </w:t>
      </w:r>
      <w:r w:rsidRPr="00401BED">
        <w:rPr>
          <w:rFonts w:eastAsia="Arial" w:cs="Arial"/>
          <w:sz w:val="24"/>
          <w:szCs w:val="24"/>
        </w:rPr>
        <w:t>to;</w:t>
      </w:r>
      <w:r w:rsidRPr="00401BED">
        <w:rPr>
          <w:rFonts w:eastAsia="Arial" w:cs="Arial"/>
          <w:spacing w:val="-3"/>
          <w:sz w:val="24"/>
          <w:szCs w:val="24"/>
        </w:rPr>
        <w:t xml:space="preserve"> </w:t>
      </w:r>
      <w:r w:rsidRPr="00401BED">
        <w:rPr>
          <w:rFonts w:eastAsia="Arial" w:cs="Arial"/>
          <w:spacing w:val="1"/>
          <w:sz w:val="24"/>
          <w:szCs w:val="24"/>
        </w:rPr>
        <w:t>c</w:t>
      </w:r>
      <w:r w:rsidRPr="00401BED">
        <w:rPr>
          <w:rFonts w:eastAsia="Arial" w:cs="Arial"/>
          <w:sz w:val="24"/>
          <w:szCs w:val="24"/>
        </w:rPr>
        <w:t>ar</w:t>
      </w:r>
      <w:r w:rsidRPr="00401BED">
        <w:rPr>
          <w:rFonts w:eastAsia="Arial" w:cs="Arial"/>
          <w:spacing w:val="-3"/>
          <w:sz w:val="24"/>
          <w:szCs w:val="24"/>
        </w:rPr>
        <w:t xml:space="preserve"> </w:t>
      </w:r>
      <w:r w:rsidRPr="00401BED">
        <w:rPr>
          <w:rFonts w:eastAsia="Arial" w:cs="Arial"/>
          <w:spacing w:val="1"/>
          <w:sz w:val="24"/>
          <w:szCs w:val="24"/>
        </w:rPr>
        <w:t>s</w:t>
      </w:r>
      <w:r w:rsidRPr="00401BED">
        <w:rPr>
          <w:rFonts w:eastAsia="Arial" w:cs="Arial"/>
          <w:sz w:val="24"/>
          <w:szCs w:val="24"/>
        </w:rPr>
        <w:t>eat</w:t>
      </w:r>
      <w:r w:rsidRPr="00401BED">
        <w:rPr>
          <w:rFonts w:eastAsia="Arial" w:cs="Arial"/>
          <w:spacing w:val="-2"/>
          <w:sz w:val="24"/>
          <w:szCs w:val="24"/>
        </w:rPr>
        <w:t xml:space="preserve"> </w:t>
      </w:r>
      <w:r w:rsidRPr="00401BED">
        <w:rPr>
          <w:rFonts w:eastAsia="Arial" w:cs="Arial"/>
          <w:spacing w:val="1"/>
          <w:sz w:val="24"/>
          <w:szCs w:val="24"/>
        </w:rPr>
        <w:t>s</w:t>
      </w:r>
      <w:r w:rsidRPr="00401BED">
        <w:rPr>
          <w:rFonts w:eastAsia="Arial" w:cs="Arial"/>
          <w:sz w:val="24"/>
          <w:szCs w:val="24"/>
        </w:rPr>
        <w:t>a</w:t>
      </w:r>
      <w:r w:rsidRPr="00401BED">
        <w:rPr>
          <w:rFonts w:eastAsia="Arial" w:cs="Arial"/>
          <w:spacing w:val="2"/>
          <w:sz w:val="24"/>
          <w:szCs w:val="24"/>
        </w:rPr>
        <w:t>f</w:t>
      </w:r>
      <w:r w:rsidRPr="00401BED">
        <w:rPr>
          <w:rFonts w:eastAsia="Arial" w:cs="Arial"/>
          <w:sz w:val="24"/>
          <w:szCs w:val="24"/>
        </w:rPr>
        <w:t>e</w:t>
      </w:r>
      <w:r w:rsidRPr="00401BED">
        <w:rPr>
          <w:rFonts w:eastAsia="Arial" w:cs="Arial"/>
          <w:spacing w:val="2"/>
          <w:sz w:val="24"/>
          <w:szCs w:val="24"/>
        </w:rPr>
        <w:t>t</w:t>
      </w:r>
      <w:r w:rsidRPr="00401BED">
        <w:rPr>
          <w:rFonts w:eastAsia="Arial" w:cs="Arial"/>
          <w:spacing w:val="-4"/>
          <w:sz w:val="24"/>
          <w:szCs w:val="24"/>
        </w:rPr>
        <w:t>y</w:t>
      </w:r>
      <w:r w:rsidRPr="00401BED">
        <w:rPr>
          <w:rFonts w:eastAsia="Arial" w:cs="Arial"/>
          <w:sz w:val="24"/>
          <w:szCs w:val="24"/>
        </w:rPr>
        <w:t>,</w:t>
      </w:r>
      <w:r w:rsidRPr="00401BED">
        <w:rPr>
          <w:rFonts w:eastAsia="Arial" w:cs="Arial"/>
          <w:spacing w:val="-7"/>
          <w:sz w:val="24"/>
          <w:szCs w:val="24"/>
        </w:rPr>
        <w:t xml:space="preserve"> </w:t>
      </w:r>
      <w:r w:rsidRPr="00401BED">
        <w:rPr>
          <w:rFonts w:eastAsia="Arial" w:cs="Arial"/>
          <w:spacing w:val="1"/>
          <w:sz w:val="24"/>
          <w:szCs w:val="24"/>
        </w:rPr>
        <w:t>s</w:t>
      </w:r>
      <w:r w:rsidRPr="00401BED">
        <w:rPr>
          <w:rFonts w:eastAsia="Arial" w:cs="Arial"/>
          <w:sz w:val="24"/>
          <w:szCs w:val="24"/>
        </w:rPr>
        <w:t>a</w:t>
      </w:r>
      <w:r w:rsidRPr="00401BED">
        <w:rPr>
          <w:rFonts w:eastAsia="Arial" w:cs="Arial"/>
          <w:spacing w:val="2"/>
          <w:sz w:val="24"/>
          <w:szCs w:val="24"/>
        </w:rPr>
        <w:t>f</w:t>
      </w:r>
      <w:r w:rsidRPr="00401BED">
        <w:rPr>
          <w:rFonts w:eastAsia="Arial" w:cs="Arial"/>
          <w:sz w:val="24"/>
          <w:szCs w:val="24"/>
        </w:rPr>
        <w:t>e</w:t>
      </w:r>
      <w:r w:rsidRPr="00401BED">
        <w:rPr>
          <w:rFonts w:eastAsia="Arial" w:cs="Arial"/>
          <w:spacing w:val="-5"/>
          <w:sz w:val="24"/>
          <w:szCs w:val="24"/>
        </w:rPr>
        <w:t xml:space="preserve"> </w:t>
      </w:r>
      <w:r w:rsidRPr="00401BED">
        <w:rPr>
          <w:rFonts w:eastAsia="Arial" w:cs="Arial"/>
          <w:spacing w:val="1"/>
          <w:sz w:val="24"/>
          <w:szCs w:val="24"/>
        </w:rPr>
        <w:t>i</w:t>
      </w:r>
      <w:r w:rsidRPr="00401BED">
        <w:rPr>
          <w:rFonts w:eastAsia="Arial" w:cs="Arial"/>
          <w:sz w:val="24"/>
          <w:szCs w:val="24"/>
        </w:rPr>
        <w:t>n</w:t>
      </w:r>
      <w:r w:rsidRPr="00401BED">
        <w:rPr>
          <w:rFonts w:eastAsia="Arial" w:cs="Arial"/>
          <w:spacing w:val="2"/>
          <w:sz w:val="24"/>
          <w:szCs w:val="24"/>
        </w:rPr>
        <w:t>f</w:t>
      </w:r>
      <w:r w:rsidRPr="00401BED">
        <w:rPr>
          <w:rFonts w:eastAsia="Arial" w:cs="Arial"/>
          <w:sz w:val="24"/>
          <w:szCs w:val="24"/>
        </w:rPr>
        <w:t xml:space="preserve">ant </w:t>
      </w:r>
      <w:r w:rsidRPr="00401BED">
        <w:rPr>
          <w:rFonts w:eastAsia="Arial" w:cs="Arial"/>
          <w:spacing w:val="1"/>
          <w:sz w:val="24"/>
          <w:szCs w:val="24"/>
        </w:rPr>
        <w:t>s</w:t>
      </w:r>
      <w:r w:rsidRPr="00401BED">
        <w:rPr>
          <w:rFonts w:eastAsia="Arial" w:cs="Arial"/>
          <w:spacing w:val="-1"/>
          <w:sz w:val="24"/>
          <w:szCs w:val="24"/>
        </w:rPr>
        <w:t>l</w:t>
      </w:r>
      <w:r w:rsidRPr="00401BED">
        <w:rPr>
          <w:rFonts w:eastAsia="Arial" w:cs="Arial"/>
          <w:sz w:val="24"/>
          <w:szCs w:val="24"/>
        </w:rPr>
        <w:t>eep</w:t>
      </w:r>
      <w:r w:rsidRPr="00401BED">
        <w:rPr>
          <w:rFonts w:eastAsia="Arial" w:cs="Arial"/>
          <w:spacing w:val="-3"/>
          <w:sz w:val="24"/>
          <w:szCs w:val="24"/>
        </w:rPr>
        <w:t xml:space="preserve"> </w:t>
      </w:r>
      <w:r w:rsidRPr="00401BED">
        <w:rPr>
          <w:rFonts w:eastAsia="Arial" w:cs="Arial"/>
          <w:sz w:val="24"/>
          <w:szCs w:val="24"/>
        </w:rPr>
        <w:t>p</w:t>
      </w:r>
      <w:r w:rsidRPr="00401BED">
        <w:rPr>
          <w:rFonts w:eastAsia="Arial" w:cs="Arial"/>
          <w:spacing w:val="1"/>
          <w:sz w:val="24"/>
          <w:szCs w:val="24"/>
        </w:rPr>
        <w:t>r</w:t>
      </w:r>
      <w:r w:rsidRPr="00401BED">
        <w:rPr>
          <w:rFonts w:eastAsia="Arial" w:cs="Arial"/>
          <w:sz w:val="24"/>
          <w:szCs w:val="24"/>
        </w:rPr>
        <w:t>a</w:t>
      </w:r>
      <w:r w:rsidRPr="00401BED">
        <w:rPr>
          <w:rFonts w:eastAsia="Arial" w:cs="Arial"/>
          <w:spacing w:val="1"/>
          <w:sz w:val="24"/>
          <w:szCs w:val="24"/>
        </w:rPr>
        <w:t>c</w:t>
      </w:r>
      <w:r w:rsidRPr="00401BED">
        <w:rPr>
          <w:rFonts w:eastAsia="Arial" w:cs="Arial"/>
          <w:sz w:val="24"/>
          <w:szCs w:val="24"/>
        </w:rPr>
        <w:t>t</w:t>
      </w:r>
      <w:r w:rsidRPr="00401BED">
        <w:rPr>
          <w:rFonts w:eastAsia="Arial" w:cs="Arial"/>
          <w:spacing w:val="-1"/>
          <w:sz w:val="24"/>
          <w:szCs w:val="24"/>
        </w:rPr>
        <w:t>i</w:t>
      </w:r>
      <w:r w:rsidRPr="00401BED">
        <w:rPr>
          <w:rFonts w:eastAsia="Arial" w:cs="Arial"/>
          <w:spacing w:val="1"/>
          <w:sz w:val="24"/>
          <w:szCs w:val="24"/>
        </w:rPr>
        <w:t>c</w:t>
      </w:r>
      <w:r w:rsidRPr="00401BED">
        <w:rPr>
          <w:rFonts w:eastAsia="Arial" w:cs="Arial"/>
          <w:sz w:val="24"/>
          <w:szCs w:val="24"/>
        </w:rPr>
        <w:t>e</w:t>
      </w:r>
      <w:r w:rsidRPr="00401BED">
        <w:rPr>
          <w:rFonts w:eastAsia="Arial" w:cs="Arial"/>
          <w:spacing w:val="1"/>
          <w:sz w:val="24"/>
          <w:szCs w:val="24"/>
        </w:rPr>
        <w:t>s</w:t>
      </w:r>
      <w:r w:rsidRPr="00401BED">
        <w:rPr>
          <w:rFonts w:eastAsia="Arial" w:cs="Arial"/>
          <w:sz w:val="24"/>
          <w:szCs w:val="24"/>
        </w:rPr>
        <w:t>,</w:t>
      </w:r>
      <w:r w:rsidRPr="00401BED">
        <w:rPr>
          <w:rFonts w:eastAsia="Arial" w:cs="Arial"/>
          <w:spacing w:val="-10"/>
          <w:sz w:val="24"/>
          <w:szCs w:val="24"/>
        </w:rPr>
        <w:t xml:space="preserve"> </w:t>
      </w:r>
      <w:r w:rsidRPr="00401BED">
        <w:rPr>
          <w:rFonts w:eastAsia="Arial" w:cs="Arial"/>
          <w:spacing w:val="1"/>
          <w:sz w:val="24"/>
          <w:szCs w:val="24"/>
        </w:rPr>
        <w:t>c</w:t>
      </w:r>
      <w:r w:rsidRPr="00401BED">
        <w:rPr>
          <w:rFonts w:eastAsia="Arial" w:cs="Arial"/>
          <w:spacing w:val="2"/>
          <w:sz w:val="24"/>
          <w:szCs w:val="24"/>
        </w:rPr>
        <w:t>h</w:t>
      </w:r>
      <w:r w:rsidRPr="00401BED">
        <w:rPr>
          <w:rFonts w:eastAsia="Arial" w:cs="Arial"/>
          <w:spacing w:val="-1"/>
          <w:sz w:val="24"/>
          <w:szCs w:val="24"/>
        </w:rPr>
        <w:t>i</w:t>
      </w:r>
      <w:r w:rsidRPr="00401BED">
        <w:rPr>
          <w:rFonts w:eastAsia="Arial" w:cs="Arial"/>
          <w:spacing w:val="1"/>
          <w:sz w:val="24"/>
          <w:szCs w:val="24"/>
        </w:rPr>
        <w:t>l</w:t>
      </w:r>
      <w:r w:rsidRPr="00401BED">
        <w:rPr>
          <w:rFonts w:eastAsia="Arial" w:cs="Arial"/>
          <w:sz w:val="24"/>
          <w:szCs w:val="24"/>
        </w:rPr>
        <w:t>d</w:t>
      </w:r>
      <w:r w:rsidRPr="00401BED">
        <w:rPr>
          <w:rFonts w:eastAsia="Arial" w:cs="Arial"/>
          <w:spacing w:val="-5"/>
          <w:sz w:val="24"/>
          <w:szCs w:val="24"/>
        </w:rPr>
        <w:t xml:space="preserve"> </w:t>
      </w:r>
      <w:r w:rsidRPr="00401BED">
        <w:rPr>
          <w:rFonts w:eastAsia="Arial" w:cs="Arial"/>
          <w:spacing w:val="4"/>
          <w:sz w:val="24"/>
          <w:szCs w:val="24"/>
        </w:rPr>
        <w:t>m</w:t>
      </w:r>
      <w:r w:rsidRPr="00401BED">
        <w:rPr>
          <w:rFonts w:eastAsia="Arial" w:cs="Arial"/>
          <w:sz w:val="24"/>
          <w:szCs w:val="24"/>
        </w:rPr>
        <w:t>ed</w:t>
      </w:r>
      <w:r w:rsidRPr="00401BED">
        <w:rPr>
          <w:rFonts w:eastAsia="Arial" w:cs="Arial"/>
          <w:spacing w:val="-1"/>
          <w:sz w:val="24"/>
          <w:szCs w:val="24"/>
        </w:rPr>
        <w:t>i</w:t>
      </w:r>
      <w:r w:rsidRPr="00401BED">
        <w:rPr>
          <w:rFonts w:eastAsia="Arial" w:cs="Arial"/>
          <w:spacing w:val="1"/>
          <w:sz w:val="24"/>
          <w:szCs w:val="24"/>
        </w:rPr>
        <w:t>c</w:t>
      </w:r>
      <w:r w:rsidRPr="00401BED">
        <w:rPr>
          <w:rFonts w:eastAsia="Arial" w:cs="Arial"/>
          <w:sz w:val="24"/>
          <w:szCs w:val="24"/>
        </w:rPr>
        <w:t>al</w:t>
      </w:r>
      <w:r w:rsidRPr="00401BED">
        <w:rPr>
          <w:rFonts w:eastAsia="Arial" w:cs="Arial"/>
          <w:spacing w:val="-8"/>
          <w:sz w:val="24"/>
          <w:szCs w:val="24"/>
        </w:rPr>
        <w:t xml:space="preserve"> </w:t>
      </w:r>
      <w:r w:rsidRPr="00401BED">
        <w:rPr>
          <w:rFonts w:eastAsia="Arial" w:cs="Arial"/>
          <w:spacing w:val="2"/>
          <w:sz w:val="24"/>
          <w:szCs w:val="24"/>
        </w:rPr>
        <w:t>n</w:t>
      </w:r>
      <w:r w:rsidRPr="00401BED">
        <w:rPr>
          <w:rFonts w:eastAsia="Arial" w:cs="Arial"/>
          <w:sz w:val="24"/>
          <w:szCs w:val="24"/>
        </w:rPr>
        <w:t>eed</w:t>
      </w:r>
      <w:r w:rsidRPr="00401BED">
        <w:rPr>
          <w:rFonts w:eastAsia="Arial" w:cs="Arial"/>
          <w:spacing w:val="1"/>
          <w:sz w:val="24"/>
          <w:szCs w:val="24"/>
        </w:rPr>
        <w:t>s</w:t>
      </w:r>
      <w:r w:rsidRPr="00401BED">
        <w:rPr>
          <w:rFonts w:eastAsia="Arial" w:cs="Arial"/>
          <w:sz w:val="24"/>
          <w:szCs w:val="24"/>
        </w:rPr>
        <w:t>,</w:t>
      </w:r>
      <w:r w:rsidRPr="00401BED">
        <w:rPr>
          <w:rFonts w:eastAsia="Arial" w:cs="Arial"/>
          <w:spacing w:val="-4"/>
          <w:sz w:val="24"/>
          <w:szCs w:val="24"/>
        </w:rPr>
        <w:t xml:space="preserve"> </w:t>
      </w:r>
      <w:r w:rsidRPr="00401BED">
        <w:rPr>
          <w:rFonts w:eastAsia="Arial" w:cs="Arial"/>
          <w:sz w:val="24"/>
          <w:szCs w:val="24"/>
        </w:rPr>
        <w:t>p</w:t>
      </w:r>
      <w:r w:rsidRPr="00401BED">
        <w:rPr>
          <w:rFonts w:eastAsia="Arial" w:cs="Arial"/>
          <w:spacing w:val="1"/>
          <w:sz w:val="24"/>
          <w:szCs w:val="24"/>
        </w:rPr>
        <w:t>r</w:t>
      </w:r>
      <w:r w:rsidRPr="00401BED">
        <w:rPr>
          <w:rFonts w:eastAsia="Arial" w:cs="Arial"/>
          <w:sz w:val="24"/>
          <w:szCs w:val="24"/>
        </w:rPr>
        <w:t>e</w:t>
      </w:r>
      <w:r w:rsidRPr="00401BED">
        <w:rPr>
          <w:rFonts w:eastAsia="Arial" w:cs="Arial"/>
          <w:spacing w:val="2"/>
          <w:sz w:val="24"/>
          <w:szCs w:val="24"/>
        </w:rPr>
        <w:t>n</w:t>
      </w:r>
      <w:r w:rsidRPr="00401BED">
        <w:rPr>
          <w:rFonts w:eastAsia="Arial" w:cs="Arial"/>
          <w:sz w:val="24"/>
          <w:szCs w:val="24"/>
        </w:rPr>
        <w:t>at</w:t>
      </w:r>
      <w:r w:rsidRPr="00401BED">
        <w:rPr>
          <w:rFonts w:eastAsia="Arial" w:cs="Arial"/>
          <w:spacing w:val="2"/>
          <w:sz w:val="24"/>
          <w:szCs w:val="24"/>
        </w:rPr>
        <w:t>a</w:t>
      </w:r>
      <w:r w:rsidRPr="00401BED">
        <w:rPr>
          <w:rFonts w:eastAsia="Arial" w:cs="Arial"/>
          <w:sz w:val="24"/>
          <w:szCs w:val="24"/>
        </w:rPr>
        <w:t>l</w:t>
      </w:r>
      <w:r w:rsidRPr="00401BED">
        <w:rPr>
          <w:rFonts w:eastAsia="Arial" w:cs="Arial"/>
          <w:spacing w:val="-8"/>
          <w:sz w:val="24"/>
          <w:szCs w:val="24"/>
        </w:rPr>
        <w:t xml:space="preserve"> </w:t>
      </w:r>
      <w:r w:rsidRPr="00401BED">
        <w:rPr>
          <w:rFonts w:eastAsia="Arial" w:cs="Arial"/>
          <w:sz w:val="24"/>
          <w:szCs w:val="24"/>
        </w:rPr>
        <w:t xml:space="preserve">care, abstinence from smoking, alcohol, and drugs while pregnant, breastfeeding, </w:t>
      </w:r>
      <w:r w:rsidRPr="00401BED">
        <w:rPr>
          <w:rFonts w:eastAsia="Arial" w:cs="Arial"/>
          <w:color w:val="FF0000"/>
          <w:sz w:val="24"/>
          <w:szCs w:val="24"/>
        </w:rPr>
        <w:t>brain development, nutrition, physical activity/outdoor play, child and parental mental health/stress, and trauma/toxic stress. Such education topics can be provided as a group or individually. If families aren’t able to attend the group, information is shared individually.</w:t>
      </w:r>
    </w:p>
    <w:p w14:paraId="0AB173D6" w14:textId="77777777" w:rsidR="00401BED" w:rsidRDefault="00401BED" w:rsidP="0039751F">
      <w:pPr>
        <w:pStyle w:val="Heading1"/>
        <w:rPr>
          <w:rFonts w:asciiTheme="minorHAnsi" w:hAnsiTheme="minorHAnsi" w:cstheme="minorHAnsi"/>
          <w:b/>
          <w:color w:val="auto"/>
          <w:sz w:val="36"/>
          <w:szCs w:val="36"/>
        </w:rPr>
      </w:pPr>
    </w:p>
    <w:p w14:paraId="1ECFB7D9" w14:textId="03E00B56" w:rsidR="00AF08F6" w:rsidRPr="00901B3A" w:rsidRDefault="00401BED" w:rsidP="0039751F">
      <w:pPr>
        <w:pStyle w:val="Heading1"/>
        <w:rPr>
          <w:rFonts w:asciiTheme="minorHAnsi" w:hAnsiTheme="minorHAnsi" w:cstheme="minorHAnsi"/>
          <w:b/>
          <w:color w:val="auto"/>
          <w:sz w:val="36"/>
          <w:szCs w:val="36"/>
        </w:rPr>
      </w:pPr>
      <w:r>
        <w:rPr>
          <w:rFonts w:asciiTheme="minorHAnsi" w:hAnsiTheme="minorHAnsi" w:cstheme="minorHAnsi"/>
          <w:b/>
          <w:color w:val="auto"/>
          <w:sz w:val="36"/>
          <w:szCs w:val="36"/>
        </w:rPr>
        <w:t>Classroom Practices/</w:t>
      </w:r>
      <w:r w:rsidR="00BB7F99" w:rsidRPr="00901B3A">
        <w:rPr>
          <w:rFonts w:asciiTheme="minorHAnsi" w:hAnsiTheme="minorHAnsi" w:cstheme="minorHAnsi"/>
          <w:b/>
          <w:color w:val="auto"/>
          <w:sz w:val="36"/>
          <w:szCs w:val="36"/>
        </w:rPr>
        <w:t xml:space="preserve">Curriculum </w:t>
      </w:r>
    </w:p>
    <w:p w14:paraId="5F1565CA" w14:textId="163CF315" w:rsidR="00401BED" w:rsidRPr="00401BED" w:rsidRDefault="00401BED" w:rsidP="00401BED">
      <w:pPr>
        <w:pStyle w:val="ListParagraph"/>
        <w:numPr>
          <w:ilvl w:val="0"/>
          <w:numId w:val="33"/>
        </w:numPr>
        <w:spacing w:before="60" w:after="120" w:line="240" w:lineRule="auto"/>
        <w:ind w:right="547"/>
        <w:rPr>
          <w:rFonts w:eastAsia="Arial" w:cs="Arial"/>
          <w:spacing w:val="-10"/>
          <w:sz w:val="24"/>
          <w:szCs w:val="24"/>
        </w:rPr>
      </w:pPr>
      <w:r w:rsidRPr="00401BED">
        <w:rPr>
          <w:rFonts w:eastAsia="Arial" w:cs="Arial"/>
          <w:spacing w:val="-1"/>
          <w:sz w:val="24"/>
          <w:szCs w:val="24"/>
        </w:rPr>
        <w:t>S</w:t>
      </w:r>
      <w:r w:rsidRPr="00401BED">
        <w:rPr>
          <w:rFonts w:eastAsia="Arial" w:cs="Arial"/>
          <w:sz w:val="24"/>
          <w:szCs w:val="24"/>
        </w:rPr>
        <w:t>ta</w:t>
      </w:r>
      <w:r w:rsidRPr="00401BED">
        <w:rPr>
          <w:rFonts w:eastAsia="Arial" w:cs="Arial"/>
          <w:spacing w:val="2"/>
          <w:sz w:val="24"/>
          <w:szCs w:val="24"/>
        </w:rPr>
        <w:t>f</w:t>
      </w:r>
      <w:r w:rsidRPr="00401BED">
        <w:rPr>
          <w:rFonts w:eastAsia="Arial" w:cs="Arial"/>
          <w:sz w:val="24"/>
          <w:szCs w:val="24"/>
        </w:rPr>
        <w:t>f</w:t>
      </w:r>
      <w:r w:rsidRPr="00401BED">
        <w:rPr>
          <w:rFonts w:eastAsia="Arial" w:cs="Arial"/>
          <w:spacing w:val="-2"/>
          <w:sz w:val="24"/>
          <w:szCs w:val="24"/>
        </w:rPr>
        <w:t xml:space="preserve"> </w:t>
      </w:r>
      <w:r w:rsidRPr="00401BED">
        <w:rPr>
          <w:rFonts w:eastAsia="Arial" w:cs="Arial"/>
          <w:sz w:val="24"/>
          <w:szCs w:val="24"/>
        </w:rPr>
        <w:t>de</w:t>
      </w:r>
      <w:r w:rsidRPr="00401BED">
        <w:rPr>
          <w:rFonts w:eastAsia="Arial" w:cs="Arial"/>
          <w:spacing w:val="4"/>
          <w:sz w:val="24"/>
          <w:szCs w:val="24"/>
        </w:rPr>
        <w:t>m</w:t>
      </w:r>
      <w:r w:rsidRPr="00401BED">
        <w:rPr>
          <w:rFonts w:eastAsia="Arial" w:cs="Arial"/>
          <w:sz w:val="24"/>
          <w:szCs w:val="24"/>
        </w:rPr>
        <w:t>on</w:t>
      </w:r>
      <w:r w:rsidRPr="00401BED">
        <w:rPr>
          <w:rFonts w:eastAsia="Arial" w:cs="Arial"/>
          <w:spacing w:val="1"/>
          <w:sz w:val="24"/>
          <w:szCs w:val="24"/>
        </w:rPr>
        <w:t>s</w:t>
      </w:r>
      <w:r w:rsidRPr="00401BED">
        <w:rPr>
          <w:rFonts w:eastAsia="Arial" w:cs="Arial"/>
          <w:sz w:val="24"/>
          <w:szCs w:val="24"/>
        </w:rPr>
        <w:t>t</w:t>
      </w:r>
      <w:r w:rsidRPr="00401BED">
        <w:rPr>
          <w:rFonts w:eastAsia="Arial" w:cs="Arial"/>
          <w:spacing w:val="1"/>
          <w:sz w:val="24"/>
          <w:szCs w:val="24"/>
        </w:rPr>
        <w:t>r</w:t>
      </w:r>
      <w:r w:rsidRPr="00401BED">
        <w:rPr>
          <w:rFonts w:eastAsia="Arial" w:cs="Arial"/>
          <w:sz w:val="24"/>
          <w:szCs w:val="24"/>
        </w:rPr>
        <w:t>ate</w:t>
      </w:r>
      <w:r w:rsidRPr="00401BED">
        <w:rPr>
          <w:rFonts w:eastAsia="Arial" w:cs="Arial"/>
          <w:spacing w:val="-12"/>
          <w:sz w:val="24"/>
          <w:szCs w:val="24"/>
        </w:rPr>
        <w:t xml:space="preserve"> </w:t>
      </w:r>
      <w:r w:rsidRPr="00401BED">
        <w:rPr>
          <w:rFonts w:eastAsia="Arial" w:cs="Arial"/>
          <w:sz w:val="24"/>
          <w:szCs w:val="24"/>
        </w:rPr>
        <w:t>t</w:t>
      </w:r>
      <w:r w:rsidRPr="00401BED">
        <w:rPr>
          <w:rFonts w:eastAsia="Arial" w:cs="Arial"/>
          <w:spacing w:val="2"/>
          <w:sz w:val="24"/>
          <w:szCs w:val="24"/>
        </w:rPr>
        <w:t>h</w:t>
      </w:r>
      <w:r w:rsidRPr="00401BED">
        <w:rPr>
          <w:rFonts w:eastAsia="Arial" w:cs="Arial"/>
          <w:sz w:val="24"/>
          <w:szCs w:val="24"/>
        </w:rPr>
        <w:t>e</w:t>
      </w:r>
      <w:r w:rsidRPr="00401BED">
        <w:rPr>
          <w:rFonts w:eastAsia="Arial" w:cs="Arial"/>
          <w:spacing w:val="-4"/>
          <w:sz w:val="24"/>
          <w:szCs w:val="24"/>
        </w:rPr>
        <w:t xml:space="preserve"> </w:t>
      </w:r>
      <w:r w:rsidRPr="00401BED">
        <w:rPr>
          <w:rFonts w:eastAsia="Arial" w:cs="Arial"/>
          <w:sz w:val="24"/>
          <w:szCs w:val="24"/>
        </w:rPr>
        <w:t>u</w:t>
      </w:r>
      <w:r w:rsidRPr="00401BED">
        <w:rPr>
          <w:rFonts w:eastAsia="Arial" w:cs="Arial"/>
          <w:spacing w:val="1"/>
          <w:sz w:val="24"/>
          <w:szCs w:val="24"/>
        </w:rPr>
        <w:t>s</w:t>
      </w:r>
      <w:r w:rsidRPr="00401BED">
        <w:rPr>
          <w:rFonts w:eastAsia="Arial" w:cs="Arial"/>
          <w:sz w:val="24"/>
          <w:szCs w:val="24"/>
        </w:rPr>
        <w:t>e</w:t>
      </w:r>
      <w:r w:rsidRPr="00401BED">
        <w:rPr>
          <w:rFonts w:eastAsia="Arial" w:cs="Arial"/>
          <w:spacing w:val="-1"/>
          <w:sz w:val="24"/>
          <w:szCs w:val="24"/>
        </w:rPr>
        <w:t xml:space="preserve"> </w:t>
      </w:r>
      <w:r w:rsidRPr="00401BED">
        <w:rPr>
          <w:rFonts w:eastAsia="Arial" w:cs="Arial"/>
          <w:sz w:val="24"/>
          <w:szCs w:val="24"/>
        </w:rPr>
        <w:t>of</w:t>
      </w:r>
      <w:r w:rsidRPr="00401BED">
        <w:rPr>
          <w:rFonts w:eastAsia="Arial" w:cs="Arial"/>
          <w:spacing w:val="1"/>
          <w:sz w:val="24"/>
          <w:szCs w:val="24"/>
        </w:rPr>
        <w:t xml:space="preserve"> </w:t>
      </w:r>
      <w:r w:rsidRPr="00401BED">
        <w:rPr>
          <w:rFonts w:eastAsia="Arial" w:cs="Arial"/>
          <w:sz w:val="24"/>
          <w:szCs w:val="24"/>
        </w:rPr>
        <w:t>an</w:t>
      </w:r>
      <w:r w:rsidRPr="00401BED">
        <w:rPr>
          <w:rFonts w:eastAsia="Arial" w:cs="Arial"/>
          <w:spacing w:val="-3"/>
          <w:sz w:val="24"/>
          <w:szCs w:val="24"/>
        </w:rPr>
        <w:t xml:space="preserve"> </w:t>
      </w:r>
      <w:r w:rsidRPr="00401BED">
        <w:rPr>
          <w:rFonts w:eastAsia="Arial" w:cs="Arial"/>
          <w:spacing w:val="2"/>
          <w:sz w:val="24"/>
          <w:szCs w:val="24"/>
        </w:rPr>
        <w:t>e</w:t>
      </w:r>
      <w:r w:rsidRPr="00401BED">
        <w:rPr>
          <w:rFonts w:eastAsia="Arial" w:cs="Arial"/>
          <w:spacing w:val="-1"/>
          <w:sz w:val="24"/>
          <w:szCs w:val="24"/>
        </w:rPr>
        <w:t>vi</w:t>
      </w:r>
      <w:r w:rsidRPr="00401BED">
        <w:rPr>
          <w:rFonts w:eastAsia="Arial" w:cs="Arial"/>
          <w:spacing w:val="2"/>
          <w:sz w:val="24"/>
          <w:szCs w:val="24"/>
        </w:rPr>
        <w:t>d</w:t>
      </w:r>
      <w:r w:rsidRPr="00401BED">
        <w:rPr>
          <w:rFonts w:eastAsia="Arial" w:cs="Arial"/>
          <w:sz w:val="24"/>
          <w:szCs w:val="24"/>
        </w:rPr>
        <w:t>en</w:t>
      </w:r>
      <w:r w:rsidRPr="00401BED">
        <w:rPr>
          <w:rFonts w:eastAsia="Arial" w:cs="Arial"/>
          <w:spacing w:val="1"/>
          <w:sz w:val="24"/>
          <w:szCs w:val="24"/>
        </w:rPr>
        <w:t>c</w:t>
      </w:r>
      <w:r w:rsidRPr="00401BED">
        <w:rPr>
          <w:rFonts w:eastAsia="Arial" w:cs="Arial"/>
          <w:sz w:val="24"/>
          <w:szCs w:val="24"/>
        </w:rPr>
        <w:t>e</w:t>
      </w:r>
      <w:r w:rsidRPr="00401BED">
        <w:rPr>
          <w:rFonts w:eastAsia="Arial" w:cs="Arial"/>
          <w:spacing w:val="1"/>
          <w:sz w:val="24"/>
          <w:szCs w:val="24"/>
        </w:rPr>
        <w:t>-</w:t>
      </w:r>
      <w:r w:rsidRPr="00401BED">
        <w:rPr>
          <w:rFonts w:eastAsia="Arial" w:cs="Arial"/>
          <w:spacing w:val="2"/>
          <w:sz w:val="24"/>
          <w:szCs w:val="24"/>
        </w:rPr>
        <w:t>b</w:t>
      </w:r>
      <w:r w:rsidRPr="00401BED">
        <w:rPr>
          <w:rFonts w:eastAsia="Arial" w:cs="Arial"/>
          <w:sz w:val="24"/>
          <w:szCs w:val="24"/>
        </w:rPr>
        <w:t>a</w:t>
      </w:r>
      <w:r w:rsidRPr="00401BED">
        <w:rPr>
          <w:rFonts w:eastAsia="Arial" w:cs="Arial"/>
          <w:spacing w:val="1"/>
          <w:sz w:val="24"/>
          <w:szCs w:val="24"/>
        </w:rPr>
        <w:t>s</w:t>
      </w:r>
      <w:r w:rsidRPr="00401BED">
        <w:rPr>
          <w:rFonts w:eastAsia="Arial" w:cs="Arial"/>
          <w:sz w:val="24"/>
          <w:szCs w:val="24"/>
        </w:rPr>
        <w:t>ed</w:t>
      </w:r>
      <w:r w:rsidRPr="00401BED">
        <w:rPr>
          <w:rFonts w:eastAsia="Arial" w:cs="Arial"/>
          <w:spacing w:val="-15"/>
          <w:sz w:val="24"/>
          <w:szCs w:val="24"/>
        </w:rPr>
        <w:t xml:space="preserve"> </w:t>
      </w:r>
      <w:r w:rsidRPr="00401BED">
        <w:rPr>
          <w:rFonts w:eastAsia="Arial" w:cs="Arial"/>
          <w:spacing w:val="1"/>
          <w:sz w:val="24"/>
          <w:szCs w:val="24"/>
        </w:rPr>
        <w:t>c</w:t>
      </w:r>
      <w:r w:rsidRPr="00401BED">
        <w:rPr>
          <w:rFonts w:eastAsia="Arial" w:cs="Arial"/>
          <w:sz w:val="24"/>
          <w:szCs w:val="24"/>
        </w:rPr>
        <w:t>u</w:t>
      </w:r>
      <w:r w:rsidRPr="00401BED">
        <w:rPr>
          <w:rFonts w:eastAsia="Arial" w:cs="Arial"/>
          <w:spacing w:val="1"/>
          <w:sz w:val="24"/>
          <w:szCs w:val="24"/>
        </w:rPr>
        <w:t>rr</w:t>
      </w:r>
      <w:r w:rsidRPr="00401BED">
        <w:rPr>
          <w:rFonts w:eastAsia="Arial" w:cs="Arial"/>
          <w:spacing w:val="-1"/>
          <w:sz w:val="24"/>
          <w:szCs w:val="24"/>
        </w:rPr>
        <w:t>i</w:t>
      </w:r>
      <w:r w:rsidRPr="00401BED">
        <w:rPr>
          <w:rFonts w:eastAsia="Arial" w:cs="Arial"/>
          <w:spacing w:val="1"/>
          <w:sz w:val="24"/>
          <w:szCs w:val="24"/>
        </w:rPr>
        <w:t>c</w:t>
      </w:r>
      <w:r w:rsidRPr="00401BED">
        <w:rPr>
          <w:rFonts w:eastAsia="Arial" w:cs="Arial"/>
          <w:spacing w:val="2"/>
          <w:sz w:val="24"/>
          <w:szCs w:val="24"/>
        </w:rPr>
        <w:t>u</w:t>
      </w:r>
      <w:r w:rsidRPr="00401BED">
        <w:rPr>
          <w:rFonts w:eastAsia="Arial" w:cs="Arial"/>
          <w:spacing w:val="-1"/>
          <w:sz w:val="24"/>
          <w:szCs w:val="24"/>
        </w:rPr>
        <w:t>l</w:t>
      </w:r>
      <w:r w:rsidRPr="00401BED">
        <w:rPr>
          <w:rFonts w:eastAsia="Arial" w:cs="Arial"/>
          <w:spacing w:val="2"/>
          <w:sz w:val="24"/>
          <w:szCs w:val="24"/>
        </w:rPr>
        <w:t>u</w:t>
      </w:r>
      <w:r w:rsidRPr="00401BED">
        <w:rPr>
          <w:rFonts w:eastAsia="Arial" w:cs="Arial"/>
          <w:sz w:val="24"/>
          <w:szCs w:val="24"/>
        </w:rPr>
        <w:t xml:space="preserve">m </w:t>
      </w:r>
      <w:r w:rsidRPr="00401BED">
        <w:rPr>
          <w:rFonts w:eastAsia="Arial" w:cs="Arial"/>
          <w:spacing w:val="1"/>
          <w:sz w:val="24"/>
          <w:szCs w:val="24"/>
        </w:rPr>
        <w:t>c</w:t>
      </w:r>
      <w:r w:rsidRPr="00401BED">
        <w:rPr>
          <w:rFonts w:eastAsia="Arial" w:cs="Arial"/>
          <w:sz w:val="24"/>
          <w:szCs w:val="24"/>
        </w:rPr>
        <w:t>ong</w:t>
      </w:r>
      <w:r w:rsidRPr="00401BED">
        <w:rPr>
          <w:rFonts w:eastAsia="Arial" w:cs="Arial"/>
          <w:spacing w:val="1"/>
          <w:sz w:val="24"/>
          <w:szCs w:val="24"/>
        </w:rPr>
        <w:t>r</w:t>
      </w:r>
      <w:r w:rsidRPr="00401BED">
        <w:rPr>
          <w:rFonts w:eastAsia="Arial" w:cs="Arial"/>
          <w:sz w:val="24"/>
          <w:szCs w:val="24"/>
        </w:rPr>
        <w:t>u</w:t>
      </w:r>
      <w:r w:rsidRPr="00401BED">
        <w:rPr>
          <w:rFonts w:eastAsia="Arial" w:cs="Arial"/>
          <w:spacing w:val="2"/>
          <w:sz w:val="24"/>
          <w:szCs w:val="24"/>
        </w:rPr>
        <w:t>e</w:t>
      </w:r>
      <w:r w:rsidRPr="00401BED">
        <w:rPr>
          <w:rFonts w:eastAsia="Arial" w:cs="Arial"/>
          <w:sz w:val="24"/>
          <w:szCs w:val="24"/>
        </w:rPr>
        <w:t>nt</w:t>
      </w:r>
      <w:r w:rsidRPr="00401BED">
        <w:rPr>
          <w:rFonts w:eastAsia="Arial" w:cs="Arial"/>
          <w:spacing w:val="-7"/>
          <w:sz w:val="24"/>
          <w:szCs w:val="24"/>
        </w:rPr>
        <w:t xml:space="preserve"> </w:t>
      </w:r>
      <w:r w:rsidRPr="00401BED">
        <w:rPr>
          <w:rFonts w:eastAsia="Arial" w:cs="Arial"/>
          <w:sz w:val="24"/>
          <w:szCs w:val="24"/>
        </w:rPr>
        <w:t>w</w:t>
      </w:r>
      <w:r w:rsidRPr="00401BED">
        <w:rPr>
          <w:rFonts w:eastAsia="Arial" w:cs="Arial"/>
          <w:spacing w:val="-1"/>
          <w:sz w:val="24"/>
          <w:szCs w:val="24"/>
        </w:rPr>
        <w:t>i</w:t>
      </w:r>
      <w:r w:rsidRPr="00401BED">
        <w:rPr>
          <w:rFonts w:eastAsia="Arial" w:cs="Arial"/>
          <w:sz w:val="24"/>
          <w:szCs w:val="24"/>
        </w:rPr>
        <w:t>th</w:t>
      </w:r>
      <w:r w:rsidRPr="00401BED">
        <w:rPr>
          <w:rFonts w:eastAsia="Arial" w:cs="Arial"/>
          <w:spacing w:val="-5"/>
          <w:sz w:val="24"/>
          <w:szCs w:val="24"/>
        </w:rPr>
        <w:t xml:space="preserve"> </w:t>
      </w:r>
      <w:r w:rsidRPr="00401BED">
        <w:rPr>
          <w:rFonts w:eastAsia="Arial" w:cs="Arial"/>
          <w:spacing w:val="3"/>
          <w:sz w:val="24"/>
          <w:szCs w:val="24"/>
        </w:rPr>
        <w:t>N</w:t>
      </w:r>
      <w:r w:rsidRPr="00401BED">
        <w:rPr>
          <w:rFonts w:eastAsia="Arial" w:cs="Arial"/>
          <w:sz w:val="24"/>
          <w:szCs w:val="24"/>
        </w:rPr>
        <w:t>eb</w:t>
      </w:r>
      <w:r w:rsidRPr="00401BED">
        <w:rPr>
          <w:rFonts w:eastAsia="Arial" w:cs="Arial"/>
          <w:spacing w:val="1"/>
          <w:sz w:val="24"/>
          <w:szCs w:val="24"/>
        </w:rPr>
        <w:t>r</w:t>
      </w:r>
      <w:r w:rsidRPr="00401BED">
        <w:rPr>
          <w:rFonts w:eastAsia="Arial" w:cs="Arial"/>
          <w:sz w:val="24"/>
          <w:szCs w:val="24"/>
        </w:rPr>
        <w:t>a</w:t>
      </w:r>
      <w:r w:rsidRPr="00401BED">
        <w:rPr>
          <w:rFonts w:eastAsia="Arial" w:cs="Arial"/>
          <w:spacing w:val="1"/>
          <w:sz w:val="24"/>
          <w:szCs w:val="24"/>
        </w:rPr>
        <w:t>s</w:t>
      </w:r>
      <w:r w:rsidRPr="00401BED">
        <w:rPr>
          <w:rFonts w:eastAsia="Arial" w:cs="Arial"/>
          <w:spacing w:val="4"/>
          <w:sz w:val="24"/>
          <w:szCs w:val="24"/>
        </w:rPr>
        <w:t>k</w:t>
      </w:r>
      <w:r w:rsidRPr="00401BED">
        <w:rPr>
          <w:rFonts w:eastAsia="Arial" w:cs="Arial"/>
          <w:sz w:val="24"/>
          <w:szCs w:val="24"/>
        </w:rPr>
        <w:t>a</w:t>
      </w:r>
      <w:r>
        <w:rPr>
          <w:rFonts w:eastAsia="Arial" w:cs="Arial"/>
          <w:sz w:val="24"/>
          <w:szCs w:val="24"/>
        </w:rPr>
        <w:t xml:space="preserve"> </w:t>
      </w:r>
      <w:r w:rsidRPr="00401BED">
        <w:rPr>
          <w:rFonts w:eastAsia="Arial" w:cs="Arial"/>
          <w:spacing w:val="2"/>
          <w:sz w:val="24"/>
          <w:szCs w:val="24"/>
        </w:rPr>
        <w:t>E</w:t>
      </w:r>
      <w:r w:rsidRPr="00401BED">
        <w:rPr>
          <w:rFonts w:eastAsia="Arial" w:cs="Arial"/>
          <w:sz w:val="24"/>
          <w:szCs w:val="24"/>
        </w:rPr>
        <w:t>a</w:t>
      </w:r>
      <w:r w:rsidRPr="00401BED">
        <w:rPr>
          <w:rFonts w:eastAsia="Arial" w:cs="Arial"/>
          <w:spacing w:val="1"/>
          <w:sz w:val="24"/>
          <w:szCs w:val="24"/>
        </w:rPr>
        <w:t>rl</w:t>
      </w:r>
      <w:r w:rsidRPr="00401BED">
        <w:rPr>
          <w:rFonts w:eastAsia="Arial" w:cs="Arial"/>
          <w:sz w:val="24"/>
          <w:szCs w:val="24"/>
        </w:rPr>
        <w:t>y</w:t>
      </w:r>
      <w:r w:rsidRPr="00401BED">
        <w:rPr>
          <w:rFonts w:eastAsia="Arial" w:cs="Arial"/>
          <w:spacing w:val="-7"/>
          <w:sz w:val="24"/>
          <w:szCs w:val="24"/>
        </w:rPr>
        <w:t xml:space="preserve"> </w:t>
      </w:r>
      <w:r w:rsidRPr="00401BED">
        <w:rPr>
          <w:rFonts w:eastAsia="Arial" w:cs="Arial"/>
          <w:sz w:val="24"/>
          <w:szCs w:val="24"/>
        </w:rPr>
        <w:t>Lea</w:t>
      </w:r>
      <w:r w:rsidRPr="00401BED">
        <w:rPr>
          <w:rFonts w:eastAsia="Arial" w:cs="Arial"/>
          <w:spacing w:val="3"/>
          <w:sz w:val="24"/>
          <w:szCs w:val="24"/>
        </w:rPr>
        <w:t>r</w:t>
      </w:r>
      <w:r w:rsidRPr="00401BED">
        <w:rPr>
          <w:rFonts w:eastAsia="Arial" w:cs="Arial"/>
          <w:sz w:val="24"/>
          <w:szCs w:val="24"/>
        </w:rPr>
        <w:t>n</w:t>
      </w:r>
      <w:r w:rsidRPr="00401BED">
        <w:rPr>
          <w:rFonts w:eastAsia="Arial" w:cs="Arial"/>
          <w:spacing w:val="-1"/>
          <w:sz w:val="24"/>
          <w:szCs w:val="24"/>
        </w:rPr>
        <w:t>i</w:t>
      </w:r>
      <w:r w:rsidRPr="00401BED">
        <w:rPr>
          <w:rFonts w:eastAsia="Arial" w:cs="Arial"/>
          <w:spacing w:val="2"/>
          <w:sz w:val="24"/>
          <w:szCs w:val="24"/>
        </w:rPr>
        <w:t>n</w:t>
      </w:r>
      <w:r w:rsidRPr="00401BED">
        <w:rPr>
          <w:rFonts w:eastAsia="Arial" w:cs="Arial"/>
          <w:sz w:val="24"/>
          <w:szCs w:val="24"/>
        </w:rPr>
        <w:t>g</w:t>
      </w:r>
      <w:r w:rsidRPr="00401BED">
        <w:rPr>
          <w:rFonts w:eastAsia="Arial" w:cs="Arial"/>
          <w:spacing w:val="-9"/>
          <w:sz w:val="24"/>
          <w:szCs w:val="24"/>
        </w:rPr>
        <w:t xml:space="preserve"> </w:t>
      </w:r>
      <w:r w:rsidRPr="00401BED">
        <w:rPr>
          <w:rFonts w:eastAsia="Arial" w:cs="Arial"/>
          <w:spacing w:val="1"/>
          <w:sz w:val="24"/>
          <w:szCs w:val="24"/>
        </w:rPr>
        <w:t>G</w:t>
      </w:r>
      <w:r w:rsidRPr="00401BED">
        <w:rPr>
          <w:rFonts w:eastAsia="Arial" w:cs="Arial"/>
          <w:spacing w:val="2"/>
          <w:sz w:val="24"/>
          <w:szCs w:val="24"/>
        </w:rPr>
        <w:t>u</w:t>
      </w:r>
      <w:r w:rsidRPr="00401BED">
        <w:rPr>
          <w:rFonts w:eastAsia="Arial" w:cs="Arial"/>
          <w:spacing w:val="-1"/>
          <w:sz w:val="24"/>
          <w:szCs w:val="24"/>
        </w:rPr>
        <w:t>i</w:t>
      </w:r>
      <w:r w:rsidRPr="00401BED">
        <w:rPr>
          <w:rFonts w:eastAsia="Arial" w:cs="Arial"/>
          <w:sz w:val="24"/>
          <w:szCs w:val="24"/>
        </w:rPr>
        <w:t>d</w:t>
      </w:r>
      <w:r w:rsidRPr="00401BED">
        <w:rPr>
          <w:rFonts w:eastAsia="Arial" w:cs="Arial"/>
          <w:spacing w:val="2"/>
          <w:sz w:val="24"/>
          <w:szCs w:val="24"/>
        </w:rPr>
        <w:t>e</w:t>
      </w:r>
      <w:r w:rsidRPr="00401BED">
        <w:rPr>
          <w:rFonts w:eastAsia="Arial" w:cs="Arial"/>
          <w:spacing w:val="-1"/>
          <w:sz w:val="24"/>
          <w:szCs w:val="24"/>
        </w:rPr>
        <w:t>l</w:t>
      </w:r>
      <w:r w:rsidRPr="00401BED">
        <w:rPr>
          <w:rFonts w:eastAsia="Arial" w:cs="Arial"/>
          <w:spacing w:val="1"/>
          <w:sz w:val="24"/>
          <w:szCs w:val="24"/>
        </w:rPr>
        <w:t>i</w:t>
      </w:r>
      <w:r w:rsidRPr="00401BED">
        <w:rPr>
          <w:rFonts w:eastAsia="Arial" w:cs="Arial"/>
          <w:sz w:val="24"/>
          <w:szCs w:val="24"/>
        </w:rPr>
        <w:t>nes</w:t>
      </w:r>
      <w:r w:rsidRPr="00401BED">
        <w:rPr>
          <w:rFonts w:eastAsia="Arial" w:cs="Arial"/>
          <w:spacing w:val="-8"/>
          <w:sz w:val="24"/>
          <w:szCs w:val="24"/>
        </w:rPr>
        <w:t xml:space="preserve"> </w:t>
      </w:r>
      <w:r w:rsidRPr="00401BED">
        <w:rPr>
          <w:rFonts w:eastAsia="Arial" w:cs="Arial"/>
          <w:spacing w:val="2"/>
          <w:sz w:val="24"/>
          <w:szCs w:val="24"/>
        </w:rPr>
        <w:t>f</w:t>
      </w:r>
      <w:r w:rsidRPr="00401BED">
        <w:rPr>
          <w:rFonts w:eastAsia="Arial" w:cs="Arial"/>
          <w:sz w:val="24"/>
          <w:szCs w:val="24"/>
        </w:rPr>
        <w:t>or</w:t>
      </w:r>
      <w:r w:rsidRPr="00401BED">
        <w:rPr>
          <w:rFonts w:eastAsia="Arial" w:cs="Arial"/>
          <w:spacing w:val="-2"/>
          <w:sz w:val="24"/>
          <w:szCs w:val="24"/>
        </w:rPr>
        <w:t xml:space="preserve"> </w:t>
      </w:r>
      <w:r w:rsidRPr="00401BED">
        <w:rPr>
          <w:rFonts w:eastAsia="Arial" w:cs="Arial"/>
          <w:sz w:val="24"/>
          <w:szCs w:val="24"/>
        </w:rPr>
        <w:t>Ch</w:t>
      </w:r>
      <w:r w:rsidRPr="00401BED">
        <w:rPr>
          <w:rFonts w:eastAsia="Arial" w:cs="Arial"/>
          <w:spacing w:val="1"/>
          <w:sz w:val="24"/>
          <w:szCs w:val="24"/>
        </w:rPr>
        <w:t>i</w:t>
      </w:r>
      <w:r w:rsidRPr="00401BED">
        <w:rPr>
          <w:rFonts w:eastAsia="Arial" w:cs="Arial"/>
          <w:spacing w:val="-1"/>
          <w:sz w:val="24"/>
          <w:szCs w:val="24"/>
        </w:rPr>
        <w:t>l</w:t>
      </w:r>
      <w:r w:rsidRPr="00401BED">
        <w:rPr>
          <w:rFonts w:eastAsia="Arial" w:cs="Arial"/>
          <w:sz w:val="24"/>
          <w:szCs w:val="24"/>
        </w:rPr>
        <w:t>d</w:t>
      </w:r>
      <w:r w:rsidRPr="00401BED">
        <w:rPr>
          <w:rFonts w:eastAsia="Arial" w:cs="Arial"/>
          <w:spacing w:val="1"/>
          <w:sz w:val="24"/>
          <w:szCs w:val="24"/>
        </w:rPr>
        <w:t>r</w:t>
      </w:r>
      <w:r w:rsidRPr="00401BED">
        <w:rPr>
          <w:rFonts w:eastAsia="Arial" w:cs="Arial"/>
          <w:spacing w:val="2"/>
          <w:sz w:val="24"/>
          <w:szCs w:val="24"/>
        </w:rPr>
        <w:t>e</w:t>
      </w:r>
      <w:r w:rsidRPr="00401BED">
        <w:rPr>
          <w:rFonts w:eastAsia="Arial" w:cs="Arial"/>
          <w:sz w:val="24"/>
          <w:szCs w:val="24"/>
        </w:rPr>
        <w:t>n</w:t>
      </w:r>
      <w:r w:rsidRPr="00401BED">
        <w:rPr>
          <w:rFonts w:eastAsia="Arial" w:cs="Arial"/>
          <w:spacing w:val="-8"/>
          <w:sz w:val="24"/>
          <w:szCs w:val="24"/>
        </w:rPr>
        <w:t xml:space="preserve"> </w:t>
      </w:r>
      <w:r w:rsidRPr="00401BED">
        <w:rPr>
          <w:rFonts w:eastAsia="Arial" w:cs="Arial"/>
          <w:sz w:val="24"/>
          <w:szCs w:val="24"/>
        </w:rPr>
        <w:t>0</w:t>
      </w:r>
      <w:r w:rsidRPr="00401BED">
        <w:rPr>
          <w:rFonts w:eastAsia="Arial" w:cs="Arial"/>
          <w:spacing w:val="3"/>
          <w:sz w:val="24"/>
          <w:szCs w:val="24"/>
        </w:rPr>
        <w:t>-</w:t>
      </w:r>
      <w:r w:rsidRPr="00401BED">
        <w:rPr>
          <w:rFonts w:eastAsia="Arial" w:cs="Arial"/>
          <w:sz w:val="24"/>
          <w:szCs w:val="24"/>
        </w:rPr>
        <w:t>3.</w:t>
      </w:r>
    </w:p>
    <w:p w14:paraId="52EED8B0" w14:textId="2FCAAD72" w:rsidR="00401BED" w:rsidRPr="00401BED" w:rsidRDefault="00401BED" w:rsidP="00401BED">
      <w:pPr>
        <w:pStyle w:val="ListParagraph"/>
        <w:numPr>
          <w:ilvl w:val="0"/>
          <w:numId w:val="33"/>
        </w:numPr>
        <w:spacing w:before="60" w:after="120" w:line="240" w:lineRule="auto"/>
        <w:ind w:right="171"/>
        <w:rPr>
          <w:rFonts w:eastAsia="Arial" w:cs="Arial"/>
          <w:spacing w:val="48"/>
          <w:sz w:val="24"/>
          <w:szCs w:val="24"/>
        </w:rPr>
      </w:pPr>
      <w:r w:rsidRPr="00401BED">
        <w:rPr>
          <w:rFonts w:eastAsia="Arial" w:cs="Arial"/>
          <w:spacing w:val="6"/>
          <w:sz w:val="24"/>
          <w:szCs w:val="24"/>
        </w:rPr>
        <w:t>W</w:t>
      </w:r>
      <w:r w:rsidRPr="00401BED">
        <w:rPr>
          <w:rFonts w:eastAsia="Arial" w:cs="Arial"/>
          <w:spacing w:val="-2"/>
          <w:sz w:val="24"/>
          <w:szCs w:val="24"/>
        </w:rPr>
        <w:t>r</w:t>
      </w:r>
      <w:r w:rsidRPr="00401BED">
        <w:rPr>
          <w:rFonts w:eastAsia="Arial" w:cs="Arial"/>
          <w:spacing w:val="-1"/>
          <w:sz w:val="24"/>
          <w:szCs w:val="24"/>
        </w:rPr>
        <w:t>i</w:t>
      </w:r>
      <w:r w:rsidRPr="00401BED">
        <w:rPr>
          <w:rFonts w:eastAsia="Arial" w:cs="Arial"/>
          <w:sz w:val="24"/>
          <w:szCs w:val="24"/>
        </w:rPr>
        <w:t>tten,</w:t>
      </w:r>
      <w:r w:rsidRPr="00401BED">
        <w:rPr>
          <w:rFonts w:eastAsia="Arial" w:cs="Arial"/>
          <w:spacing w:val="-8"/>
          <w:sz w:val="24"/>
          <w:szCs w:val="24"/>
        </w:rPr>
        <w:t xml:space="preserve"> </w:t>
      </w:r>
      <w:r w:rsidRPr="00401BED">
        <w:rPr>
          <w:rFonts w:eastAsia="Arial" w:cs="Arial"/>
          <w:spacing w:val="-1"/>
          <w:sz w:val="24"/>
          <w:szCs w:val="24"/>
        </w:rPr>
        <w:t>i</w:t>
      </w:r>
      <w:r w:rsidRPr="00401BED">
        <w:rPr>
          <w:rFonts w:eastAsia="Arial" w:cs="Arial"/>
          <w:sz w:val="24"/>
          <w:szCs w:val="24"/>
        </w:rPr>
        <w:t>n</w:t>
      </w:r>
      <w:r w:rsidRPr="00401BED">
        <w:rPr>
          <w:rFonts w:eastAsia="Arial" w:cs="Arial"/>
          <w:spacing w:val="2"/>
          <w:sz w:val="24"/>
          <w:szCs w:val="24"/>
        </w:rPr>
        <w:t>d</w:t>
      </w:r>
      <w:r w:rsidRPr="00401BED">
        <w:rPr>
          <w:rFonts w:eastAsia="Arial" w:cs="Arial"/>
          <w:spacing w:val="1"/>
          <w:sz w:val="24"/>
          <w:szCs w:val="24"/>
        </w:rPr>
        <w:t>i</w:t>
      </w:r>
      <w:r w:rsidRPr="00401BED">
        <w:rPr>
          <w:rFonts w:eastAsia="Arial" w:cs="Arial"/>
          <w:spacing w:val="-1"/>
          <w:sz w:val="24"/>
          <w:szCs w:val="24"/>
        </w:rPr>
        <w:t>v</w:t>
      </w:r>
      <w:r w:rsidRPr="00401BED">
        <w:rPr>
          <w:rFonts w:eastAsia="Arial" w:cs="Arial"/>
          <w:spacing w:val="1"/>
          <w:sz w:val="24"/>
          <w:szCs w:val="24"/>
        </w:rPr>
        <w:t>i</w:t>
      </w:r>
      <w:r w:rsidRPr="00401BED">
        <w:rPr>
          <w:rFonts w:eastAsia="Arial" w:cs="Arial"/>
          <w:sz w:val="24"/>
          <w:szCs w:val="24"/>
        </w:rPr>
        <w:t>du</w:t>
      </w:r>
      <w:r w:rsidRPr="00401BED">
        <w:rPr>
          <w:rFonts w:eastAsia="Arial" w:cs="Arial"/>
          <w:spacing w:val="2"/>
          <w:sz w:val="24"/>
          <w:szCs w:val="24"/>
        </w:rPr>
        <w:t>a</w:t>
      </w:r>
      <w:r w:rsidRPr="00401BED">
        <w:rPr>
          <w:rFonts w:eastAsia="Arial" w:cs="Arial"/>
          <w:spacing w:val="-1"/>
          <w:sz w:val="24"/>
          <w:szCs w:val="24"/>
        </w:rPr>
        <w:t>l</w:t>
      </w:r>
      <w:r w:rsidRPr="00401BED">
        <w:rPr>
          <w:rFonts w:eastAsia="Arial" w:cs="Arial"/>
          <w:spacing w:val="1"/>
          <w:sz w:val="24"/>
          <w:szCs w:val="24"/>
        </w:rPr>
        <w:t>i</w:t>
      </w:r>
      <w:r w:rsidRPr="00401BED">
        <w:rPr>
          <w:rFonts w:eastAsia="Arial" w:cs="Arial"/>
          <w:spacing w:val="-1"/>
          <w:sz w:val="24"/>
          <w:szCs w:val="24"/>
        </w:rPr>
        <w:t>z</w:t>
      </w:r>
      <w:r w:rsidRPr="00401BED">
        <w:rPr>
          <w:rFonts w:eastAsia="Arial" w:cs="Arial"/>
          <w:spacing w:val="2"/>
          <w:sz w:val="24"/>
          <w:szCs w:val="24"/>
        </w:rPr>
        <w:t>e</w:t>
      </w:r>
      <w:r w:rsidRPr="00401BED">
        <w:rPr>
          <w:rFonts w:eastAsia="Arial" w:cs="Arial"/>
          <w:sz w:val="24"/>
          <w:szCs w:val="24"/>
        </w:rPr>
        <w:t>d</w:t>
      </w:r>
      <w:r w:rsidRPr="00401BED">
        <w:rPr>
          <w:rFonts w:eastAsia="Arial" w:cs="Arial"/>
          <w:spacing w:val="-13"/>
          <w:sz w:val="24"/>
          <w:szCs w:val="24"/>
        </w:rPr>
        <w:t xml:space="preserve"> </w:t>
      </w:r>
      <w:r w:rsidRPr="00401BED">
        <w:rPr>
          <w:rFonts w:eastAsia="Arial" w:cs="Arial"/>
          <w:sz w:val="24"/>
          <w:szCs w:val="24"/>
        </w:rPr>
        <w:t>d</w:t>
      </w:r>
      <w:r w:rsidRPr="00401BED">
        <w:rPr>
          <w:rFonts w:eastAsia="Arial" w:cs="Arial"/>
          <w:spacing w:val="2"/>
          <w:sz w:val="24"/>
          <w:szCs w:val="24"/>
        </w:rPr>
        <w:t>a</w:t>
      </w:r>
      <w:r w:rsidRPr="00401BED">
        <w:rPr>
          <w:rFonts w:eastAsia="Arial" w:cs="Arial"/>
          <w:spacing w:val="-1"/>
          <w:sz w:val="24"/>
          <w:szCs w:val="24"/>
        </w:rPr>
        <w:t>i</w:t>
      </w:r>
      <w:r w:rsidRPr="00401BED">
        <w:rPr>
          <w:rFonts w:eastAsia="Arial" w:cs="Arial"/>
          <w:spacing w:val="4"/>
          <w:sz w:val="24"/>
          <w:szCs w:val="24"/>
        </w:rPr>
        <w:t>l</w:t>
      </w:r>
      <w:r w:rsidRPr="00401BED">
        <w:rPr>
          <w:rFonts w:eastAsia="Arial" w:cs="Arial"/>
          <w:sz w:val="24"/>
          <w:szCs w:val="24"/>
        </w:rPr>
        <w:t>y</w:t>
      </w:r>
      <w:r w:rsidRPr="00401BED">
        <w:rPr>
          <w:rFonts w:eastAsia="Arial" w:cs="Arial"/>
          <w:spacing w:val="-6"/>
          <w:sz w:val="24"/>
          <w:szCs w:val="24"/>
        </w:rPr>
        <w:t xml:space="preserve"> </w:t>
      </w:r>
      <w:r w:rsidRPr="00401BED">
        <w:rPr>
          <w:rFonts w:eastAsia="Arial" w:cs="Arial"/>
          <w:sz w:val="24"/>
          <w:szCs w:val="24"/>
        </w:rPr>
        <w:t>p</w:t>
      </w:r>
      <w:r w:rsidRPr="00401BED">
        <w:rPr>
          <w:rFonts w:eastAsia="Arial" w:cs="Arial"/>
          <w:spacing w:val="-1"/>
          <w:sz w:val="24"/>
          <w:szCs w:val="24"/>
        </w:rPr>
        <w:t>l</w:t>
      </w:r>
      <w:r w:rsidRPr="00401BED">
        <w:rPr>
          <w:rFonts w:eastAsia="Arial" w:cs="Arial"/>
          <w:spacing w:val="2"/>
          <w:sz w:val="24"/>
          <w:szCs w:val="24"/>
        </w:rPr>
        <w:t>a</w:t>
      </w:r>
      <w:r w:rsidRPr="00401BED">
        <w:rPr>
          <w:rFonts w:eastAsia="Arial" w:cs="Arial"/>
          <w:sz w:val="24"/>
          <w:szCs w:val="24"/>
        </w:rPr>
        <w:t>ns</w:t>
      </w:r>
      <w:r w:rsidRPr="00401BED">
        <w:rPr>
          <w:rFonts w:eastAsia="Arial" w:cs="Arial"/>
          <w:spacing w:val="-4"/>
          <w:sz w:val="24"/>
          <w:szCs w:val="24"/>
        </w:rPr>
        <w:t xml:space="preserve"> </w:t>
      </w:r>
      <w:r w:rsidRPr="00401BED">
        <w:rPr>
          <w:rFonts w:eastAsia="Arial" w:cs="Arial"/>
          <w:spacing w:val="2"/>
          <w:sz w:val="24"/>
          <w:szCs w:val="24"/>
        </w:rPr>
        <w:t>f</w:t>
      </w:r>
      <w:r w:rsidRPr="00401BED">
        <w:rPr>
          <w:rFonts w:eastAsia="Arial" w:cs="Arial"/>
          <w:sz w:val="24"/>
          <w:szCs w:val="24"/>
        </w:rPr>
        <w:t>or</w:t>
      </w:r>
      <w:r w:rsidRPr="00401BED">
        <w:rPr>
          <w:rFonts w:eastAsia="Arial" w:cs="Arial"/>
          <w:spacing w:val="-2"/>
          <w:sz w:val="24"/>
          <w:szCs w:val="24"/>
        </w:rPr>
        <w:t xml:space="preserve"> </w:t>
      </w:r>
      <w:r w:rsidRPr="00401BED">
        <w:rPr>
          <w:rFonts w:eastAsia="Arial" w:cs="Arial"/>
          <w:spacing w:val="1"/>
          <w:sz w:val="24"/>
          <w:szCs w:val="24"/>
        </w:rPr>
        <w:t>c</w:t>
      </w:r>
      <w:r w:rsidRPr="00401BED">
        <w:rPr>
          <w:rFonts w:eastAsia="Arial" w:cs="Arial"/>
          <w:sz w:val="24"/>
          <w:szCs w:val="24"/>
        </w:rPr>
        <w:t>h</w:t>
      </w:r>
      <w:r w:rsidRPr="00401BED">
        <w:rPr>
          <w:rFonts w:eastAsia="Arial" w:cs="Arial"/>
          <w:spacing w:val="-1"/>
          <w:sz w:val="24"/>
          <w:szCs w:val="24"/>
        </w:rPr>
        <w:t>il</w:t>
      </w:r>
      <w:r w:rsidRPr="00401BED">
        <w:rPr>
          <w:rFonts w:eastAsia="Arial" w:cs="Arial"/>
          <w:sz w:val="24"/>
          <w:szCs w:val="24"/>
        </w:rPr>
        <w:t>d</w:t>
      </w:r>
      <w:r w:rsidRPr="00401BED">
        <w:rPr>
          <w:rFonts w:eastAsia="Arial" w:cs="Arial"/>
          <w:spacing w:val="1"/>
          <w:sz w:val="24"/>
          <w:szCs w:val="24"/>
        </w:rPr>
        <w:t>r</w:t>
      </w:r>
      <w:r w:rsidRPr="00401BED">
        <w:rPr>
          <w:rFonts w:eastAsia="Arial" w:cs="Arial"/>
          <w:spacing w:val="2"/>
          <w:sz w:val="24"/>
          <w:szCs w:val="24"/>
        </w:rPr>
        <w:t>e</w:t>
      </w:r>
      <w:r w:rsidRPr="00401BED">
        <w:rPr>
          <w:rFonts w:eastAsia="Arial" w:cs="Arial"/>
          <w:sz w:val="24"/>
          <w:szCs w:val="24"/>
        </w:rPr>
        <w:t>n.</w:t>
      </w:r>
      <w:r w:rsidRPr="00401BED">
        <w:rPr>
          <w:rFonts w:eastAsia="Arial" w:cs="Arial"/>
          <w:spacing w:val="48"/>
          <w:sz w:val="24"/>
          <w:szCs w:val="24"/>
        </w:rPr>
        <w:t xml:space="preserve"> </w:t>
      </w:r>
    </w:p>
    <w:p w14:paraId="712230A7" w14:textId="77777777" w:rsidR="00401BED" w:rsidRDefault="00401BED" w:rsidP="00401BED">
      <w:pPr>
        <w:pStyle w:val="ListParagraph"/>
        <w:numPr>
          <w:ilvl w:val="0"/>
          <w:numId w:val="33"/>
        </w:numPr>
        <w:spacing w:before="60" w:after="120" w:line="240" w:lineRule="auto"/>
        <w:ind w:right="171"/>
        <w:rPr>
          <w:rFonts w:eastAsia="Arial" w:cs="Arial"/>
          <w:sz w:val="24"/>
          <w:szCs w:val="24"/>
        </w:rPr>
      </w:pPr>
      <w:r w:rsidRPr="00401BED">
        <w:rPr>
          <w:rFonts w:eastAsia="Arial" w:cs="Arial"/>
          <w:spacing w:val="3"/>
          <w:sz w:val="24"/>
          <w:szCs w:val="24"/>
        </w:rPr>
        <w:t>C</w:t>
      </w:r>
      <w:r w:rsidRPr="00401BED">
        <w:rPr>
          <w:rFonts w:eastAsia="Arial" w:cs="Arial"/>
          <w:spacing w:val="-1"/>
          <w:sz w:val="24"/>
          <w:szCs w:val="24"/>
        </w:rPr>
        <w:t>l</w:t>
      </w:r>
      <w:r w:rsidRPr="00401BED">
        <w:rPr>
          <w:rFonts w:eastAsia="Arial" w:cs="Arial"/>
          <w:sz w:val="24"/>
          <w:szCs w:val="24"/>
        </w:rPr>
        <w:t>a</w:t>
      </w:r>
      <w:r w:rsidRPr="00401BED">
        <w:rPr>
          <w:rFonts w:eastAsia="Arial" w:cs="Arial"/>
          <w:spacing w:val="1"/>
          <w:sz w:val="24"/>
          <w:szCs w:val="24"/>
        </w:rPr>
        <w:t>ssr</w:t>
      </w:r>
      <w:r w:rsidRPr="00401BED">
        <w:rPr>
          <w:rFonts w:eastAsia="Arial" w:cs="Arial"/>
          <w:spacing w:val="2"/>
          <w:sz w:val="24"/>
          <w:szCs w:val="24"/>
        </w:rPr>
        <w:t>o</w:t>
      </w:r>
      <w:r w:rsidRPr="00401BED">
        <w:rPr>
          <w:rFonts w:eastAsia="Arial" w:cs="Arial"/>
          <w:sz w:val="24"/>
          <w:szCs w:val="24"/>
        </w:rPr>
        <w:t>om</w:t>
      </w:r>
      <w:r w:rsidRPr="00401BED">
        <w:rPr>
          <w:rFonts w:eastAsia="Arial" w:cs="Arial"/>
          <w:spacing w:val="-6"/>
          <w:sz w:val="24"/>
          <w:szCs w:val="24"/>
        </w:rPr>
        <w:t xml:space="preserve"> </w:t>
      </w:r>
      <w:r w:rsidRPr="00401BED">
        <w:rPr>
          <w:rFonts w:eastAsia="Arial" w:cs="Arial"/>
          <w:sz w:val="24"/>
          <w:szCs w:val="24"/>
        </w:rPr>
        <w:t>p</w:t>
      </w:r>
      <w:r w:rsidRPr="00401BED">
        <w:rPr>
          <w:rFonts w:eastAsia="Arial" w:cs="Arial"/>
          <w:spacing w:val="1"/>
          <w:sz w:val="24"/>
          <w:szCs w:val="24"/>
        </w:rPr>
        <w:t>r</w:t>
      </w:r>
      <w:r w:rsidRPr="00401BED">
        <w:rPr>
          <w:rFonts w:eastAsia="Arial" w:cs="Arial"/>
          <w:sz w:val="24"/>
          <w:szCs w:val="24"/>
        </w:rPr>
        <w:t>a</w:t>
      </w:r>
      <w:r w:rsidRPr="00401BED">
        <w:rPr>
          <w:rFonts w:eastAsia="Arial" w:cs="Arial"/>
          <w:spacing w:val="1"/>
          <w:sz w:val="24"/>
          <w:szCs w:val="24"/>
        </w:rPr>
        <w:t>c</w:t>
      </w:r>
      <w:r w:rsidRPr="00401BED">
        <w:rPr>
          <w:rFonts w:eastAsia="Arial" w:cs="Arial"/>
          <w:sz w:val="24"/>
          <w:szCs w:val="24"/>
        </w:rPr>
        <w:t>t</w:t>
      </w:r>
      <w:r w:rsidRPr="00401BED">
        <w:rPr>
          <w:rFonts w:eastAsia="Arial" w:cs="Arial"/>
          <w:spacing w:val="-1"/>
          <w:sz w:val="24"/>
          <w:szCs w:val="24"/>
        </w:rPr>
        <w:t>i</w:t>
      </w:r>
      <w:r w:rsidRPr="00401BED">
        <w:rPr>
          <w:rFonts w:eastAsia="Arial" w:cs="Arial"/>
          <w:spacing w:val="1"/>
          <w:sz w:val="24"/>
          <w:szCs w:val="24"/>
        </w:rPr>
        <w:t>c</w:t>
      </w:r>
      <w:r w:rsidRPr="00401BED">
        <w:rPr>
          <w:rFonts w:eastAsia="Arial" w:cs="Arial"/>
          <w:sz w:val="24"/>
          <w:szCs w:val="24"/>
        </w:rPr>
        <w:t>es</w:t>
      </w:r>
      <w:r w:rsidRPr="00401BED">
        <w:rPr>
          <w:rFonts w:eastAsia="Arial" w:cs="Arial"/>
          <w:spacing w:val="-7"/>
          <w:sz w:val="24"/>
          <w:szCs w:val="24"/>
        </w:rPr>
        <w:t xml:space="preserve"> </w:t>
      </w:r>
      <w:r w:rsidRPr="00401BED">
        <w:rPr>
          <w:rFonts w:eastAsia="Arial" w:cs="Arial"/>
          <w:spacing w:val="1"/>
          <w:sz w:val="24"/>
          <w:szCs w:val="24"/>
        </w:rPr>
        <w:t>r</w:t>
      </w:r>
      <w:r w:rsidRPr="00401BED">
        <w:rPr>
          <w:rFonts w:eastAsia="Arial" w:cs="Arial"/>
          <w:sz w:val="24"/>
          <w:szCs w:val="24"/>
        </w:rPr>
        <w:t>e</w:t>
      </w:r>
      <w:r w:rsidRPr="00401BED">
        <w:rPr>
          <w:rFonts w:eastAsia="Arial" w:cs="Arial"/>
          <w:spacing w:val="2"/>
          <w:sz w:val="24"/>
          <w:szCs w:val="24"/>
        </w:rPr>
        <w:t>f</w:t>
      </w:r>
      <w:r w:rsidRPr="00401BED">
        <w:rPr>
          <w:rFonts w:eastAsia="Arial" w:cs="Arial"/>
          <w:spacing w:val="-1"/>
          <w:sz w:val="24"/>
          <w:szCs w:val="24"/>
        </w:rPr>
        <w:t>l</w:t>
      </w:r>
      <w:r w:rsidRPr="00401BED">
        <w:rPr>
          <w:rFonts w:eastAsia="Arial" w:cs="Arial"/>
          <w:sz w:val="24"/>
          <w:szCs w:val="24"/>
        </w:rPr>
        <w:t>e</w:t>
      </w:r>
      <w:r w:rsidRPr="00401BED">
        <w:rPr>
          <w:rFonts w:eastAsia="Arial" w:cs="Arial"/>
          <w:spacing w:val="1"/>
          <w:sz w:val="24"/>
          <w:szCs w:val="24"/>
        </w:rPr>
        <w:t>c</w:t>
      </w:r>
      <w:r w:rsidRPr="00401BED">
        <w:rPr>
          <w:rFonts w:eastAsia="Arial" w:cs="Arial"/>
          <w:sz w:val="24"/>
          <w:szCs w:val="24"/>
        </w:rPr>
        <w:t>t</w:t>
      </w:r>
      <w:r w:rsidRPr="00401BED">
        <w:rPr>
          <w:rFonts w:eastAsia="Arial" w:cs="Arial"/>
          <w:spacing w:val="-6"/>
          <w:sz w:val="24"/>
          <w:szCs w:val="24"/>
        </w:rPr>
        <w:t xml:space="preserve"> </w:t>
      </w:r>
      <w:r w:rsidRPr="00401BED">
        <w:rPr>
          <w:rFonts w:eastAsia="Arial" w:cs="Arial"/>
          <w:spacing w:val="1"/>
          <w:sz w:val="24"/>
          <w:szCs w:val="24"/>
        </w:rPr>
        <w:t>c</w:t>
      </w:r>
      <w:r w:rsidRPr="00401BED">
        <w:rPr>
          <w:rFonts w:eastAsia="Arial" w:cs="Arial"/>
          <w:sz w:val="24"/>
          <w:szCs w:val="24"/>
        </w:rPr>
        <w:t>ont</w:t>
      </w:r>
      <w:r w:rsidRPr="00401BED">
        <w:rPr>
          <w:rFonts w:eastAsia="Arial" w:cs="Arial"/>
          <w:spacing w:val="-1"/>
          <w:sz w:val="24"/>
          <w:szCs w:val="24"/>
        </w:rPr>
        <w:t>i</w:t>
      </w:r>
      <w:r w:rsidRPr="00401BED">
        <w:rPr>
          <w:rFonts w:eastAsia="Arial" w:cs="Arial"/>
          <w:sz w:val="24"/>
          <w:szCs w:val="24"/>
        </w:rPr>
        <w:t>n</w:t>
      </w:r>
      <w:r w:rsidRPr="00401BED">
        <w:rPr>
          <w:rFonts w:eastAsia="Arial" w:cs="Arial"/>
          <w:spacing w:val="2"/>
          <w:sz w:val="24"/>
          <w:szCs w:val="24"/>
        </w:rPr>
        <w:t>u</w:t>
      </w:r>
      <w:r w:rsidRPr="00401BED">
        <w:rPr>
          <w:rFonts w:eastAsia="Arial" w:cs="Arial"/>
          <w:spacing w:val="-1"/>
          <w:sz w:val="24"/>
          <w:szCs w:val="24"/>
        </w:rPr>
        <w:t>i</w:t>
      </w:r>
      <w:r w:rsidRPr="00401BED">
        <w:rPr>
          <w:rFonts w:eastAsia="Arial" w:cs="Arial"/>
          <w:spacing w:val="2"/>
          <w:sz w:val="24"/>
          <w:szCs w:val="24"/>
        </w:rPr>
        <w:t>t</w:t>
      </w:r>
      <w:r w:rsidRPr="00401BED">
        <w:rPr>
          <w:rFonts w:eastAsia="Arial" w:cs="Arial"/>
          <w:sz w:val="24"/>
          <w:szCs w:val="24"/>
        </w:rPr>
        <w:t>y</w:t>
      </w:r>
      <w:r w:rsidRPr="00401BED">
        <w:rPr>
          <w:rFonts w:eastAsia="Arial" w:cs="Arial"/>
          <w:spacing w:val="-10"/>
          <w:sz w:val="24"/>
          <w:szCs w:val="24"/>
        </w:rPr>
        <w:t xml:space="preserve"> </w:t>
      </w:r>
      <w:r w:rsidRPr="00401BED">
        <w:rPr>
          <w:rFonts w:eastAsia="Arial" w:cs="Arial"/>
          <w:sz w:val="24"/>
          <w:szCs w:val="24"/>
        </w:rPr>
        <w:t xml:space="preserve">of </w:t>
      </w:r>
      <w:r w:rsidRPr="00401BED">
        <w:rPr>
          <w:rFonts w:eastAsia="Arial" w:cs="Arial"/>
          <w:spacing w:val="1"/>
          <w:sz w:val="24"/>
          <w:szCs w:val="24"/>
        </w:rPr>
        <w:t>c</w:t>
      </w:r>
      <w:r w:rsidRPr="00401BED">
        <w:rPr>
          <w:rFonts w:eastAsia="Arial" w:cs="Arial"/>
          <w:sz w:val="24"/>
          <w:szCs w:val="24"/>
        </w:rPr>
        <w:t>a</w:t>
      </w:r>
      <w:r w:rsidRPr="00401BED">
        <w:rPr>
          <w:rFonts w:eastAsia="Arial" w:cs="Arial"/>
          <w:spacing w:val="1"/>
          <w:sz w:val="24"/>
          <w:szCs w:val="24"/>
        </w:rPr>
        <w:t>r</w:t>
      </w:r>
      <w:r w:rsidRPr="00401BED">
        <w:rPr>
          <w:rFonts w:eastAsia="Arial" w:cs="Arial"/>
          <w:sz w:val="24"/>
          <w:szCs w:val="24"/>
        </w:rPr>
        <w:t>e</w:t>
      </w:r>
      <w:r w:rsidRPr="00401BED">
        <w:rPr>
          <w:rFonts w:eastAsia="Arial" w:cs="Arial"/>
          <w:spacing w:val="-5"/>
          <w:sz w:val="24"/>
          <w:szCs w:val="24"/>
        </w:rPr>
        <w:t xml:space="preserve"> </w:t>
      </w:r>
      <w:r w:rsidRPr="00401BED">
        <w:rPr>
          <w:rFonts w:eastAsia="Arial" w:cs="Arial"/>
          <w:sz w:val="24"/>
          <w:szCs w:val="24"/>
        </w:rPr>
        <w:t>that</w:t>
      </w:r>
      <w:r w:rsidRPr="00401BED">
        <w:rPr>
          <w:rFonts w:eastAsia="Arial" w:cs="Arial"/>
          <w:spacing w:val="-1"/>
          <w:sz w:val="24"/>
          <w:szCs w:val="24"/>
        </w:rPr>
        <w:t xml:space="preserve"> </w:t>
      </w:r>
      <w:r w:rsidRPr="00401BED">
        <w:rPr>
          <w:rFonts w:eastAsia="Arial" w:cs="Arial"/>
          <w:sz w:val="24"/>
          <w:szCs w:val="24"/>
        </w:rPr>
        <w:t>p</w:t>
      </w:r>
      <w:r w:rsidRPr="00401BED">
        <w:rPr>
          <w:rFonts w:eastAsia="Arial" w:cs="Arial"/>
          <w:spacing w:val="1"/>
          <w:sz w:val="24"/>
          <w:szCs w:val="24"/>
        </w:rPr>
        <w:t>r</w:t>
      </w:r>
      <w:r w:rsidRPr="00401BED">
        <w:rPr>
          <w:rFonts w:eastAsia="Arial" w:cs="Arial"/>
          <w:sz w:val="24"/>
          <w:szCs w:val="24"/>
        </w:rPr>
        <w:t>o</w:t>
      </w:r>
      <w:r w:rsidRPr="00401BED">
        <w:rPr>
          <w:rFonts w:eastAsia="Arial" w:cs="Arial"/>
          <w:spacing w:val="4"/>
          <w:sz w:val="24"/>
          <w:szCs w:val="24"/>
        </w:rPr>
        <w:t>m</w:t>
      </w:r>
      <w:r w:rsidRPr="00401BED">
        <w:rPr>
          <w:rFonts w:eastAsia="Arial" w:cs="Arial"/>
          <w:sz w:val="24"/>
          <w:szCs w:val="24"/>
        </w:rPr>
        <w:t>otes</w:t>
      </w:r>
      <w:r w:rsidRPr="00401BED">
        <w:rPr>
          <w:rFonts w:eastAsia="Arial" w:cs="Arial"/>
          <w:spacing w:val="-7"/>
          <w:sz w:val="24"/>
          <w:szCs w:val="24"/>
        </w:rPr>
        <w:t xml:space="preserve"> </w:t>
      </w:r>
      <w:r w:rsidRPr="00401BED">
        <w:rPr>
          <w:rFonts w:eastAsia="Arial" w:cs="Arial"/>
          <w:sz w:val="24"/>
          <w:szCs w:val="24"/>
        </w:rPr>
        <w:t>atta</w:t>
      </w:r>
      <w:r w:rsidRPr="00401BED">
        <w:rPr>
          <w:rFonts w:eastAsia="Arial" w:cs="Arial"/>
          <w:spacing w:val="1"/>
          <w:sz w:val="24"/>
          <w:szCs w:val="24"/>
        </w:rPr>
        <w:t>c</w:t>
      </w:r>
      <w:r w:rsidRPr="00401BED">
        <w:rPr>
          <w:rFonts w:eastAsia="Arial" w:cs="Arial"/>
          <w:sz w:val="24"/>
          <w:szCs w:val="24"/>
        </w:rPr>
        <w:t>h</w:t>
      </w:r>
      <w:r w:rsidRPr="00401BED">
        <w:rPr>
          <w:rFonts w:eastAsia="Arial" w:cs="Arial"/>
          <w:spacing w:val="2"/>
          <w:sz w:val="24"/>
          <w:szCs w:val="24"/>
        </w:rPr>
        <w:t>m</w:t>
      </w:r>
      <w:r w:rsidRPr="00401BED">
        <w:rPr>
          <w:rFonts w:eastAsia="Arial" w:cs="Arial"/>
          <w:sz w:val="24"/>
          <w:szCs w:val="24"/>
        </w:rPr>
        <w:t>ent</w:t>
      </w:r>
      <w:r w:rsidRPr="00401BED">
        <w:rPr>
          <w:rFonts w:eastAsia="Arial" w:cs="Arial"/>
          <w:spacing w:val="-11"/>
          <w:sz w:val="24"/>
          <w:szCs w:val="24"/>
        </w:rPr>
        <w:t xml:space="preserve"> </w:t>
      </w:r>
      <w:r w:rsidRPr="00401BED">
        <w:rPr>
          <w:rFonts w:eastAsia="Arial" w:cs="Arial"/>
          <w:spacing w:val="2"/>
          <w:sz w:val="24"/>
          <w:szCs w:val="24"/>
        </w:rPr>
        <w:t>b</w:t>
      </w:r>
      <w:r w:rsidRPr="00401BED">
        <w:rPr>
          <w:rFonts w:eastAsia="Arial" w:cs="Arial"/>
          <w:sz w:val="24"/>
          <w:szCs w:val="24"/>
        </w:rPr>
        <w:t>e</w:t>
      </w:r>
      <w:r w:rsidRPr="00401BED">
        <w:rPr>
          <w:rFonts w:eastAsia="Arial" w:cs="Arial"/>
          <w:spacing w:val="2"/>
          <w:sz w:val="24"/>
          <w:szCs w:val="24"/>
        </w:rPr>
        <w:t>t</w:t>
      </w:r>
      <w:r w:rsidRPr="00401BED">
        <w:rPr>
          <w:rFonts w:eastAsia="Arial" w:cs="Arial"/>
          <w:spacing w:val="-2"/>
          <w:sz w:val="24"/>
          <w:szCs w:val="24"/>
        </w:rPr>
        <w:t>w</w:t>
      </w:r>
      <w:r w:rsidRPr="00401BED">
        <w:rPr>
          <w:rFonts w:eastAsia="Arial" w:cs="Arial"/>
          <w:spacing w:val="2"/>
          <w:sz w:val="24"/>
          <w:szCs w:val="24"/>
        </w:rPr>
        <w:t>e</w:t>
      </w:r>
      <w:r w:rsidRPr="00401BED">
        <w:rPr>
          <w:rFonts w:eastAsia="Arial" w:cs="Arial"/>
          <w:sz w:val="24"/>
          <w:szCs w:val="24"/>
        </w:rPr>
        <w:t>en</w:t>
      </w:r>
      <w:r w:rsidRPr="00401BED">
        <w:rPr>
          <w:rFonts w:eastAsia="Arial" w:cs="Arial"/>
          <w:spacing w:val="-9"/>
          <w:sz w:val="24"/>
          <w:szCs w:val="24"/>
        </w:rPr>
        <w:t xml:space="preserve"> </w:t>
      </w:r>
      <w:r w:rsidRPr="00401BED">
        <w:rPr>
          <w:rFonts w:eastAsia="Arial" w:cs="Arial"/>
          <w:spacing w:val="2"/>
          <w:sz w:val="24"/>
          <w:szCs w:val="24"/>
        </w:rPr>
        <w:t>t</w:t>
      </w:r>
      <w:r w:rsidRPr="00401BED">
        <w:rPr>
          <w:rFonts w:eastAsia="Arial" w:cs="Arial"/>
          <w:sz w:val="24"/>
          <w:szCs w:val="24"/>
        </w:rPr>
        <w:t>he</w:t>
      </w:r>
      <w:r w:rsidRPr="00401BED">
        <w:rPr>
          <w:rFonts w:eastAsia="Arial" w:cs="Arial"/>
          <w:spacing w:val="-4"/>
          <w:sz w:val="24"/>
          <w:szCs w:val="24"/>
        </w:rPr>
        <w:t xml:space="preserve"> </w:t>
      </w:r>
      <w:r w:rsidRPr="00401BED">
        <w:rPr>
          <w:rFonts w:eastAsia="Arial" w:cs="Arial"/>
          <w:spacing w:val="1"/>
          <w:sz w:val="24"/>
          <w:szCs w:val="24"/>
        </w:rPr>
        <w:t>c</w:t>
      </w:r>
      <w:r w:rsidRPr="00401BED">
        <w:rPr>
          <w:rFonts w:eastAsia="Arial" w:cs="Arial"/>
          <w:spacing w:val="2"/>
          <w:sz w:val="24"/>
          <w:szCs w:val="24"/>
        </w:rPr>
        <w:t>h</w:t>
      </w:r>
      <w:r w:rsidRPr="00401BED">
        <w:rPr>
          <w:rFonts w:eastAsia="Arial" w:cs="Arial"/>
          <w:spacing w:val="-1"/>
          <w:sz w:val="24"/>
          <w:szCs w:val="24"/>
        </w:rPr>
        <w:t>i</w:t>
      </w:r>
      <w:r w:rsidRPr="00401BED">
        <w:rPr>
          <w:rFonts w:eastAsia="Arial" w:cs="Arial"/>
          <w:spacing w:val="1"/>
          <w:sz w:val="24"/>
          <w:szCs w:val="24"/>
        </w:rPr>
        <w:t>l</w:t>
      </w:r>
      <w:r w:rsidRPr="00401BED">
        <w:rPr>
          <w:rFonts w:eastAsia="Arial" w:cs="Arial"/>
          <w:sz w:val="24"/>
          <w:szCs w:val="24"/>
        </w:rPr>
        <w:t>d</w:t>
      </w:r>
      <w:r w:rsidRPr="00401BED">
        <w:rPr>
          <w:rFonts w:eastAsia="Arial" w:cs="Arial"/>
          <w:spacing w:val="-5"/>
          <w:sz w:val="24"/>
          <w:szCs w:val="24"/>
        </w:rPr>
        <w:t xml:space="preserve"> </w:t>
      </w:r>
      <w:r w:rsidRPr="00401BED">
        <w:rPr>
          <w:rFonts w:eastAsia="Arial" w:cs="Arial"/>
          <w:spacing w:val="2"/>
          <w:sz w:val="24"/>
          <w:szCs w:val="24"/>
        </w:rPr>
        <w:t>a</w:t>
      </w:r>
      <w:r w:rsidRPr="00401BED">
        <w:rPr>
          <w:rFonts w:eastAsia="Arial" w:cs="Arial"/>
          <w:sz w:val="24"/>
          <w:szCs w:val="24"/>
        </w:rPr>
        <w:t>nd</w:t>
      </w:r>
      <w:r w:rsidRPr="00401BED">
        <w:rPr>
          <w:rFonts w:eastAsia="Arial" w:cs="Arial"/>
          <w:spacing w:val="-4"/>
          <w:sz w:val="24"/>
          <w:szCs w:val="24"/>
        </w:rPr>
        <w:t xml:space="preserve"> </w:t>
      </w:r>
      <w:r w:rsidRPr="00401BED">
        <w:rPr>
          <w:rFonts w:eastAsia="Arial" w:cs="Arial"/>
          <w:spacing w:val="4"/>
          <w:sz w:val="24"/>
          <w:szCs w:val="24"/>
        </w:rPr>
        <w:t>c</w:t>
      </w:r>
      <w:r w:rsidRPr="00401BED">
        <w:rPr>
          <w:rFonts w:eastAsia="Arial" w:cs="Arial"/>
          <w:sz w:val="24"/>
          <w:szCs w:val="24"/>
        </w:rPr>
        <w:t>a</w:t>
      </w:r>
      <w:r w:rsidRPr="00401BED">
        <w:rPr>
          <w:rFonts w:eastAsia="Arial" w:cs="Arial"/>
          <w:spacing w:val="1"/>
          <w:sz w:val="24"/>
          <w:szCs w:val="24"/>
        </w:rPr>
        <w:t>r</w:t>
      </w:r>
      <w:r w:rsidRPr="00401BED">
        <w:rPr>
          <w:rFonts w:eastAsia="Arial" w:cs="Arial"/>
          <w:sz w:val="24"/>
          <w:szCs w:val="24"/>
        </w:rPr>
        <w:t>eg</w:t>
      </w:r>
      <w:r w:rsidRPr="00401BED">
        <w:rPr>
          <w:rFonts w:eastAsia="Arial" w:cs="Arial"/>
          <w:spacing w:val="1"/>
          <w:sz w:val="24"/>
          <w:szCs w:val="24"/>
        </w:rPr>
        <w:t>i</w:t>
      </w:r>
      <w:r w:rsidRPr="00401BED">
        <w:rPr>
          <w:rFonts w:eastAsia="Arial" w:cs="Arial"/>
          <w:spacing w:val="-1"/>
          <w:sz w:val="24"/>
          <w:szCs w:val="24"/>
        </w:rPr>
        <w:t>v</w:t>
      </w:r>
      <w:r w:rsidRPr="00401BED">
        <w:rPr>
          <w:rFonts w:eastAsia="Arial" w:cs="Arial"/>
          <w:sz w:val="24"/>
          <w:szCs w:val="24"/>
        </w:rPr>
        <w:t>e</w:t>
      </w:r>
      <w:r w:rsidRPr="00401BED">
        <w:rPr>
          <w:rFonts w:eastAsia="Arial" w:cs="Arial"/>
          <w:spacing w:val="1"/>
          <w:sz w:val="24"/>
          <w:szCs w:val="24"/>
        </w:rPr>
        <w:t>r</w:t>
      </w:r>
      <w:r w:rsidRPr="00401BED">
        <w:rPr>
          <w:rFonts w:eastAsia="Arial" w:cs="Arial"/>
          <w:sz w:val="24"/>
          <w:szCs w:val="24"/>
        </w:rPr>
        <w:t>.</w:t>
      </w:r>
    </w:p>
    <w:p w14:paraId="27EF9A93" w14:textId="47B17599" w:rsidR="00A90B17" w:rsidRPr="00401BED" w:rsidRDefault="00401BED" w:rsidP="00401BED">
      <w:pPr>
        <w:pStyle w:val="ListParagraph"/>
        <w:numPr>
          <w:ilvl w:val="0"/>
          <w:numId w:val="33"/>
        </w:numPr>
        <w:spacing w:before="60" w:after="120" w:line="240" w:lineRule="auto"/>
        <w:ind w:right="171"/>
        <w:rPr>
          <w:rFonts w:eastAsia="Arial" w:cs="Arial"/>
          <w:sz w:val="24"/>
          <w:szCs w:val="24"/>
        </w:rPr>
      </w:pPr>
      <w:r w:rsidRPr="00401BED">
        <w:rPr>
          <w:rFonts w:eastAsia="Arial" w:cs="Arial"/>
          <w:spacing w:val="-1"/>
          <w:sz w:val="24"/>
          <w:szCs w:val="24"/>
        </w:rPr>
        <w:t>P</w:t>
      </w:r>
      <w:r w:rsidRPr="00401BED">
        <w:rPr>
          <w:rFonts w:eastAsia="Arial" w:cs="Arial"/>
          <w:spacing w:val="1"/>
          <w:sz w:val="24"/>
          <w:szCs w:val="24"/>
        </w:rPr>
        <w:t>r</w:t>
      </w:r>
      <w:r w:rsidRPr="00401BED">
        <w:rPr>
          <w:rFonts w:eastAsia="Arial" w:cs="Arial"/>
          <w:sz w:val="24"/>
          <w:szCs w:val="24"/>
        </w:rPr>
        <w:t>og</w:t>
      </w:r>
      <w:r w:rsidRPr="00401BED">
        <w:rPr>
          <w:rFonts w:eastAsia="Arial" w:cs="Arial"/>
          <w:spacing w:val="1"/>
          <w:sz w:val="24"/>
          <w:szCs w:val="24"/>
        </w:rPr>
        <w:t>r</w:t>
      </w:r>
      <w:r w:rsidRPr="00401BED">
        <w:rPr>
          <w:rFonts w:eastAsia="Arial" w:cs="Arial"/>
          <w:sz w:val="24"/>
          <w:szCs w:val="24"/>
        </w:rPr>
        <w:t>am</w:t>
      </w:r>
      <w:r w:rsidRPr="00401BED">
        <w:rPr>
          <w:rFonts w:eastAsia="Arial" w:cs="Arial"/>
          <w:spacing w:val="-4"/>
          <w:sz w:val="24"/>
          <w:szCs w:val="24"/>
        </w:rPr>
        <w:t xml:space="preserve"> </w:t>
      </w:r>
      <w:r w:rsidRPr="00401BED">
        <w:rPr>
          <w:rFonts w:eastAsia="Arial" w:cs="Arial"/>
          <w:sz w:val="24"/>
          <w:szCs w:val="24"/>
        </w:rPr>
        <w:t>provides written</w:t>
      </w:r>
      <w:r w:rsidRPr="00401BED">
        <w:rPr>
          <w:rFonts w:eastAsia="Arial" w:cs="Arial"/>
          <w:spacing w:val="-7"/>
          <w:sz w:val="24"/>
          <w:szCs w:val="24"/>
        </w:rPr>
        <w:t xml:space="preserve"> information about philosophy, </w:t>
      </w:r>
      <w:r w:rsidRPr="00401BED">
        <w:rPr>
          <w:rFonts w:eastAsia="Arial" w:cs="Arial"/>
          <w:sz w:val="24"/>
          <w:szCs w:val="24"/>
        </w:rPr>
        <w:t>p</w:t>
      </w:r>
      <w:r w:rsidRPr="00401BED">
        <w:rPr>
          <w:rFonts w:eastAsia="Arial" w:cs="Arial"/>
          <w:spacing w:val="2"/>
          <w:sz w:val="24"/>
          <w:szCs w:val="24"/>
        </w:rPr>
        <w:t>o</w:t>
      </w:r>
      <w:r w:rsidRPr="00401BED">
        <w:rPr>
          <w:rFonts w:eastAsia="Arial" w:cs="Arial"/>
          <w:spacing w:val="-1"/>
          <w:sz w:val="24"/>
          <w:szCs w:val="24"/>
        </w:rPr>
        <w:t>li</w:t>
      </w:r>
      <w:r w:rsidRPr="00401BED">
        <w:rPr>
          <w:rFonts w:eastAsia="Arial" w:cs="Arial"/>
          <w:spacing w:val="1"/>
          <w:sz w:val="24"/>
          <w:szCs w:val="24"/>
        </w:rPr>
        <w:t>ci</w:t>
      </w:r>
      <w:r w:rsidRPr="00401BED">
        <w:rPr>
          <w:rFonts w:eastAsia="Arial" w:cs="Arial"/>
          <w:sz w:val="24"/>
          <w:szCs w:val="24"/>
        </w:rPr>
        <w:t>es</w:t>
      </w:r>
      <w:r w:rsidRPr="00401BED">
        <w:rPr>
          <w:rFonts w:eastAsia="Arial" w:cs="Arial"/>
          <w:spacing w:val="-4"/>
          <w:sz w:val="24"/>
          <w:szCs w:val="24"/>
        </w:rPr>
        <w:t xml:space="preserve"> </w:t>
      </w:r>
      <w:r w:rsidRPr="00401BED">
        <w:rPr>
          <w:rFonts w:eastAsia="Arial" w:cs="Arial"/>
          <w:sz w:val="24"/>
          <w:szCs w:val="24"/>
        </w:rPr>
        <w:t>and</w:t>
      </w:r>
      <w:r w:rsidRPr="00401BED">
        <w:rPr>
          <w:rFonts w:eastAsia="Arial" w:cs="Arial"/>
          <w:spacing w:val="-1"/>
          <w:sz w:val="24"/>
          <w:szCs w:val="24"/>
        </w:rPr>
        <w:t xml:space="preserve"> </w:t>
      </w:r>
      <w:r w:rsidRPr="00401BED">
        <w:rPr>
          <w:rFonts w:eastAsia="Arial" w:cs="Arial"/>
          <w:sz w:val="24"/>
          <w:szCs w:val="24"/>
        </w:rPr>
        <w:t>p</w:t>
      </w:r>
      <w:r w:rsidRPr="00401BED">
        <w:rPr>
          <w:rFonts w:eastAsia="Arial" w:cs="Arial"/>
          <w:spacing w:val="1"/>
          <w:sz w:val="24"/>
          <w:szCs w:val="24"/>
        </w:rPr>
        <w:t>r</w:t>
      </w:r>
      <w:r w:rsidRPr="00401BED">
        <w:rPr>
          <w:rFonts w:eastAsia="Arial" w:cs="Arial"/>
          <w:sz w:val="24"/>
          <w:szCs w:val="24"/>
        </w:rPr>
        <w:t>o</w:t>
      </w:r>
      <w:r w:rsidRPr="00401BED">
        <w:rPr>
          <w:rFonts w:eastAsia="Arial" w:cs="Arial"/>
          <w:spacing w:val="1"/>
          <w:sz w:val="24"/>
          <w:szCs w:val="24"/>
        </w:rPr>
        <w:t>c</w:t>
      </w:r>
      <w:r w:rsidRPr="00401BED">
        <w:rPr>
          <w:rFonts w:eastAsia="Arial" w:cs="Arial"/>
          <w:sz w:val="24"/>
          <w:szCs w:val="24"/>
        </w:rPr>
        <w:t>edu</w:t>
      </w:r>
      <w:r w:rsidRPr="00401BED">
        <w:rPr>
          <w:rFonts w:eastAsia="Arial" w:cs="Arial"/>
          <w:spacing w:val="1"/>
          <w:sz w:val="24"/>
          <w:szCs w:val="24"/>
        </w:rPr>
        <w:t>r</w:t>
      </w:r>
      <w:r w:rsidRPr="00401BED">
        <w:rPr>
          <w:rFonts w:eastAsia="Arial" w:cs="Arial"/>
          <w:sz w:val="24"/>
          <w:szCs w:val="24"/>
        </w:rPr>
        <w:t>es</w:t>
      </w:r>
      <w:r w:rsidRPr="00401BED">
        <w:rPr>
          <w:rFonts w:eastAsia="Arial" w:cs="Arial"/>
          <w:spacing w:val="-9"/>
          <w:sz w:val="24"/>
          <w:szCs w:val="24"/>
        </w:rPr>
        <w:t xml:space="preserve">, </w:t>
      </w:r>
      <w:r w:rsidRPr="00401BED">
        <w:rPr>
          <w:rFonts w:eastAsia="Arial" w:cs="Arial"/>
          <w:color w:val="FF0000"/>
          <w:spacing w:val="-9"/>
          <w:sz w:val="24"/>
          <w:szCs w:val="24"/>
        </w:rPr>
        <w:t xml:space="preserve">which shall </w:t>
      </w:r>
      <w:r w:rsidRPr="00401BED">
        <w:rPr>
          <w:rFonts w:eastAsia="Arial" w:cs="Arial"/>
          <w:color w:val="FF0000"/>
          <w:sz w:val="24"/>
          <w:szCs w:val="24"/>
        </w:rPr>
        <w:t>en</w:t>
      </w:r>
      <w:r w:rsidRPr="00401BED">
        <w:rPr>
          <w:rFonts w:eastAsia="Arial" w:cs="Arial"/>
          <w:color w:val="FF0000"/>
          <w:spacing w:val="1"/>
          <w:sz w:val="24"/>
          <w:szCs w:val="24"/>
        </w:rPr>
        <w:t>c</w:t>
      </w:r>
      <w:r w:rsidRPr="00401BED">
        <w:rPr>
          <w:rFonts w:eastAsia="Arial" w:cs="Arial"/>
          <w:color w:val="FF0000"/>
          <w:spacing w:val="2"/>
          <w:sz w:val="24"/>
          <w:szCs w:val="24"/>
        </w:rPr>
        <w:t>o</w:t>
      </w:r>
      <w:r w:rsidRPr="00401BED">
        <w:rPr>
          <w:rFonts w:eastAsia="Arial" w:cs="Arial"/>
          <w:color w:val="FF0000"/>
          <w:sz w:val="24"/>
          <w:szCs w:val="24"/>
        </w:rPr>
        <w:t>u</w:t>
      </w:r>
      <w:r w:rsidRPr="00401BED">
        <w:rPr>
          <w:rFonts w:eastAsia="Arial" w:cs="Arial"/>
          <w:color w:val="FF0000"/>
          <w:spacing w:val="1"/>
          <w:sz w:val="24"/>
          <w:szCs w:val="24"/>
        </w:rPr>
        <w:t>r</w:t>
      </w:r>
      <w:r w:rsidRPr="00401BED">
        <w:rPr>
          <w:rFonts w:eastAsia="Arial" w:cs="Arial"/>
          <w:color w:val="FF0000"/>
          <w:sz w:val="24"/>
          <w:szCs w:val="24"/>
        </w:rPr>
        <w:t>age</w:t>
      </w:r>
      <w:r w:rsidRPr="00401BED">
        <w:rPr>
          <w:rFonts w:eastAsia="Arial" w:cs="Arial"/>
          <w:color w:val="FF0000"/>
          <w:spacing w:val="-9"/>
          <w:sz w:val="24"/>
          <w:szCs w:val="24"/>
        </w:rPr>
        <w:t xml:space="preserve"> </w:t>
      </w:r>
      <w:r w:rsidRPr="00401BED">
        <w:rPr>
          <w:rFonts w:eastAsia="Arial" w:cs="Arial"/>
          <w:color w:val="FF0000"/>
          <w:spacing w:val="2"/>
          <w:sz w:val="24"/>
          <w:szCs w:val="24"/>
        </w:rPr>
        <w:t>f</w:t>
      </w:r>
      <w:r w:rsidRPr="00401BED">
        <w:rPr>
          <w:rFonts w:eastAsia="Arial" w:cs="Arial"/>
          <w:color w:val="FF0000"/>
          <w:sz w:val="24"/>
          <w:szCs w:val="24"/>
        </w:rPr>
        <w:t>a</w:t>
      </w:r>
      <w:r w:rsidRPr="00401BED">
        <w:rPr>
          <w:rFonts w:eastAsia="Arial" w:cs="Arial"/>
          <w:color w:val="FF0000"/>
          <w:spacing w:val="4"/>
          <w:sz w:val="24"/>
          <w:szCs w:val="24"/>
        </w:rPr>
        <w:t>m</w:t>
      </w:r>
      <w:r w:rsidRPr="00401BED">
        <w:rPr>
          <w:rFonts w:eastAsia="Arial" w:cs="Arial"/>
          <w:color w:val="FF0000"/>
          <w:spacing w:val="-1"/>
          <w:sz w:val="24"/>
          <w:szCs w:val="24"/>
        </w:rPr>
        <w:t>i</w:t>
      </w:r>
      <w:r w:rsidRPr="00401BED">
        <w:rPr>
          <w:rFonts w:eastAsia="Arial" w:cs="Arial"/>
          <w:color w:val="FF0000"/>
          <w:spacing w:val="1"/>
          <w:sz w:val="24"/>
          <w:szCs w:val="24"/>
        </w:rPr>
        <w:t>l</w:t>
      </w:r>
      <w:r w:rsidRPr="00401BED">
        <w:rPr>
          <w:rFonts w:eastAsia="Arial" w:cs="Arial"/>
          <w:color w:val="FF0000"/>
          <w:sz w:val="24"/>
          <w:szCs w:val="24"/>
        </w:rPr>
        <w:t>y</w:t>
      </w:r>
      <w:r w:rsidRPr="00401BED">
        <w:rPr>
          <w:rFonts w:eastAsia="Arial" w:cs="Arial"/>
          <w:color w:val="FF0000"/>
          <w:spacing w:val="-9"/>
          <w:sz w:val="24"/>
          <w:szCs w:val="24"/>
        </w:rPr>
        <w:t xml:space="preserve"> </w:t>
      </w:r>
      <w:r w:rsidRPr="00401BED">
        <w:rPr>
          <w:rFonts w:eastAsia="Arial" w:cs="Arial"/>
          <w:color w:val="FF0000"/>
          <w:sz w:val="24"/>
          <w:szCs w:val="24"/>
        </w:rPr>
        <w:t>e</w:t>
      </w:r>
      <w:r w:rsidRPr="00401BED">
        <w:rPr>
          <w:rFonts w:eastAsia="Arial" w:cs="Arial"/>
          <w:color w:val="FF0000"/>
          <w:spacing w:val="2"/>
          <w:sz w:val="24"/>
          <w:szCs w:val="24"/>
        </w:rPr>
        <w:t>n</w:t>
      </w:r>
      <w:r w:rsidRPr="00401BED">
        <w:rPr>
          <w:rFonts w:eastAsia="Arial" w:cs="Arial"/>
          <w:color w:val="FF0000"/>
          <w:sz w:val="24"/>
          <w:szCs w:val="24"/>
        </w:rPr>
        <w:t>ga</w:t>
      </w:r>
      <w:r w:rsidRPr="00401BED">
        <w:rPr>
          <w:rFonts w:eastAsia="Arial" w:cs="Arial"/>
          <w:color w:val="FF0000"/>
          <w:spacing w:val="2"/>
          <w:sz w:val="24"/>
          <w:szCs w:val="24"/>
        </w:rPr>
        <w:t>g</w:t>
      </w:r>
      <w:r w:rsidRPr="00401BED">
        <w:rPr>
          <w:rFonts w:eastAsia="Arial" w:cs="Arial"/>
          <w:color w:val="FF0000"/>
          <w:sz w:val="24"/>
          <w:szCs w:val="24"/>
        </w:rPr>
        <w:t>e</w:t>
      </w:r>
      <w:r w:rsidRPr="00401BED">
        <w:rPr>
          <w:rFonts w:eastAsia="Arial" w:cs="Arial"/>
          <w:color w:val="FF0000"/>
          <w:spacing w:val="4"/>
          <w:sz w:val="24"/>
          <w:szCs w:val="24"/>
        </w:rPr>
        <w:t>m</w:t>
      </w:r>
      <w:r w:rsidRPr="00401BED">
        <w:rPr>
          <w:rFonts w:eastAsia="Arial" w:cs="Arial"/>
          <w:color w:val="FF0000"/>
          <w:sz w:val="24"/>
          <w:szCs w:val="24"/>
        </w:rPr>
        <w:t>ent.</w:t>
      </w:r>
    </w:p>
    <w:p w14:paraId="4920EC07" w14:textId="43F5D8D5" w:rsidR="00772CAE" w:rsidRPr="00401BED" w:rsidRDefault="00EE39FD" w:rsidP="00EE39FD">
      <w:pPr>
        <w:pStyle w:val="Heading1"/>
        <w:rPr>
          <w:rFonts w:asciiTheme="minorHAnsi" w:hAnsiTheme="minorHAnsi" w:cstheme="minorHAnsi"/>
          <w:b/>
          <w:color w:val="auto"/>
          <w:sz w:val="36"/>
          <w:szCs w:val="36"/>
        </w:rPr>
      </w:pPr>
      <w:r w:rsidRPr="00901B3A">
        <w:rPr>
          <w:rFonts w:asciiTheme="minorHAnsi" w:hAnsiTheme="minorHAnsi" w:cstheme="minorHAnsi"/>
          <w:b/>
          <w:color w:val="auto"/>
          <w:sz w:val="36"/>
          <w:szCs w:val="36"/>
        </w:rPr>
        <w:t xml:space="preserve">Developmental </w:t>
      </w:r>
      <w:r w:rsidR="007643CE" w:rsidRPr="00901B3A">
        <w:rPr>
          <w:rFonts w:asciiTheme="minorHAnsi" w:hAnsiTheme="minorHAnsi" w:cstheme="minorHAnsi"/>
          <w:b/>
          <w:color w:val="auto"/>
          <w:sz w:val="36"/>
          <w:szCs w:val="36"/>
        </w:rPr>
        <w:t xml:space="preserve">Screening </w:t>
      </w:r>
      <w:r w:rsidR="00401BED">
        <w:rPr>
          <w:rFonts w:asciiTheme="minorHAnsi" w:hAnsiTheme="minorHAnsi" w:cstheme="minorHAnsi"/>
          <w:b/>
          <w:color w:val="auto"/>
          <w:sz w:val="36"/>
          <w:szCs w:val="36"/>
        </w:rPr>
        <w:t>and Assessment</w:t>
      </w:r>
    </w:p>
    <w:p w14:paraId="001626C8" w14:textId="14075E9E" w:rsidR="003F4B28" w:rsidRDefault="00EF4077" w:rsidP="005D7FC1">
      <w:pPr>
        <w:pStyle w:val="NormalWeb"/>
        <w:numPr>
          <w:ilvl w:val="0"/>
          <w:numId w:val="26"/>
        </w:numPr>
        <w:spacing w:before="0" w:beforeAutospacing="0" w:after="0" w:afterAutospacing="0"/>
        <w:ind w:left="1152"/>
        <w:rPr>
          <w:rFonts w:asciiTheme="minorHAnsi" w:hAnsiTheme="minorHAnsi" w:cstheme="minorHAnsi"/>
        </w:rPr>
      </w:pPr>
      <w:r w:rsidRPr="00644794">
        <w:rPr>
          <w:rFonts w:asciiTheme="minorHAnsi" w:hAnsiTheme="minorHAnsi" w:cstheme="minorHAnsi"/>
        </w:rPr>
        <w:t>Screen children for developmental delays within 45 days of program entry, and at least every six months thereafter, using a research-based screening tool.</w:t>
      </w:r>
    </w:p>
    <w:p w14:paraId="676DF457" w14:textId="77777777" w:rsidR="005D7FC1" w:rsidRPr="003F4B28" w:rsidRDefault="005D7FC1" w:rsidP="005D7FC1">
      <w:pPr>
        <w:pStyle w:val="NormalWeb"/>
        <w:spacing w:before="0" w:beforeAutospacing="0" w:after="0" w:afterAutospacing="0"/>
        <w:ind w:left="1152"/>
        <w:rPr>
          <w:rFonts w:asciiTheme="minorHAnsi" w:hAnsiTheme="minorHAnsi" w:cstheme="minorHAnsi"/>
        </w:rPr>
      </w:pPr>
    </w:p>
    <w:p w14:paraId="15585A58" w14:textId="6D0BFDD8" w:rsidR="00EE39FD" w:rsidRPr="00644794" w:rsidRDefault="00EF4077" w:rsidP="005D7FC1">
      <w:pPr>
        <w:pStyle w:val="NormalWeb"/>
        <w:numPr>
          <w:ilvl w:val="0"/>
          <w:numId w:val="26"/>
        </w:numPr>
        <w:spacing w:before="0" w:beforeAutospacing="0" w:after="0" w:afterAutospacing="0"/>
        <w:ind w:left="1152"/>
        <w:rPr>
          <w:rFonts w:asciiTheme="minorHAnsi" w:hAnsiTheme="minorHAnsi" w:cstheme="minorHAnsi"/>
        </w:rPr>
      </w:pPr>
      <w:r w:rsidRPr="00644794">
        <w:rPr>
          <w:rFonts w:asciiTheme="minorHAnsi" w:hAnsiTheme="minorHAnsi" w:cstheme="minorHAnsi"/>
        </w:rPr>
        <w:t xml:space="preserve">Refer all children identified through screening, assessment, or parent and/or staff concern for further assessment to the Early Development Network. </w:t>
      </w:r>
    </w:p>
    <w:p w14:paraId="3B89ADAE" w14:textId="77777777" w:rsidR="005D7FC1" w:rsidRDefault="005D7FC1" w:rsidP="005D7FC1">
      <w:pPr>
        <w:pStyle w:val="NormalWeb"/>
        <w:spacing w:before="0" w:beforeAutospacing="0" w:after="0" w:afterAutospacing="0"/>
        <w:ind w:left="1152"/>
        <w:rPr>
          <w:rFonts w:asciiTheme="minorHAnsi" w:hAnsiTheme="minorHAnsi" w:cstheme="minorHAnsi"/>
        </w:rPr>
      </w:pPr>
    </w:p>
    <w:p w14:paraId="153CA45A" w14:textId="507BE193" w:rsidR="00EF4077" w:rsidRPr="00644794" w:rsidRDefault="00EF4077" w:rsidP="005D7FC1">
      <w:pPr>
        <w:pStyle w:val="NormalWeb"/>
        <w:numPr>
          <w:ilvl w:val="0"/>
          <w:numId w:val="26"/>
        </w:numPr>
        <w:spacing w:before="0" w:beforeAutospacing="0" w:after="0" w:afterAutospacing="0"/>
        <w:ind w:left="1152"/>
        <w:rPr>
          <w:rFonts w:asciiTheme="minorHAnsi" w:hAnsiTheme="minorHAnsi" w:cstheme="minorHAnsi"/>
        </w:rPr>
      </w:pPr>
      <w:r w:rsidRPr="00644794">
        <w:rPr>
          <w:rFonts w:asciiTheme="minorHAnsi" w:hAnsiTheme="minorHAnsi" w:cstheme="minorHAnsi"/>
        </w:rPr>
        <w:lastRenderedPageBreak/>
        <w:t xml:space="preserve">Program must complete ongoing observation-based assessments of children’s development as required by Results Matter and UNMC-MMI; use results in development of individualized learning plans for children. </w:t>
      </w:r>
    </w:p>
    <w:p w14:paraId="310802E0" w14:textId="77777777" w:rsidR="66922814" w:rsidRPr="00644794" w:rsidRDefault="66922814" w:rsidP="66922814">
      <w:pPr>
        <w:pStyle w:val="Default"/>
        <w:rPr>
          <w:rFonts w:asciiTheme="minorHAnsi" w:hAnsiTheme="minorHAnsi" w:cstheme="minorHAnsi"/>
        </w:rPr>
      </w:pPr>
    </w:p>
    <w:p w14:paraId="5F1995CB" w14:textId="1CC1E69E" w:rsidR="66922814" w:rsidRPr="00901B3A" w:rsidRDefault="62A3ADE7" w:rsidP="000051C8">
      <w:pPr>
        <w:pStyle w:val="Heading1"/>
        <w:rPr>
          <w:rFonts w:asciiTheme="minorHAnsi" w:hAnsiTheme="minorHAnsi" w:cstheme="minorHAnsi"/>
          <w:b/>
          <w:color w:val="auto"/>
          <w:sz w:val="36"/>
          <w:szCs w:val="36"/>
        </w:rPr>
      </w:pPr>
      <w:r w:rsidRPr="00901B3A">
        <w:rPr>
          <w:rFonts w:asciiTheme="minorHAnsi" w:hAnsiTheme="minorHAnsi" w:cstheme="minorHAnsi"/>
          <w:b/>
          <w:color w:val="auto"/>
          <w:sz w:val="36"/>
          <w:szCs w:val="36"/>
        </w:rPr>
        <w:t>Partnerships</w:t>
      </w:r>
    </w:p>
    <w:p w14:paraId="695DE41F" w14:textId="056FA4D9" w:rsidR="66922814" w:rsidRPr="00901B3A" w:rsidRDefault="66922814" w:rsidP="66922814">
      <w:pPr>
        <w:pStyle w:val="Default"/>
        <w:rPr>
          <w:rFonts w:asciiTheme="minorHAnsi" w:hAnsiTheme="minorHAnsi" w:cstheme="minorHAnsi"/>
          <w:color w:val="auto"/>
        </w:rPr>
      </w:pPr>
    </w:p>
    <w:p w14:paraId="0AF5F42E" w14:textId="77777777" w:rsidR="00915327" w:rsidRPr="00901B3A" w:rsidRDefault="00915327" w:rsidP="00915327">
      <w:pPr>
        <w:pStyle w:val="Heading2"/>
        <w:rPr>
          <w:rFonts w:asciiTheme="minorHAnsi" w:hAnsiTheme="minorHAnsi" w:cstheme="minorHAnsi"/>
          <w:b/>
          <w:color w:val="auto"/>
          <w:sz w:val="28"/>
          <w:szCs w:val="28"/>
        </w:rPr>
      </w:pPr>
      <w:r w:rsidRPr="00901B3A">
        <w:rPr>
          <w:rFonts w:asciiTheme="minorHAnsi" w:hAnsiTheme="minorHAnsi" w:cstheme="minorHAnsi"/>
          <w:b/>
          <w:color w:val="auto"/>
          <w:sz w:val="28"/>
          <w:szCs w:val="28"/>
        </w:rPr>
        <w:t>Community Partnerships</w:t>
      </w:r>
    </w:p>
    <w:p w14:paraId="17BFE516" w14:textId="3BB0DC08" w:rsidR="00754C1F" w:rsidRPr="00644794" w:rsidRDefault="62A3ADE7" w:rsidP="00754C1F">
      <w:pPr>
        <w:rPr>
          <w:rFonts w:cstheme="minorHAnsi"/>
          <w:sz w:val="24"/>
          <w:szCs w:val="24"/>
        </w:rPr>
      </w:pPr>
      <w:r w:rsidRPr="00644794">
        <w:rPr>
          <w:rFonts w:cstheme="minorHAnsi"/>
          <w:sz w:val="24"/>
          <w:szCs w:val="24"/>
        </w:rPr>
        <w:t xml:space="preserve">Sixpence grants require community partners to come together to develop and/or expand quality early childhood programs and services to best meet the needs of the community's most at risk children. </w:t>
      </w:r>
    </w:p>
    <w:p w14:paraId="1B1C4902" w14:textId="66654432" w:rsidR="00E87FCC" w:rsidRDefault="62A3ADE7" w:rsidP="00D22A0B">
      <w:pPr>
        <w:rPr>
          <w:rFonts w:cstheme="minorHAnsi"/>
          <w:sz w:val="24"/>
          <w:szCs w:val="24"/>
        </w:rPr>
      </w:pPr>
      <w:r w:rsidRPr="00644794">
        <w:rPr>
          <w:rFonts w:cstheme="minorHAnsi"/>
          <w:sz w:val="24"/>
          <w:szCs w:val="24"/>
        </w:rPr>
        <w:t xml:space="preserve">A Statement of Commitment/Partnership from each partner is required, and </w:t>
      </w:r>
      <w:r w:rsidRPr="006F1304">
        <w:rPr>
          <w:rFonts w:cstheme="minorHAnsi"/>
          <w:b/>
          <w:sz w:val="24"/>
          <w:szCs w:val="24"/>
        </w:rPr>
        <w:t>must be renewed and uploaded annually.</w:t>
      </w:r>
      <w:r w:rsidRPr="00644794">
        <w:rPr>
          <w:rFonts w:cstheme="minorHAnsi"/>
          <w:sz w:val="24"/>
          <w:szCs w:val="24"/>
        </w:rPr>
        <w:t xml:space="preserve">  This statement should list critical elements of all partners’ participation such as resources, time commitment, and on</w:t>
      </w:r>
      <w:r w:rsidR="00FD76A9" w:rsidRPr="00644794">
        <w:rPr>
          <w:rFonts w:cstheme="minorHAnsi"/>
          <w:sz w:val="24"/>
          <w:szCs w:val="24"/>
        </w:rPr>
        <w:t xml:space="preserve">going representation that they </w:t>
      </w:r>
      <w:r w:rsidRPr="00644794">
        <w:rPr>
          <w:rFonts w:cstheme="minorHAnsi"/>
          <w:sz w:val="24"/>
          <w:szCs w:val="24"/>
        </w:rPr>
        <w:t>(including the applicant school district) are committ</w:t>
      </w:r>
      <w:r w:rsidR="000D598E" w:rsidRPr="00644794">
        <w:rPr>
          <w:rFonts w:cstheme="minorHAnsi"/>
          <w:sz w:val="24"/>
          <w:szCs w:val="24"/>
        </w:rPr>
        <w:t>ing to the partnership</w:t>
      </w:r>
      <w:r w:rsidRPr="00644794">
        <w:rPr>
          <w:rFonts w:cstheme="minorHAnsi"/>
          <w:sz w:val="24"/>
          <w:szCs w:val="24"/>
        </w:rPr>
        <w:t xml:space="preserve">. A Statement of Commitment/Partnership form can be found on </w:t>
      </w:r>
      <w:r w:rsidR="003D3B3A">
        <w:rPr>
          <w:rFonts w:cstheme="minorHAnsi"/>
          <w:sz w:val="24"/>
          <w:szCs w:val="24"/>
        </w:rPr>
        <w:t>our Sixpence</w:t>
      </w:r>
      <w:r w:rsidRPr="00644794">
        <w:rPr>
          <w:rFonts w:cstheme="minorHAnsi"/>
          <w:sz w:val="24"/>
          <w:szCs w:val="24"/>
        </w:rPr>
        <w:t xml:space="preserve"> site at singasongofsixpence.org</w:t>
      </w:r>
      <w:r w:rsidR="006F1304">
        <w:rPr>
          <w:rFonts w:cstheme="minorHAnsi"/>
          <w:sz w:val="24"/>
          <w:szCs w:val="24"/>
        </w:rPr>
        <w:t xml:space="preserve"> under </w:t>
      </w:r>
      <w:r w:rsidR="003D3B3A">
        <w:rPr>
          <w:rFonts w:cstheme="minorHAnsi"/>
          <w:sz w:val="24"/>
          <w:szCs w:val="24"/>
        </w:rPr>
        <w:t xml:space="preserve">the </w:t>
      </w:r>
      <w:r w:rsidR="006F1304">
        <w:rPr>
          <w:rFonts w:cstheme="minorHAnsi"/>
          <w:sz w:val="24"/>
          <w:szCs w:val="24"/>
        </w:rPr>
        <w:t>Resources</w:t>
      </w:r>
      <w:r w:rsidR="003D3B3A">
        <w:rPr>
          <w:rFonts w:cstheme="minorHAnsi"/>
          <w:sz w:val="24"/>
          <w:szCs w:val="24"/>
        </w:rPr>
        <w:t xml:space="preserve"> tab</w:t>
      </w:r>
      <w:r w:rsidR="006F1304">
        <w:rPr>
          <w:rFonts w:cstheme="minorHAnsi"/>
          <w:sz w:val="24"/>
          <w:szCs w:val="24"/>
        </w:rPr>
        <w:t>.</w:t>
      </w:r>
      <w:r w:rsidRPr="00644794">
        <w:rPr>
          <w:rFonts w:cstheme="minorHAnsi"/>
          <w:sz w:val="24"/>
          <w:szCs w:val="24"/>
        </w:rPr>
        <w:t xml:space="preserve">  </w:t>
      </w:r>
    </w:p>
    <w:p w14:paraId="6A11510F" w14:textId="77777777" w:rsidR="00CB7367" w:rsidRDefault="00CB7367" w:rsidP="00D22A0B">
      <w:pPr>
        <w:rPr>
          <w:rFonts w:cstheme="minorHAnsi"/>
          <w:color w:val="FF0000"/>
          <w:sz w:val="24"/>
          <w:szCs w:val="24"/>
        </w:rPr>
      </w:pPr>
    </w:p>
    <w:p w14:paraId="2CD76D18" w14:textId="77777777" w:rsidR="00CB7367" w:rsidRPr="00901B3A" w:rsidRDefault="00CB7367" w:rsidP="00CB7367">
      <w:pPr>
        <w:pStyle w:val="Heading2"/>
        <w:rPr>
          <w:rFonts w:asciiTheme="minorHAnsi" w:hAnsiTheme="minorHAnsi" w:cstheme="minorHAnsi"/>
          <w:b/>
          <w:color w:val="auto"/>
          <w:sz w:val="28"/>
          <w:szCs w:val="28"/>
        </w:rPr>
      </w:pPr>
      <w:r w:rsidRPr="00901B3A">
        <w:rPr>
          <w:rFonts w:asciiTheme="minorHAnsi" w:hAnsiTheme="minorHAnsi" w:cstheme="minorHAnsi"/>
          <w:b/>
          <w:color w:val="auto"/>
          <w:sz w:val="28"/>
          <w:szCs w:val="28"/>
        </w:rPr>
        <w:t>Local Early Childhood Advisory Committee</w:t>
      </w:r>
    </w:p>
    <w:p w14:paraId="5F810603" w14:textId="77777777" w:rsidR="00CB7367" w:rsidRPr="006F1304" w:rsidRDefault="00CB7367" w:rsidP="00CB7367">
      <w:pPr>
        <w:rPr>
          <w:rFonts w:cstheme="minorHAnsi"/>
          <w:sz w:val="24"/>
          <w:szCs w:val="24"/>
        </w:rPr>
      </w:pPr>
      <w:r w:rsidRPr="00644794">
        <w:rPr>
          <w:rFonts w:cstheme="minorHAnsi"/>
          <w:sz w:val="24"/>
          <w:szCs w:val="24"/>
        </w:rPr>
        <w:t>Every Sixpence Program is</w:t>
      </w:r>
      <w:r w:rsidRPr="00644794">
        <w:rPr>
          <w:rFonts w:cstheme="minorHAnsi"/>
          <w:b/>
          <w:bCs/>
          <w:sz w:val="24"/>
          <w:szCs w:val="24"/>
          <w:u w:val="single"/>
        </w:rPr>
        <w:t xml:space="preserve"> </w:t>
      </w:r>
      <w:r w:rsidRPr="00644794">
        <w:rPr>
          <w:rFonts w:cstheme="minorHAnsi"/>
          <w:sz w:val="24"/>
          <w:szCs w:val="24"/>
        </w:rPr>
        <w:t xml:space="preserve">required to have a local early childhood advisory committee that includes early childhood professionals, families, and community agencies. If there is an Early Head Start/Head Start Program that serves the community, that program must be given the opportunity to be represented on the local early childhood advisory committee. Additional representation might include the following: existing early childhood care and education providers, preschools, Head Start programs, providers of early intervention and early childhood special education services, Planning Region Teams, Early Learning Coordinators, resource and referral agencies, parents, and health and social service personnel.  All members of the Advisory Committee must submit a Statement of Commitment/Partnership form.  </w:t>
      </w:r>
      <w:r w:rsidRPr="006F1304">
        <w:rPr>
          <w:rFonts w:cstheme="minorHAnsi"/>
          <w:sz w:val="24"/>
          <w:szCs w:val="24"/>
        </w:rPr>
        <w:t xml:space="preserve">All Statement of Commitment/Partnership forms are to be </w:t>
      </w:r>
      <w:r w:rsidRPr="006F1304">
        <w:rPr>
          <w:rFonts w:cstheme="minorHAnsi"/>
          <w:b/>
          <w:sz w:val="24"/>
          <w:szCs w:val="24"/>
        </w:rPr>
        <w:t>renewed and uploaded annually</w:t>
      </w:r>
      <w:r w:rsidRPr="006F1304">
        <w:rPr>
          <w:rFonts w:cstheme="minorHAnsi"/>
          <w:sz w:val="24"/>
          <w:szCs w:val="24"/>
        </w:rPr>
        <w:t xml:space="preserve">.  As a reminder Rule 11 requires these meetings adhere to the rules and regulations of the Open Meetings Act.  </w:t>
      </w:r>
    </w:p>
    <w:p w14:paraId="2BD4E760" w14:textId="77777777" w:rsidR="00CB7367" w:rsidRPr="00644794" w:rsidRDefault="00CB7367" w:rsidP="00D22A0B">
      <w:pPr>
        <w:rPr>
          <w:rFonts w:cstheme="minorHAnsi"/>
          <w:color w:val="FF0000"/>
          <w:sz w:val="24"/>
          <w:szCs w:val="24"/>
        </w:rPr>
      </w:pPr>
    </w:p>
    <w:p w14:paraId="10CCA5A5" w14:textId="413F9095" w:rsidR="002439DF" w:rsidRPr="00401BED" w:rsidRDefault="0094653E" w:rsidP="00401BED">
      <w:pPr>
        <w:rPr>
          <w:rFonts w:cstheme="minorHAnsi"/>
          <w:sz w:val="24"/>
          <w:szCs w:val="24"/>
        </w:rPr>
      </w:pPr>
      <w:r w:rsidRPr="00901B3A">
        <w:rPr>
          <w:rFonts w:cstheme="minorHAnsi"/>
          <w:b/>
          <w:sz w:val="36"/>
          <w:szCs w:val="36"/>
        </w:rPr>
        <w:lastRenderedPageBreak/>
        <w:t>Evaluation</w:t>
      </w:r>
    </w:p>
    <w:p w14:paraId="2B55CDED" w14:textId="2F881EBF" w:rsidR="0094653E" w:rsidRPr="00401BED" w:rsidRDefault="0094653E" w:rsidP="00401BED">
      <w:pPr>
        <w:pStyle w:val="ListParagraph"/>
        <w:numPr>
          <w:ilvl w:val="0"/>
          <w:numId w:val="35"/>
        </w:numPr>
        <w:spacing w:before="60" w:after="0"/>
        <w:ind w:right="548"/>
        <w:rPr>
          <w:rFonts w:eastAsia="Arial" w:cstheme="minorHAnsi"/>
          <w:sz w:val="24"/>
          <w:szCs w:val="24"/>
        </w:rPr>
      </w:pPr>
      <w:r w:rsidRPr="00401BED">
        <w:rPr>
          <w:rFonts w:eastAsia="Arial" w:cstheme="minorHAnsi"/>
          <w:spacing w:val="-1"/>
          <w:sz w:val="24"/>
          <w:szCs w:val="24"/>
        </w:rPr>
        <w:t>A</w:t>
      </w:r>
      <w:r w:rsidRPr="00401BED">
        <w:rPr>
          <w:rFonts w:eastAsia="Arial" w:cstheme="minorHAnsi"/>
          <w:spacing w:val="4"/>
          <w:sz w:val="24"/>
          <w:szCs w:val="24"/>
        </w:rPr>
        <w:t>n</w:t>
      </w:r>
      <w:r w:rsidRPr="00401BED">
        <w:rPr>
          <w:rFonts w:eastAsia="Arial" w:cstheme="minorHAnsi"/>
          <w:sz w:val="24"/>
          <w:szCs w:val="24"/>
        </w:rPr>
        <w:t>y</w:t>
      </w:r>
      <w:r w:rsidRPr="00401BED">
        <w:rPr>
          <w:rFonts w:eastAsia="Arial" w:cstheme="minorHAnsi"/>
          <w:spacing w:val="-7"/>
          <w:sz w:val="24"/>
          <w:szCs w:val="24"/>
        </w:rPr>
        <w:t xml:space="preserve"> </w:t>
      </w:r>
      <w:r w:rsidRPr="00401BED">
        <w:rPr>
          <w:rFonts w:eastAsia="Arial" w:cstheme="minorHAnsi"/>
          <w:sz w:val="24"/>
          <w:szCs w:val="24"/>
        </w:rPr>
        <w:t>p</w:t>
      </w:r>
      <w:r w:rsidRPr="00401BED">
        <w:rPr>
          <w:rFonts w:eastAsia="Arial" w:cstheme="minorHAnsi"/>
          <w:spacing w:val="1"/>
          <w:sz w:val="24"/>
          <w:szCs w:val="24"/>
        </w:rPr>
        <w:t>r</w:t>
      </w:r>
      <w:r w:rsidRPr="00401BED">
        <w:rPr>
          <w:rFonts w:eastAsia="Arial" w:cstheme="minorHAnsi"/>
          <w:spacing w:val="2"/>
          <w:sz w:val="24"/>
          <w:szCs w:val="24"/>
        </w:rPr>
        <w:t>o</w:t>
      </w:r>
      <w:r w:rsidRPr="00401BED">
        <w:rPr>
          <w:rFonts w:eastAsia="Arial" w:cstheme="minorHAnsi"/>
          <w:sz w:val="24"/>
          <w:szCs w:val="24"/>
        </w:rPr>
        <w:t>g</w:t>
      </w:r>
      <w:r w:rsidRPr="00401BED">
        <w:rPr>
          <w:rFonts w:eastAsia="Arial" w:cstheme="minorHAnsi"/>
          <w:spacing w:val="1"/>
          <w:sz w:val="24"/>
          <w:szCs w:val="24"/>
        </w:rPr>
        <w:t>r</w:t>
      </w:r>
      <w:r w:rsidRPr="00401BED">
        <w:rPr>
          <w:rFonts w:eastAsia="Arial" w:cstheme="minorHAnsi"/>
          <w:sz w:val="24"/>
          <w:szCs w:val="24"/>
        </w:rPr>
        <w:t>am</w:t>
      </w:r>
      <w:r w:rsidRPr="00401BED">
        <w:rPr>
          <w:rFonts w:eastAsia="Arial" w:cstheme="minorHAnsi"/>
          <w:spacing w:val="-3"/>
          <w:sz w:val="24"/>
          <w:szCs w:val="24"/>
        </w:rPr>
        <w:t xml:space="preserve"> </w:t>
      </w:r>
      <w:r w:rsidRPr="00401BED">
        <w:rPr>
          <w:rFonts w:eastAsia="Arial" w:cstheme="minorHAnsi"/>
          <w:sz w:val="24"/>
          <w:szCs w:val="24"/>
        </w:rPr>
        <w:t>pa</w:t>
      </w:r>
      <w:r w:rsidRPr="00401BED">
        <w:rPr>
          <w:rFonts w:eastAsia="Arial" w:cstheme="minorHAnsi"/>
          <w:spacing w:val="1"/>
          <w:sz w:val="24"/>
          <w:szCs w:val="24"/>
        </w:rPr>
        <w:t>r</w:t>
      </w:r>
      <w:r w:rsidRPr="00401BED">
        <w:rPr>
          <w:rFonts w:eastAsia="Arial" w:cstheme="minorHAnsi"/>
          <w:sz w:val="24"/>
          <w:szCs w:val="24"/>
        </w:rPr>
        <w:t>tner</w:t>
      </w:r>
      <w:r w:rsidRPr="00401BED">
        <w:rPr>
          <w:rFonts w:eastAsia="Arial" w:cstheme="minorHAnsi"/>
          <w:spacing w:val="-6"/>
          <w:sz w:val="24"/>
          <w:szCs w:val="24"/>
        </w:rPr>
        <w:t xml:space="preserve"> </w:t>
      </w:r>
      <w:r w:rsidRPr="00401BED">
        <w:rPr>
          <w:rFonts w:eastAsia="Arial" w:cstheme="minorHAnsi"/>
          <w:spacing w:val="4"/>
          <w:sz w:val="24"/>
          <w:szCs w:val="24"/>
        </w:rPr>
        <w:t>m</w:t>
      </w:r>
      <w:r w:rsidRPr="00401BED">
        <w:rPr>
          <w:rFonts w:eastAsia="Arial" w:cstheme="minorHAnsi"/>
          <w:sz w:val="24"/>
          <w:szCs w:val="24"/>
        </w:rPr>
        <w:t>u</w:t>
      </w:r>
      <w:r w:rsidRPr="00401BED">
        <w:rPr>
          <w:rFonts w:eastAsia="Arial" w:cstheme="minorHAnsi"/>
          <w:spacing w:val="1"/>
          <w:sz w:val="24"/>
          <w:szCs w:val="24"/>
        </w:rPr>
        <w:t>s</w:t>
      </w:r>
      <w:r w:rsidRPr="00401BED">
        <w:rPr>
          <w:rFonts w:eastAsia="Arial" w:cstheme="minorHAnsi"/>
          <w:sz w:val="24"/>
          <w:szCs w:val="24"/>
        </w:rPr>
        <w:t>t</w:t>
      </w:r>
      <w:r w:rsidRPr="00401BED">
        <w:rPr>
          <w:rFonts w:eastAsia="Arial" w:cstheme="minorHAnsi"/>
          <w:spacing w:val="-7"/>
          <w:sz w:val="24"/>
          <w:szCs w:val="24"/>
        </w:rPr>
        <w:t xml:space="preserve"> </w:t>
      </w:r>
      <w:r w:rsidRPr="00401BED">
        <w:rPr>
          <w:rFonts w:eastAsia="Arial" w:cstheme="minorHAnsi"/>
          <w:sz w:val="24"/>
          <w:szCs w:val="24"/>
        </w:rPr>
        <w:t>be</w:t>
      </w:r>
      <w:r w:rsidRPr="00401BED">
        <w:rPr>
          <w:rFonts w:eastAsia="Arial" w:cstheme="minorHAnsi"/>
          <w:spacing w:val="-3"/>
          <w:sz w:val="24"/>
          <w:szCs w:val="24"/>
        </w:rPr>
        <w:t xml:space="preserve"> </w:t>
      </w:r>
      <w:r w:rsidRPr="00401BED">
        <w:rPr>
          <w:rFonts w:eastAsia="Arial" w:cstheme="minorHAnsi"/>
          <w:spacing w:val="1"/>
          <w:sz w:val="24"/>
          <w:szCs w:val="24"/>
        </w:rPr>
        <w:t>i</w:t>
      </w:r>
      <w:r w:rsidRPr="00401BED">
        <w:rPr>
          <w:rFonts w:eastAsia="Arial" w:cstheme="minorHAnsi"/>
          <w:sz w:val="24"/>
          <w:szCs w:val="24"/>
        </w:rPr>
        <w:t>n</w:t>
      </w:r>
      <w:r w:rsidRPr="00401BED">
        <w:rPr>
          <w:rFonts w:eastAsia="Arial" w:cstheme="minorHAnsi"/>
          <w:spacing w:val="-3"/>
          <w:sz w:val="24"/>
          <w:szCs w:val="24"/>
        </w:rPr>
        <w:t xml:space="preserve"> </w:t>
      </w:r>
      <w:r w:rsidRPr="00401BED">
        <w:rPr>
          <w:rFonts w:eastAsia="Arial" w:cstheme="minorHAnsi"/>
          <w:spacing w:val="2"/>
          <w:sz w:val="24"/>
          <w:szCs w:val="24"/>
        </w:rPr>
        <w:t>g</w:t>
      </w:r>
      <w:r w:rsidRPr="00401BED">
        <w:rPr>
          <w:rFonts w:eastAsia="Arial" w:cstheme="minorHAnsi"/>
          <w:sz w:val="24"/>
          <w:szCs w:val="24"/>
        </w:rPr>
        <w:t>ood</w:t>
      </w:r>
      <w:r w:rsidRPr="00401BED">
        <w:rPr>
          <w:rFonts w:eastAsia="Arial" w:cstheme="minorHAnsi"/>
          <w:spacing w:val="-5"/>
          <w:sz w:val="24"/>
          <w:szCs w:val="24"/>
        </w:rPr>
        <w:t xml:space="preserve"> </w:t>
      </w:r>
      <w:r w:rsidRPr="00401BED">
        <w:rPr>
          <w:rFonts w:eastAsia="Arial" w:cstheme="minorHAnsi"/>
          <w:spacing w:val="1"/>
          <w:sz w:val="24"/>
          <w:szCs w:val="24"/>
        </w:rPr>
        <w:t>s</w:t>
      </w:r>
      <w:r w:rsidRPr="00401BED">
        <w:rPr>
          <w:rFonts w:eastAsia="Arial" w:cstheme="minorHAnsi"/>
          <w:spacing w:val="2"/>
          <w:sz w:val="24"/>
          <w:szCs w:val="24"/>
        </w:rPr>
        <w:t>t</w:t>
      </w:r>
      <w:r w:rsidRPr="00401BED">
        <w:rPr>
          <w:rFonts w:eastAsia="Arial" w:cstheme="minorHAnsi"/>
          <w:sz w:val="24"/>
          <w:szCs w:val="24"/>
        </w:rPr>
        <w:t>an</w:t>
      </w:r>
      <w:r w:rsidRPr="00401BED">
        <w:rPr>
          <w:rFonts w:eastAsia="Arial" w:cstheme="minorHAnsi"/>
          <w:spacing w:val="2"/>
          <w:sz w:val="24"/>
          <w:szCs w:val="24"/>
        </w:rPr>
        <w:t>d</w:t>
      </w:r>
      <w:r w:rsidRPr="00401BED">
        <w:rPr>
          <w:rFonts w:eastAsia="Arial" w:cstheme="minorHAnsi"/>
          <w:spacing w:val="-1"/>
          <w:sz w:val="24"/>
          <w:szCs w:val="24"/>
        </w:rPr>
        <w:t>i</w:t>
      </w:r>
      <w:r w:rsidRPr="00401BED">
        <w:rPr>
          <w:rFonts w:eastAsia="Arial" w:cstheme="minorHAnsi"/>
          <w:spacing w:val="2"/>
          <w:sz w:val="24"/>
          <w:szCs w:val="24"/>
        </w:rPr>
        <w:t>n</w:t>
      </w:r>
      <w:r w:rsidRPr="00401BED">
        <w:rPr>
          <w:rFonts w:eastAsia="Arial" w:cstheme="minorHAnsi"/>
          <w:sz w:val="24"/>
          <w:szCs w:val="24"/>
        </w:rPr>
        <w:t>g</w:t>
      </w:r>
      <w:r w:rsidRPr="00401BED">
        <w:rPr>
          <w:rFonts w:eastAsia="Arial" w:cstheme="minorHAnsi"/>
          <w:spacing w:val="-6"/>
          <w:sz w:val="24"/>
          <w:szCs w:val="24"/>
        </w:rPr>
        <w:t xml:space="preserve"> </w:t>
      </w:r>
      <w:r w:rsidRPr="00401BED">
        <w:rPr>
          <w:rFonts w:eastAsia="Arial" w:cstheme="minorHAnsi"/>
          <w:spacing w:val="-2"/>
          <w:sz w:val="24"/>
          <w:szCs w:val="24"/>
        </w:rPr>
        <w:t>w</w:t>
      </w:r>
      <w:r w:rsidRPr="00401BED">
        <w:rPr>
          <w:rFonts w:eastAsia="Arial" w:cstheme="minorHAnsi"/>
          <w:spacing w:val="1"/>
          <w:sz w:val="24"/>
          <w:szCs w:val="24"/>
        </w:rPr>
        <w:t>i</w:t>
      </w:r>
      <w:r w:rsidRPr="00401BED">
        <w:rPr>
          <w:rFonts w:eastAsia="Arial" w:cstheme="minorHAnsi"/>
          <w:sz w:val="24"/>
          <w:szCs w:val="24"/>
        </w:rPr>
        <w:t>th</w:t>
      </w:r>
      <w:r w:rsidRPr="00401BED">
        <w:rPr>
          <w:rFonts w:eastAsia="Arial" w:cstheme="minorHAnsi"/>
          <w:spacing w:val="-5"/>
          <w:sz w:val="24"/>
          <w:szCs w:val="24"/>
        </w:rPr>
        <w:t xml:space="preserve"> </w:t>
      </w:r>
      <w:r w:rsidRPr="00401BED">
        <w:rPr>
          <w:rFonts w:eastAsia="Arial" w:cstheme="minorHAnsi"/>
          <w:spacing w:val="2"/>
          <w:sz w:val="24"/>
          <w:szCs w:val="24"/>
        </w:rPr>
        <w:t>th</w:t>
      </w:r>
      <w:r w:rsidRPr="00401BED">
        <w:rPr>
          <w:rFonts w:eastAsia="Arial" w:cstheme="minorHAnsi"/>
          <w:sz w:val="24"/>
          <w:szCs w:val="24"/>
        </w:rPr>
        <w:t>e</w:t>
      </w:r>
      <w:r w:rsidRPr="00401BED">
        <w:rPr>
          <w:rFonts w:eastAsia="Arial" w:cstheme="minorHAnsi"/>
          <w:spacing w:val="-1"/>
          <w:sz w:val="24"/>
          <w:szCs w:val="24"/>
        </w:rPr>
        <w:t>i</w:t>
      </w:r>
      <w:r w:rsidRPr="00401BED">
        <w:rPr>
          <w:rFonts w:eastAsia="Arial" w:cstheme="minorHAnsi"/>
          <w:sz w:val="24"/>
          <w:szCs w:val="24"/>
        </w:rPr>
        <w:t>r</w:t>
      </w:r>
      <w:r w:rsidRPr="00401BED">
        <w:rPr>
          <w:rFonts w:eastAsia="Arial" w:cstheme="minorHAnsi"/>
          <w:spacing w:val="-4"/>
          <w:sz w:val="24"/>
          <w:szCs w:val="24"/>
        </w:rPr>
        <w:t xml:space="preserve"> </w:t>
      </w:r>
      <w:r w:rsidRPr="00401BED">
        <w:rPr>
          <w:rFonts w:eastAsia="Arial" w:cstheme="minorHAnsi"/>
          <w:spacing w:val="1"/>
          <w:sz w:val="24"/>
          <w:szCs w:val="24"/>
        </w:rPr>
        <w:t>l</w:t>
      </w:r>
      <w:r w:rsidRPr="00401BED">
        <w:rPr>
          <w:rFonts w:eastAsia="Arial" w:cstheme="minorHAnsi"/>
          <w:spacing w:val="-1"/>
          <w:sz w:val="24"/>
          <w:szCs w:val="24"/>
        </w:rPr>
        <w:t>i</w:t>
      </w:r>
      <w:r w:rsidRPr="00401BED">
        <w:rPr>
          <w:rFonts w:eastAsia="Arial" w:cstheme="minorHAnsi"/>
          <w:spacing w:val="1"/>
          <w:sz w:val="24"/>
          <w:szCs w:val="24"/>
        </w:rPr>
        <w:t>c</w:t>
      </w:r>
      <w:r w:rsidRPr="00401BED">
        <w:rPr>
          <w:rFonts w:eastAsia="Arial" w:cstheme="minorHAnsi"/>
          <w:sz w:val="24"/>
          <w:szCs w:val="24"/>
        </w:rPr>
        <w:t>en</w:t>
      </w:r>
      <w:r w:rsidRPr="00401BED">
        <w:rPr>
          <w:rFonts w:eastAsia="Arial" w:cstheme="minorHAnsi"/>
          <w:spacing w:val="1"/>
          <w:sz w:val="24"/>
          <w:szCs w:val="24"/>
        </w:rPr>
        <w:t>si</w:t>
      </w:r>
      <w:r w:rsidRPr="00401BED">
        <w:rPr>
          <w:rFonts w:eastAsia="Arial" w:cstheme="minorHAnsi"/>
          <w:sz w:val="24"/>
          <w:szCs w:val="24"/>
        </w:rPr>
        <w:t>ng,</w:t>
      </w:r>
      <w:r w:rsidRPr="00401BED">
        <w:rPr>
          <w:rFonts w:eastAsia="Arial" w:cstheme="minorHAnsi"/>
          <w:spacing w:val="-9"/>
          <w:sz w:val="24"/>
          <w:szCs w:val="24"/>
        </w:rPr>
        <w:t xml:space="preserve"> </w:t>
      </w:r>
      <w:r w:rsidRPr="00401BED">
        <w:rPr>
          <w:rFonts w:eastAsia="Arial" w:cstheme="minorHAnsi"/>
          <w:spacing w:val="1"/>
          <w:sz w:val="24"/>
          <w:szCs w:val="24"/>
        </w:rPr>
        <w:t>r</w:t>
      </w:r>
      <w:r w:rsidRPr="00401BED">
        <w:rPr>
          <w:rFonts w:eastAsia="Arial" w:cstheme="minorHAnsi"/>
          <w:spacing w:val="2"/>
          <w:sz w:val="24"/>
          <w:szCs w:val="24"/>
        </w:rPr>
        <w:t>e</w:t>
      </w:r>
      <w:r w:rsidRPr="00401BED">
        <w:rPr>
          <w:rFonts w:eastAsia="Arial" w:cstheme="minorHAnsi"/>
          <w:sz w:val="24"/>
          <w:szCs w:val="24"/>
        </w:rPr>
        <w:t>g</w:t>
      </w:r>
      <w:r w:rsidRPr="00401BED">
        <w:rPr>
          <w:rFonts w:eastAsia="Arial" w:cstheme="minorHAnsi"/>
          <w:spacing w:val="2"/>
          <w:sz w:val="24"/>
          <w:szCs w:val="24"/>
        </w:rPr>
        <w:t>u</w:t>
      </w:r>
      <w:r w:rsidRPr="00401BED">
        <w:rPr>
          <w:rFonts w:eastAsia="Arial" w:cstheme="minorHAnsi"/>
          <w:spacing w:val="-1"/>
          <w:sz w:val="24"/>
          <w:szCs w:val="24"/>
        </w:rPr>
        <w:t>l</w:t>
      </w:r>
      <w:r w:rsidRPr="00401BED">
        <w:rPr>
          <w:rFonts w:eastAsia="Arial" w:cstheme="minorHAnsi"/>
          <w:sz w:val="24"/>
          <w:szCs w:val="24"/>
        </w:rPr>
        <w:t>a</w:t>
      </w:r>
      <w:r w:rsidRPr="00401BED">
        <w:rPr>
          <w:rFonts w:eastAsia="Arial" w:cstheme="minorHAnsi"/>
          <w:spacing w:val="2"/>
          <w:sz w:val="24"/>
          <w:szCs w:val="24"/>
        </w:rPr>
        <w:t>t</w:t>
      </w:r>
      <w:r w:rsidRPr="00401BED">
        <w:rPr>
          <w:rFonts w:eastAsia="Arial" w:cstheme="minorHAnsi"/>
          <w:sz w:val="24"/>
          <w:szCs w:val="24"/>
        </w:rPr>
        <w:t>o</w:t>
      </w:r>
      <w:r w:rsidRPr="00401BED">
        <w:rPr>
          <w:rFonts w:eastAsia="Arial" w:cstheme="minorHAnsi"/>
          <w:spacing w:val="3"/>
          <w:sz w:val="24"/>
          <w:szCs w:val="24"/>
        </w:rPr>
        <w:t>r</w:t>
      </w:r>
      <w:r w:rsidRPr="00401BED">
        <w:rPr>
          <w:rFonts w:eastAsia="Arial" w:cstheme="minorHAnsi"/>
          <w:sz w:val="24"/>
          <w:szCs w:val="24"/>
        </w:rPr>
        <w:t>y</w:t>
      </w:r>
      <w:r w:rsidRPr="00401BED">
        <w:rPr>
          <w:rFonts w:eastAsia="Arial" w:cstheme="minorHAnsi"/>
          <w:spacing w:val="-13"/>
          <w:sz w:val="24"/>
          <w:szCs w:val="24"/>
        </w:rPr>
        <w:t xml:space="preserve"> </w:t>
      </w:r>
      <w:r w:rsidRPr="00401BED">
        <w:rPr>
          <w:rFonts w:eastAsia="Arial" w:cstheme="minorHAnsi"/>
          <w:sz w:val="24"/>
          <w:szCs w:val="24"/>
        </w:rPr>
        <w:t xml:space="preserve">or </w:t>
      </w:r>
      <w:r w:rsidRPr="00401BED">
        <w:rPr>
          <w:rFonts w:eastAsia="Arial" w:cstheme="minorHAnsi"/>
          <w:spacing w:val="4"/>
          <w:sz w:val="24"/>
          <w:szCs w:val="24"/>
        </w:rPr>
        <w:t>m</w:t>
      </w:r>
      <w:r w:rsidRPr="00401BED">
        <w:rPr>
          <w:rFonts w:eastAsia="Arial" w:cstheme="minorHAnsi"/>
          <w:sz w:val="24"/>
          <w:szCs w:val="24"/>
        </w:rPr>
        <w:t>on</w:t>
      </w:r>
      <w:r w:rsidRPr="00401BED">
        <w:rPr>
          <w:rFonts w:eastAsia="Arial" w:cstheme="minorHAnsi"/>
          <w:spacing w:val="-1"/>
          <w:sz w:val="24"/>
          <w:szCs w:val="24"/>
        </w:rPr>
        <w:t>i</w:t>
      </w:r>
      <w:r w:rsidRPr="00401BED">
        <w:rPr>
          <w:rFonts w:eastAsia="Arial" w:cstheme="minorHAnsi"/>
          <w:sz w:val="24"/>
          <w:szCs w:val="24"/>
        </w:rPr>
        <w:t>to</w:t>
      </w:r>
      <w:r w:rsidRPr="00401BED">
        <w:rPr>
          <w:rFonts w:eastAsia="Arial" w:cstheme="minorHAnsi"/>
          <w:spacing w:val="1"/>
          <w:sz w:val="24"/>
          <w:szCs w:val="24"/>
        </w:rPr>
        <w:t>r</w:t>
      </w:r>
      <w:r w:rsidRPr="00401BED">
        <w:rPr>
          <w:rFonts w:eastAsia="Arial" w:cstheme="minorHAnsi"/>
          <w:spacing w:val="-1"/>
          <w:sz w:val="24"/>
          <w:szCs w:val="24"/>
        </w:rPr>
        <w:t>i</w:t>
      </w:r>
      <w:r w:rsidRPr="00401BED">
        <w:rPr>
          <w:rFonts w:eastAsia="Arial" w:cstheme="minorHAnsi"/>
          <w:sz w:val="24"/>
          <w:szCs w:val="24"/>
        </w:rPr>
        <w:t>ng</w:t>
      </w:r>
      <w:r w:rsidRPr="00401BED">
        <w:rPr>
          <w:rFonts w:eastAsia="Arial" w:cstheme="minorHAnsi"/>
          <w:spacing w:val="-7"/>
          <w:sz w:val="24"/>
          <w:szCs w:val="24"/>
        </w:rPr>
        <w:t xml:space="preserve"> </w:t>
      </w:r>
      <w:r w:rsidRPr="00401BED">
        <w:rPr>
          <w:rFonts w:eastAsia="Arial" w:cstheme="minorHAnsi"/>
          <w:sz w:val="24"/>
          <w:szCs w:val="24"/>
        </w:rPr>
        <w:t>ag</w:t>
      </w:r>
      <w:r w:rsidRPr="00401BED">
        <w:rPr>
          <w:rFonts w:eastAsia="Arial" w:cstheme="minorHAnsi"/>
          <w:spacing w:val="2"/>
          <w:sz w:val="24"/>
          <w:szCs w:val="24"/>
        </w:rPr>
        <w:t>e</w:t>
      </w:r>
      <w:r w:rsidRPr="00401BED">
        <w:rPr>
          <w:rFonts w:eastAsia="Arial" w:cstheme="minorHAnsi"/>
          <w:sz w:val="24"/>
          <w:szCs w:val="24"/>
        </w:rPr>
        <w:t>n</w:t>
      </w:r>
      <w:r w:rsidRPr="00401BED">
        <w:rPr>
          <w:rFonts w:eastAsia="Arial" w:cstheme="minorHAnsi"/>
          <w:spacing w:val="4"/>
          <w:sz w:val="24"/>
          <w:szCs w:val="24"/>
        </w:rPr>
        <w:t>c</w:t>
      </w:r>
      <w:r w:rsidRPr="00401BED">
        <w:rPr>
          <w:rFonts w:eastAsia="Arial" w:cstheme="minorHAnsi"/>
          <w:spacing w:val="-4"/>
          <w:sz w:val="24"/>
          <w:szCs w:val="24"/>
        </w:rPr>
        <w:t>y</w:t>
      </w:r>
      <w:r w:rsidRPr="00401BED">
        <w:rPr>
          <w:rFonts w:eastAsia="Arial" w:cstheme="minorHAnsi"/>
          <w:sz w:val="24"/>
          <w:szCs w:val="24"/>
        </w:rPr>
        <w:t>.</w:t>
      </w:r>
    </w:p>
    <w:p w14:paraId="1C1B40FA" w14:textId="3ACBC7CA" w:rsidR="00B4738E" w:rsidRPr="00401BED" w:rsidRDefault="0094653E" w:rsidP="00401BED">
      <w:pPr>
        <w:pStyle w:val="Heading2"/>
        <w:numPr>
          <w:ilvl w:val="0"/>
          <w:numId w:val="35"/>
        </w:numPr>
        <w:rPr>
          <w:rFonts w:asciiTheme="minorHAnsi" w:eastAsia="Arial" w:hAnsiTheme="minorHAnsi" w:cstheme="minorHAnsi"/>
          <w:b/>
          <w:color w:val="FF0000"/>
          <w:sz w:val="24"/>
          <w:szCs w:val="24"/>
        </w:rPr>
      </w:pPr>
      <w:r w:rsidRPr="00401BED">
        <w:rPr>
          <w:rFonts w:asciiTheme="minorHAnsi" w:eastAsia="Arial" w:hAnsiTheme="minorHAnsi" w:cstheme="minorHAnsi"/>
          <w:b/>
          <w:color w:val="FF0000"/>
          <w:sz w:val="24"/>
          <w:szCs w:val="24"/>
        </w:rPr>
        <w:t>Program must participate</w:t>
      </w:r>
      <w:r w:rsidRPr="00401BED">
        <w:rPr>
          <w:rFonts w:asciiTheme="minorHAnsi" w:eastAsia="Arial" w:hAnsiTheme="minorHAnsi" w:cstheme="minorHAnsi"/>
          <w:b/>
          <w:color w:val="FF0000"/>
          <w:spacing w:val="-10"/>
          <w:sz w:val="24"/>
          <w:szCs w:val="24"/>
        </w:rPr>
        <w:t xml:space="preserve"> </w:t>
      </w:r>
      <w:r w:rsidRPr="00401BED">
        <w:rPr>
          <w:rFonts w:asciiTheme="minorHAnsi" w:eastAsia="Arial" w:hAnsiTheme="minorHAnsi" w:cstheme="minorHAnsi"/>
          <w:b/>
          <w:color w:val="FF0000"/>
          <w:spacing w:val="1"/>
          <w:sz w:val="24"/>
          <w:szCs w:val="24"/>
        </w:rPr>
        <w:t>i</w:t>
      </w:r>
      <w:r w:rsidRPr="00401BED">
        <w:rPr>
          <w:rFonts w:asciiTheme="minorHAnsi" w:eastAsia="Arial" w:hAnsiTheme="minorHAnsi" w:cstheme="minorHAnsi"/>
          <w:b/>
          <w:color w:val="FF0000"/>
          <w:sz w:val="24"/>
          <w:szCs w:val="24"/>
        </w:rPr>
        <w:t>n</w:t>
      </w:r>
      <w:r w:rsidRPr="00401BED">
        <w:rPr>
          <w:rFonts w:asciiTheme="minorHAnsi" w:eastAsia="Arial" w:hAnsiTheme="minorHAnsi" w:cstheme="minorHAnsi"/>
          <w:b/>
          <w:color w:val="FF0000"/>
          <w:spacing w:val="-3"/>
          <w:sz w:val="24"/>
          <w:szCs w:val="24"/>
        </w:rPr>
        <w:t xml:space="preserve"> </w:t>
      </w:r>
      <w:r w:rsidRPr="00401BED">
        <w:rPr>
          <w:rFonts w:asciiTheme="minorHAnsi" w:eastAsia="Arial" w:hAnsiTheme="minorHAnsi" w:cstheme="minorHAnsi"/>
          <w:b/>
          <w:color w:val="FF0000"/>
          <w:spacing w:val="2"/>
          <w:sz w:val="24"/>
          <w:szCs w:val="24"/>
        </w:rPr>
        <w:t>e</w:t>
      </w:r>
      <w:r w:rsidRPr="00401BED">
        <w:rPr>
          <w:rFonts w:asciiTheme="minorHAnsi" w:eastAsia="Arial" w:hAnsiTheme="minorHAnsi" w:cstheme="minorHAnsi"/>
          <w:b/>
          <w:color w:val="FF0000"/>
          <w:spacing w:val="-1"/>
          <w:sz w:val="24"/>
          <w:szCs w:val="24"/>
        </w:rPr>
        <w:t>v</w:t>
      </w:r>
      <w:r w:rsidRPr="00401BED">
        <w:rPr>
          <w:rFonts w:asciiTheme="minorHAnsi" w:eastAsia="Arial" w:hAnsiTheme="minorHAnsi" w:cstheme="minorHAnsi"/>
          <w:b/>
          <w:color w:val="FF0000"/>
          <w:spacing w:val="2"/>
          <w:sz w:val="24"/>
          <w:szCs w:val="24"/>
        </w:rPr>
        <w:t>a</w:t>
      </w:r>
      <w:r w:rsidRPr="00401BED">
        <w:rPr>
          <w:rFonts w:asciiTheme="minorHAnsi" w:eastAsia="Arial" w:hAnsiTheme="minorHAnsi" w:cstheme="minorHAnsi"/>
          <w:b/>
          <w:color w:val="FF0000"/>
          <w:spacing w:val="-1"/>
          <w:sz w:val="24"/>
          <w:szCs w:val="24"/>
        </w:rPr>
        <w:t>l</w:t>
      </w:r>
      <w:r w:rsidRPr="00401BED">
        <w:rPr>
          <w:rFonts w:asciiTheme="minorHAnsi" w:eastAsia="Arial" w:hAnsiTheme="minorHAnsi" w:cstheme="minorHAnsi"/>
          <w:b/>
          <w:color w:val="FF0000"/>
          <w:spacing w:val="2"/>
          <w:sz w:val="24"/>
          <w:szCs w:val="24"/>
        </w:rPr>
        <w:t>u</w:t>
      </w:r>
      <w:r w:rsidRPr="00401BED">
        <w:rPr>
          <w:rFonts w:asciiTheme="minorHAnsi" w:eastAsia="Arial" w:hAnsiTheme="minorHAnsi" w:cstheme="minorHAnsi"/>
          <w:b/>
          <w:color w:val="FF0000"/>
          <w:sz w:val="24"/>
          <w:szCs w:val="24"/>
        </w:rPr>
        <w:t>at</w:t>
      </w:r>
      <w:r w:rsidRPr="00401BED">
        <w:rPr>
          <w:rFonts w:asciiTheme="minorHAnsi" w:eastAsia="Arial" w:hAnsiTheme="minorHAnsi" w:cstheme="minorHAnsi"/>
          <w:b/>
          <w:color w:val="FF0000"/>
          <w:spacing w:val="1"/>
          <w:sz w:val="24"/>
          <w:szCs w:val="24"/>
        </w:rPr>
        <w:t>i</w:t>
      </w:r>
      <w:r w:rsidRPr="00401BED">
        <w:rPr>
          <w:rFonts w:asciiTheme="minorHAnsi" w:eastAsia="Arial" w:hAnsiTheme="minorHAnsi" w:cstheme="minorHAnsi"/>
          <w:b/>
          <w:color w:val="FF0000"/>
          <w:sz w:val="24"/>
          <w:szCs w:val="24"/>
        </w:rPr>
        <w:t>on protocol</w:t>
      </w:r>
      <w:r w:rsidRPr="00401BED">
        <w:rPr>
          <w:rFonts w:asciiTheme="minorHAnsi" w:eastAsia="Arial" w:hAnsiTheme="minorHAnsi" w:cstheme="minorHAnsi"/>
          <w:b/>
          <w:color w:val="FF0000"/>
          <w:spacing w:val="-7"/>
          <w:sz w:val="24"/>
          <w:szCs w:val="24"/>
        </w:rPr>
        <w:t xml:space="preserve"> </w:t>
      </w:r>
      <w:r w:rsidRPr="00401BED">
        <w:rPr>
          <w:rFonts w:asciiTheme="minorHAnsi" w:eastAsia="Arial" w:hAnsiTheme="minorHAnsi" w:cstheme="minorHAnsi"/>
          <w:b/>
          <w:color w:val="FF0000"/>
          <w:sz w:val="24"/>
          <w:szCs w:val="24"/>
        </w:rPr>
        <w:t xml:space="preserve">as </w:t>
      </w:r>
      <w:r w:rsidRPr="00401BED">
        <w:rPr>
          <w:rFonts w:asciiTheme="minorHAnsi" w:eastAsia="Arial" w:hAnsiTheme="minorHAnsi" w:cstheme="minorHAnsi"/>
          <w:b/>
          <w:color w:val="FF0000"/>
          <w:spacing w:val="1"/>
          <w:sz w:val="24"/>
          <w:szCs w:val="24"/>
        </w:rPr>
        <w:t>r</w:t>
      </w:r>
      <w:r w:rsidRPr="00401BED">
        <w:rPr>
          <w:rFonts w:asciiTheme="minorHAnsi" w:eastAsia="Arial" w:hAnsiTheme="minorHAnsi" w:cstheme="minorHAnsi"/>
          <w:b/>
          <w:color w:val="FF0000"/>
          <w:sz w:val="24"/>
          <w:szCs w:val="24"/>
        </w:rPr>
        <w:t>equ</w:t>
      </w:r>
      <w:r w:rsidRPr="00401BED">
        <w:rPr>
          <w:rFonts w:asciiTheme="minorHAnsi" w:eastAsia="Arial" w:hAnsiTheme="minorHAnsi" w:cstheme="minorHAnsi"/>
          <w:b/>
          <w:color w:val="FF0000"/>
          <w:spacing w:val="-1"/>
          <w:sz w:val="24"/>
          <w:szCs w:val="24"/>
        </w:rPr>
        <w:t>i</w:t>
      </w:r>
      <w:r w:rsidRPr="00401BED">
        <w:rPr>
          <w:rFonts w:asciiTheme="minorHAnsi" w:eastAsia="Arial" w:hAnsiTheme="minorHAnsi" w:cstheme="minorHAnsi"/>
          <w:b/>
          <w:color w:val="FF0000"/>
          <w:spacing w:val="1"/>
          <w:sz w:val="24"/>
          <w:szCs w:val="24"/>
        </w:rPr>
        <w:t>r</w:t>
      </w:r>
      <w:r w:rsidRPr="00401BED">
        <w:rPr>
          <w:rFonts w:asciiTheme="minorHAnsi" w:eastAsia="Arial" w:hAnsiTheme="minorHAnsi" w:cstheme="minorHAnsi"/>
          <w:b/>
          <w:color w:val="FF0000"/>
          <w:spacing w:val="2"/>
          <w:sz w:val="24"/>
          <w:szCs w:val="24"/>
        </w:rPr>
        <w:t>e</w:t>
      </w:r>
      <w:r w:rsidRPr="00401BED">
        <w:rPr>
          <w:rFonts w:asciiTheme="minorHAnsi" w:eastAsia="Arial" w:hAnsiTheme="minorHAnsi" w:cstheme="minorHAnsi"/>
          <w:b/>
          <w:color w:val="FF0000"/>
          <w:sz w:val="24"/>
          <w:szCs w:val="24"/>
        </w:rPr>
        <w:t>d</w:t>
      </w:r>
      <w:r w:rsidRPr="00401BED">
        <w:rPr>
          <w:rFonts w:asciiTheme="minorHAnsi" w:eastAsia="Arial" w:hAnsiTheme="minorHAnsi" w:cstheme="minorHAnsi"/>
          <w:b/>
          <w:color w:val="FF0000"/>
          <w:spacing w:val="-8"/>
          <w:sz w:val="24"/>
          <w:szCs w:val="24"/>
        </w:rPr>
        <w:t xml:space="preserve"> </w:t>
      </w:r>
      <w:r w:rsidRPr="00401BED">
        <w:rPr>
          <w:rFonts w:asciiTheme="minorHAnsi" w:eastAsia="Arial" w:hAnsiTheme="minorHAnsi" w:cstheme="minorHAnsi"/>
          <w:b/>
          <w:color w:val="FF0000"/>
          <w:spacing w:val="4"/>
          <w:sz w:val="24"/>
          <w:szCs w:val="24"/>
        </w:rPr>
        <w:t>b</w:t>
      </w:r>
      <w:r w:rsidRPr="00401BED">
        <w:rPr>
          <w:rFonts w:asciiTheme="minorHAnsi" w:eastAsia="Arial" w:hAnsiTheme="minorHAnsi" w:cstheme="minorHAnsi"/>
          <w:b/>
          <w:color w:val="FF0000"/>
          <w:sz w:val="24"/>
          <w:szCs w:val="24"/>
        </w:rPr>
        <w:t>y</w:t>
      </w:r>
      <w:r w:rsidRPr="00401BED">
        <w:rPr>
          <w:rFonts w:asciiTheme="minorHAnsi" w:eastAsia="Arial" w:hAnsiTheme="minorHAnsi" w:cstheme="minorHAnsi"/>
          <w:b/>
          <w:color w:val="FF0000"/>
          <w:spacing w:val="-6"/>
          <w:sz w:val="24"/>
          <w:szCs w:val="24"/>
        </w:rPr>
        <w:t xml:space="preserve"> </w:t>
      </w:r>
      <w:r w:rsidRPr="00401BED">
        <w:rPr>
          <w:rFonts w:asciiTheme="minorHAnsi" w:eastAsia="Arial" w:hAnsiTheme="minorHAnsi" w:cstheme="minorHAnsi"/>
          <w:b/>
          <w:color w:val="FF0000"/>
          <w:spacing w:val="3"/>
          <w:sz w:val="24"/>
          <w:szCs w:val="24"/>
        </w:rPr>
        <w:t>R</w:t>
      </w:r>
      <w:r w:rsidRPr="00401BED">
        <w:rPr>
          <w:rFonts w:asciiTheme="minorHAnsi" w:eastAsia="Arial" w:hAnsiTheme="minorHAnsi" w:cstheme="minorHAnsi"/>
          <w:b/>
          <w:color w:val="FF0000"/>
          <w:sz w:val="24"/>
          <w:szCs w:val="24"/>
        </w:rPr>
        <w:t>e</w:t>
      </w:r>
      <w:r w:rsidRPr="00401BED">
        <w:rPr>
          <w:rFonts w:asciiTheme="minorHAnsi" w:eastAsia="Arial" w:hAnsiTheme="minorHAnsi" w:cstheme="minorHAnsi"/>
          <w:b/>
          <w:color w:val="FF0000"/>
          <w:spacing w:val="1"/>
          <w:sz w:val="24"/>
          <w:szCs w:val="24"/>
        </w:rPr>
        <w:t>s</w:t>
      </w:r>
      <w:r w:rsidRPr="00401BED">
        <w:rPr>
          <w:rFonts w:asciiTheme="minorHAnsi" w:eastAsia="Arial" w:hAnsiTheme="minorHAnsi" w:cstheme="minorHAnsi"/>
          <w:b/>
          <w:color w:val="FF0000"/>
          <w:sz w:val="24"/>
          <w:szCs w:val="24"/>
        </w:rPr>
        <w:t>u</w:t>
      </w:r>
      <w:r w:rsidRPr="00401BED">
        <w:rPr>
          <w:rFonts w:asciiTheme="minorHAnsi" w:eastAsia="Arial" w:hAnsiTheme="minorHAnsi" w:cstheme="minorHAnsi"/>
          <w:b/>
          <w:color w:val="FF0000"/>
          <w:spacing w:val="-1"/>
          <w:sz w:val="24"/>
          <w:szCs w:val="24"/>
        </w:rPr>
        <w:t>l</w:t>
      </w:r>
      <w:r w:rsidRPr="00401BED">
        <w:rPr>
          <w:rFonts w:asciiTheme="minorHAnsi" w:eastAsia="Arial" w:hAnsiTheme="minorHAnsi" w:cstheme="minorHAnsi"/>
          <w:b/>
          <w:color w:val="FF0000"/>
          <w:sz w:val="24"/>
          <w:szCs w:val="24"/>
        </w:rPr>
        <w:t>ts</w:t>
      </w:r>
      <w:r w:rsidRPr="00401BED">
        <w:rPr>
          <w:rFonts w:asciiTheme="minorHAnsi" w:eastAsia="Arial" w:hAnsiTheme="minorHAnsi" w:cstheme="minorHAnsi"/>
          <w:b/>
          <w:color w:val="FF0000"/>
          <w:spacing w:val="-4"/>
          <w:sz w:val="24"/>
          <w:szCs w:val="24"/>
        </w:rPr>
        <w:t xml:space="preserve"> </w:t>
      </w:r>
      <w:r w:rsidRPr="00401BED">
        <w:rPr>
          <w:rFonts w:asciiTheme="minorHAnsi" w:eastAsia="Arial" w:hAnsiTheme="minorHAnsi" w:cstheme="minorHAnsi"/>
          <w:b/>
          <w:color w:val="FF0000"/>
          <w:sz w:val="24"/>
          <w:szCs w:val="24"/>
        </w:rPr>
        <w:t>Mat</w:t>
      </w:r>
      <w:r w:rsidRPr="00401BED">
        <w:rPr>
          <w:rFonts w:asciiTheme="minorHAnsi" w:eastAsia="Arial" w:hAnsiTheme="minorHAnsi" w:cstheme="minorHAnsi"/>
          <w:b/>
          <w:color w:val="FF0000"/>
          <w:spacing w:val="2"/>
          <w:sz w:val="24"/>
          <w:szCs w:val="24"/>
        </w:rPr>
        <w:t>t</w:t>
      </w:r>
      <w:r w:rsidRPr="00401BED">
        <w:rPr>
          <w:rFonts w:asciiTheme="minorHAnsi" w:eastAsia="Arial" w:hAnsiTheme="minorHAnsi" w:cstheme="minorHAnsi"/>
          <w:b/>
          <w:color w:val="FF0000"/>
          <w:sz w:val="24"/>
          <w:szCs w:val="24"/>
        </w:rPr>
        <w:t>e</w:t>
      </w:r>
      <w:r w:rsidRPr="00401BED">
        <w:rPr>
          <w:rFonts w:asciiTheme="minorHAnsi" w:eastAsia="Arial" w:hAnsiTheme="minorHAnsi" w:cstheme="minorHAnsi"/>
          <w:b/>
          <w:color w:val="FF0000"/>
          <w:spacing w:val="1"/>
          <w:sz w:val="24"/>
          <w:szCs w:val="24"/>
        </w:rPr>
        <w:t>r</w:t>
      </w:r>
      <w:r w:rsidR="005754BD" w:rsidRPr="00401BED">
        <w:rPr>
          <w:rFonts w:asciiTheme="minorHAnsi" w:eastAsia="Arial" w:hAnsiTheme="minorHAnsi" w:cstheme="minorHAnsi"/>
          <w:b/>
          <w:color w:val="FF0000"/>
          <w:spacing w:val="1"/>
          <w:sz w:val="24"/>
          <w:szCs w:val="24"/>
        </w:rPr>
        <w:t>;</w:t>
      </w:r>
      <w:r w:rsidR="00E23B31" w:rsidRPr="00401BED">
        <w:rPr>
          <w:rFonts w:asciiTheme="minorHAnsi" w:eastAsia="Arial" w:hAnsiTheme="minorHAnsi" w:cstheme="minorHAnsi"/>
          <w:b/>
          <w:color w:val="FF0000"/>
          <w:spacing w:val="1"/>
          <w:sz w:val="24"/>
          <w:szCs w:val="24"/>
        </w:rPr>
        <w:t xml:space="preserve"> </w:t>
      </w:r>
      <w:hyperlink r:id="rId20" w:history="1">
        <w:r w:rsidR="00E23B31" w:rsidRPr="00401BED">
          <w:rPr>
            <w:rStyle w:val="Hyperlink"/>
            <w:rFonts w:asciiTheme="minorHAnsi" w:eastAsia="Arial" w:hAnsiTheme="minorHAnsi" w:cstheme="minorHAnsi"/>
            <w:b/>
            <w:color w:val="0070C0"/>
            <w:spacing w:val="1"/>
            <w:sz w:val="24"/>
            <w:szCs w:val="24"/>
          </w:rPr>
          <w:t>Results Matters Department of ED</w:t>
        </w:r>
      </w:hyperlink>
      <w:r w:rsidRPr="00401BED">
        <w:rPr>
          <w:rFonts w:asciiTheme="minorHAnsi" w:eastAsia="Arial" w:hAnsiTheme="minorHAnsi" w:cstheme="minorHAnsi"/>
          <w:b/>
          <w:color w:val="FF0000"/>
          <w:spacing w:val="1"/>
          <w:sz w:val="24"/>
          <w:szCs w:val="24"/>
        </w:rPr>
        <w:t xml:space="preserve"> and UNMC-MMI</w:t>
      </w:r>
      <w:r w:rsidRPr="00401BED">
        <w:rPr>
          <w:rFonts w:asciiTheme="minorHAnsi" w:eastAsia="Arial" w:hAnsiTheme="minorHAnsi" w:cstheme="minorHAnsi"/>
          <w:b/>
          <w:color w:val="FF0000"/>
          <w:sz w:val="24"/>
          <w:szCs w:val="24"/>
        </w:rPr>
        <w:t>;</w:t>
      </w:r>
      <w:r w:rsidR="00E23B31" w:rsidRPr="00401BED">
        <w:rPr>
          <w:rFonts w:asciiTheme="minorHAnsi" w:eastAsia="Arial" w:hAnsiTheme="minorHAnsi" w:cstheme="minorHAnsi"/>
          <w:b/>
          <w:color w:val="FF0000"/>
          <w:sz w:val="24"/>
          <w:szCs w:val="24"/>
        </w:rPr>
        <w:t xml:space="preserve"> </w:t>
      </w:r>
      <w:hyperlink r:id="rId21" w:history="1">
        <w:r w:rsidR="00E23B31" w:rsidRPr="00401BED">
          <w:rPr>
            <w:rStyle w:val="Hyperlink"/>
            <w:rFonts w:asciiTheme="minorHAnsi" w:eastAsia="Arial" w:hAnsiTheme="minorHAnsi" w:cstheme="minorHAnsi"/>
            <w:b/>
            <w:color w:val="0070C0"/>
            <w:sz w:val="24"/>
            <w:szCs w:val="24"/>
          </w:rPr>
          <w:t>UNMC Data Base</w:t>
        </w:r>
      </w:hyperlink>
      <w:r w:rsidRPr="00401BED">
        <w:rPr>
          <w:rFonts w:asciiTheme="minorHAnsi" w:eastAsia="Arial" w:hAnsiTheme="minorHAnsi" w:cstheme="minorHAnsi"/>
          <w:b/>
          <w:color w:val="FF0000"/>
          <w:spacing w:val="-7"/>
          <w:sz w:val="24"/>
          <w:szCs w:val="24"/>
        </w:rPr>
        <w:t xml:space="preserve"> </w:t>
      </w:r>
      <w:r w:rsidR="005754BD" w:rsidRPr="00401BED">
        <w:rPr>
          <w:rFonts w:asciiTheme="minorHAnsi" w:eastAsia="Arial" w:hAnsiTheme="minorHAnsi" w:cstheme="minorHAnsi"/>
          <w:b/>
          <w:color w:val="FF0000"/>
          <w:spacing w:val="1"/>
          <w:sz w:val="24"/>
          <w:szCs w:val="24"/>
        </w:rPr>
        <w:t>R</w:t>
      </w:r>
      <w:r w:rsidRPr="00401BED">
        <w:rPr>
          <w:rFonts w:asciiTheme="minorHAnsi" w:eastAsia="Arial" w:hAnsiTheme="minorHAnsi" w:cstheme="minorHAnsi"/>
          <w:b/>
          <w:color w:val="FF0000"/>
          <w:sz w:val="24"/>
          <w:szCs w:val="24"/>
        </w:rPr>
        <w:t>e</w:t>
      </w:r>
      <w:r w:rsidRPr="00401BED">
        <w:rPr>
          <w:rFonts w:asciiTheme="minorHAnsi" w:eastAsia="Arial" w:hAnsiTheme="minorHAnsi" w:cstheme="minorHAnsi"/>
          <w:b/>
          <w:color w:val="FF0000"/>
          <w:spacing w:val="1"/>
          <w:sz w:val="24"/>
          <w:szCs w:val="24"/>
        </w:rPr>
        <w:t>s</w:t>
      </w:r>
      <w:r w:rsidRPr="00401BED">
        <w:rPr>
          <w:rFonts w:asciiTheme="minorHAnsi" w:eastAsia="Arial" w:hAnsiTheme="minorHAnsi" w:cstheme="minorHAnsi"/>
          <w:b/>
          <w:color w:val="FF0000"/>
          <w:sz w:val="24"/>
          <w:szCs w:val="24"/>
        </w:rPr>
        <w:t>u</w:t>
      </w:r>
      <w:r w:rsidRPr="00401BED">
        <w:rPr>
          <w:rFonts w:asciiTheme="minorHAnsi" w:eastAsia="Arial" w:hAnsiTheme="minorHAnsi" w:cstheme="minorHAnsi"/>
          <w:b/>
          <w:color w:val="FF0000"/>
          <w:spacing w:val="-1"/>
          <w:sz w:val="24"/>
          <w:szCs w:val="24"/>
        </w:rPr>
        <w:t>l</w:t>
      </w:r>
      <w:r w:rsidRPr="00401BED">
        <w:rPr>
          <w:rFonts w:asciiTheme="minorHAnsi" w:eastAsia="Arial" w:hAnsiTheme="minorHAnsi" w:cstheme="minorHAnsi"/>
          <w:b/>
          <w:color w:val="FF0000"/>
          <w:sz w:val="24"/>
          <w:szCs w:val="24"/>
        </w:rPr>
        <w:t>ts</w:t>
      </w:r>
      <w:r w:rsidR="005754BD" w:rsidRPr="00401BED">
        <w:rPr>
          <w:rFonts w:asciiTheme="minorHAnsi" w:eastAsia="Arial" w:hAnsiTheme="minorHAnsi" w:cstheme="minorHAnsi"/>
          <w:b/>
          <w:color w:val="FF0000"/>
          <w:sz w:val="24"/>
          <w:szCs w:val="24"/>
        </w:rPr>
        <w:t xml:space="preserve"> to be used</w:t>
      </w:r>
      <w:r w:rsidRPr="00401BED">
        <w:rPr>
          <w:rFonts w:asciiTheme="minorHAnsi" w:eastAsia="Arial" w:hAnsiTheme="minorHAnsi" w:cstheme="minorHAnsi"/>
          <w:b/>
          <w:color w:val="FF0000"/>
          <w:spacing w:val="-3"/>
          <w:sz w:val="24"/>
          <w:szCs w:val="24"/>
        </w:rPr>
        <w:t xml:space="preserve"> </w:t>
      </w:r>
      <w:r w:rsidRPr="00401BED">
        <w:rPr>
          <w:rFonts w:asciiTheme="minorHAnsi" w:eastAsia="Arial" w:hAnsiTheme="minorHAnsi" w:cstheme="minorHAnsi"/>
          <w:b/>
          <w:color w:val="FF0000"/>
          <w:spacing w:val="-1"/>
          <w:sz w:val="24"/>
          <w:szCs w:val="24"/>
        </w:rPr>
        <w:t>i</w:t>
      </w:r>
      <w:r w:rsidRPr="00401BED">
        <w:rPr>
          <w:rFonts w:asciiTheme="minorHAnsi" w:eastAsia="Arial" w:hAnsiTheme="minorHAnsi" w:cstheme="minorHAnsi"/>
          <w:b/>
          <w:color w:val="FF0000"/>
          <w:sz w:val="24"/>
          <w:szCs w:val="24"/>
        </w:rPr>
        <w:t>n d</w:t>
      </w:r>
      <w:r w:rsidRPr="00401BED">
        <w:rPr>
          <w:rFonts w:asciiTheme="minorHAnsi" w:eastAsia="Arial" w:hAnsiTheme="minorHAnsi" w:cstheme="minorHAnsi"/>
          <w:b/>
          <w:color w:val="FF0000"/>
          <w:spacing w:val="2"/>
          <w:sz w:val="24"/>
          <w:szCs w:val="24"/>
        </w:rPr>
        <w:t>e</w:t>
      </w:r>
      <w:r w:rsidRPr="00401BED">
        <w:rPr>
          <w:rFonts w:asciiTheme="minorHAnsi" w:eastAsia="Arial" w:hAnsiTheme="minorHAnsi" w:cstheme="minorHAnsi"/>
          <w:b/>
          <w:color w:val="FF0000"/>
          <w:spacing w:val="-1"/>
          <w:sz w:val="24"/>
          <w:szCs w:val="24"/>
        </w:rPr>
        <w:t>v</w:t>
      </w:r>
      <w:r w:rsidRPr="00401BED">
        <w:rPr>
          <w:rFonts w:asciiTheme="minorHAnsi" w:eastAsia="Arial" w:hAnsiTheme="minorHAnsi" w:cstheme="minorHAnsi"/>
          <w:b/>
          <w:color w:val="FF0000"/>
          <w:spacing w:val="2"/>
          <w:sz w:val="24"/>
          <w:szCs w:val="24"/>
        </w:rPr>
        <w:t>e</w:t>
      </w:r>
      <w:r w:rsidRPr="00401BED">
        <w:rPr>
          <w:rFonts w:asciiTheme="minorHAnsi" w:eastAsia="Arial" w:hAnsiTheme="minorHAnsi" w:cstheme="minorHAnsi"/>
          <w:b/>
          <w:color w:val="FF0000"/>
          <w:spacing w:val="-1"/>
          <w:sz w:val="24"/>
          <w:szCs w:val="24"/>
        </w:rPr>
        <w:t>l</w:t>
      </w:r>
      <w:r w:rsidRPr="00401BED">
        <w:rPr>
          <w:rFonts w:asciiTheme="minorHAnsi" w:eastAsia="Arial" w:hAnsiTheme="minorHAnsi" w:cstheme="minorHAnsi"/>
          <w:b/>
          <w:color w:val="FF0000"/>
          <w:sz w:val="24"/>
          <w:szCs w:val="24"/>
        </w:rPr>
        <w:t>op</w:t>
      </w:r>
      <w:r w:rsidRPr="00401BED">
        <w:rPr>
          <w:rFonts w:asciiTheme="minorHAnsi" w:eastAsia="Arial" w:hAnsiTheme="minorHAnsi" w:cstheme="minorHAnsi"/>
          <w:b/>
          <w:color w:val="FF0000"/>
          <w:spacing w:val="4"/>
          <w:sz w:val="24"/>
          <w:szCs w:val="24"/>
        </w:rPr>
        <w:t>m</w:t>
      </w:r>
      <w:r w:rsidRPr="00401BED">
        <w:rPr>
          <w:rFonts w:asciiTheme="minorHAnsi" w:eastAsia="Arial" w:hAnsiTheme="minorHAnsi" w:cstheme="minorHAnsi"/>
          <w:b/>
          <w:color w:val="FF0000"/>
          <w:sz w:val="24"/>
          <w:szCs w:val="24"/>
        </w:rPr>
        <w:t>ent</w:t>
      </w:r>
      <w:r w:rsidRPr="00401BED">
        <w:rPr>
          <w:rFonts w:asciiTheme="minorHAnsi" w:eastAsia="Arial" w:hAnsiTheme="minorHAnsi" w:cstheme="minorHAnsi"/>
          <w:b/>
          <w:color w:val="FF0000"/>
          <w:spacing w:val="-9"/>
          <w:sz w:val="24"/>
          <w:szCs w:val="24"/>
        </w:rPr>
        <w:t xml:space="preserve"> </w:t>
      </w:r>
      <w:r w:rsidRPr="00401BED">
        <w:rPr>
          <w:rFonts w:asciiTheme="minorHAnsi" w:eastAsia="Arial" w:hAnsiTheme="minorHAnsi" w:cstheme="minorHAnsi"/>
          <w:b/>
          <w:color w:val="FF0000"/>
          <w:sz w:val="24"/>
          <w:szCs w:val="24"/>
        </w:rPr>
        <w:t xml:space="preserve">of </w:t>
      </w:r>
      <w:r w:rsidRPr="00401BED">
        <w:rPr>
          <w:rFonts w:asciiTheme="minorHAnsi" w:eastAsia="Arial" w:hAnsiTheme="minorHAnsi" w:cstheme="minorHAnsi"/>
          <w:b/>
          <w:color w:val="FF0000"/>
          <w:spacing w:val="-1"/>
          <w:sz w:val="24"/>
          <w:szCs w:val="24"/>
        </w:rPr>
        <w:t>program improvement plans</w:t>
      </w:r>
      <w:r w:rsidRPr="00401BED">
        <w:rPr>
          <w:rFonts w:asciiTheme="minorHAnsi" w:eastAsia="Arial" w:hAnsiTheme="minorHAnsi" w:cstheme="minorHAnsi"/>
          <w:b/>
          <w:color w:val="FF0000"/>
          <w:sz w:val="24"/>
          <w:szCs w:val="24"/>
        </w:rPr>
        <w:t>.</w:t>
      </w:r>
    </w:p>
    <w:p w14:paraId="0998335D" w14:textId="2D83E01B" w:rsidR="00401BED" w:rsidRPr="00401BED" w:rsidRDefault="00401BED" w:rsidP="00401BED">
      <w:pPr>
        <w:pStyle w:val="ListParagraph"/>
        <w:numPr>
          <w:ilvl w:val="0"/>
          <w:numId w:val="35"/>
        </w:numPr>
        <w:spacing w:before="60" w:after="0" w:line="240" w:lineRule="auto"/>
        <w:ind w:right="-14"/>
        <w:rPr>
          <w:rFonts w:eastAsia="Arial" w:cs="Arial"/>
          <w:sz w:val="24"/>
          <w:szCs w:val="24"/>
        </w:rPr>
      </w:pPr>
      <w:r w:rsidRPr="00401BED">
        <w:rPr>
          <w:rFonts w:eastAsia="Arial" w:cs="Arial"/>
          <w:sz w:val="24"/>
          <w:szCs w:val="24"/>
        </w:rPr>
        <w:t>Program must participate in Nebraska’s Step Up to Quality, including coaching, and maintain a Step 3 or higher.</w:t>
      </w:r>
    </w:p>
    <w:p w14:paraId="462A786C" w14:textId="77777777" w:rsidR="00401BED" w:rsidRPr="00401BED" w:rsidRDefault="00401BED" w:rsidP="00401BED"/>
    <w:p w14:paraId="5F8BA7C3" w14:textId="77777777" w:rsidR="00B4738E" w:rsidRPr="00174079" w:rsidRDefault="00B4738E" w:rsidP="00B4738E">
      <w:pPr>
        <w:pStyle w:val="Heading2"/>
        <w:rPr>
          <w:rFonts w:asciiTheme="minorHAnsi" w:hAnsiTheme="minorHAnsi" w:cstheme="minorHAnsi"/>
          <w:color w:val="FF0000"/>
          <w:sz w:val="24"/>
          <w:szCs w:val="24"/>
        </w:rPr>
      </w:pPr>
    </w:p>
    <w:p w14:paraId="1F343629" w14:textId="3CF0CE40" w:rsidR="35816B44" w:rsidRDefault="62A3ADE7">
      <w:pPr>
        <w:rPr>
          <w:rFonts w:cstheme="minorHAnsi"/>
          <w:sz w:val="24"/>
          <w:szCs w:val="24"/>
        </w:rPr>
      </w:pPr>
      <w:r w:rsidRPr="00644794">
        <w:rPr>
          <w:rFonts w:cstheme="minorHAnsi"/>
          <w:sz w:val="24"/>
          <w:szCs w:val="24"/>
        </w:rPr>
        <w:t xml:space="preserve">Every Fall and Spring programs will receive packets of evaluation tools to be filled out for each family.  These packets will be paper clipped together with each individual child’s name on them.  Programs then have six weeks to fill out the tools and send them back to Munroe Meyer Institute in the self-addressed </w:t>
      </w:r>
      <w:r w:rsidR="00D42A88">
        <w:rPr>
          <w:rFonts w:cstheme="minorHAnsi"/>
          <w:sz w:val="24"/>
          <w:szCs w:val="24"/>
        </w:rPr>
        <w:t>envelope. UNMC Evaluation Guidebook</w:t>
      </w:r>
      <w:r w:rsidRPr="00644794">
        <w:rPr>
          <w:rFonts w:cstheme="minorHAnsi"/>
          <w:sz w:val="24"/>
          <w:szCs w:val="24"/>
        </w:rPr>
        <w:t xml:space="preserve"> can be found on Sixpence </w:t>
      </w:r>
      <w:r w:rsidR="00CE1BEE">
        <w:rPr>
          <w:rFonts w:cstheme="minorHAnsi"/>
          <w:sz w:val="24"/>
          <w:szCs w:val="24"/>
        </w:rPr>
        <w:t>website</w:t>
      </w:r>
      <w:r w:rsidR="00D42A88">
        <w:rPr>
          <w:rFonts w:cstheme="minorHAnsi"/>
          <w:sz w:val="24"/>
          <w:szCs w:val="24"/>
        </w:rPr>
        <w:t xml:space="preserve"> under the</w:t>
      </w:r>
      <w:r w:rsidRPr="00644794">
        <w:rPr>
          <w:rFonts w:cstheme="minorHAnsi"/>
          <w:sz w:val="24"/>
          <w:szCs w:val="24"/>
        </w:rPr>
        <w:t xml:space="preserve"> </w:t>
      </w:r>
      <w:r w:rsidR="00CE1BEE">
        <w:rPr>
          <w:rFonts w:cstheme="minorHAnsi"/>
          <w:sz w:val="24"/>
          <w:szCs w:val="24"/>
        </w:rPr>
        <w:t>Resources</w:t>
      </w:r>
      <w:r w:rsidRPr="00644794">
        <w:rPr>
          <w:rFonts w:cstheme="minorHAnsi"/>
          <w:sz w:val="24"/>
          <w:szCs w:val="24"/>
        </w:rPr>
        <w:t xml:space="preserve"> tab</w:t>
      </w:r>
      <w:r w:rsidR="00CE1BEE">
        <w:rPr>
          <w:rFonts w:cstheme="minorHAnsi"/>
          <w:sz w:val="24"/>
          <w:szCs w:val="24"/>
        </w:rPr>
        <w:t>.</w:t>
      </w:r>
    </w:p>
    <w:p w14:paraId="006DF977" w14:textId="021052B4" w:rsidR="00E86984" w:rsidRDefault="00E86984" w:rsidP="00E86984">
      <w:pPr>
        <w:pStyle w:val="Heading2"/>
        <w:rPr>
          <w:b/>
          <w:color w:val="auto"/>
          <w:sz w:val="36"/>
          <w:szCs w:val="36"/>
        </w:rPr>
      </w:pPr>
      <w:r w:rsidRPr="00E86984">
        <w:rPr>
          <w:b/>
          <w:color w:val="auto"/>
          <w:sz w:val="36"/>
          <w:szCs w:val="36"/>
        </w:rPr>
        <w:t>Administration</w:t>
      </w:r>
    </w:p>
    <w:p w14:paraId="166552F7" w14:textId="2D828C30" w:rsidR="00E86984" w:rsidRPr="00E86984" w:rsidRDefault="00E86984" w:rsidP="00E86984">
      <w:pPr>
        <w:pStyle w:val="ListParagraph"/>
        <w:numPr>
          <w:ilvl w:val="0"/>
          <w:numId w:val="36"/>
        </w:numPr>
        <w:spacing w:before="60" w:after="120" w:line="240" w:lineRule="auto"/>
        <w:ind w:right="262"/>
        <w:rPr>
          <w:rFonts w:eastAsia="Arial" w:cs="Arial"/>
          <w:sz w:val="24"/>
          <w:szCs w:val="24"/>
        </w:rPr>
      </w:pPr>
      <w:r w:rsidRPr="00E86984">
        <w:rPr>
          <w:rFonts w:eastAsia="Arial" w:cs="Arial"/>
          <w:spacing w:val="-1"/>
          <w:sz w:val="24"/>
          <w:szCs w:val="24"/>
        </w:rPr>
        <w:t>A</w:t>
      </w:r>
      <w:r w:rsidRPr="00E86984">
        <w:rPr>
          <w:rFonts w:eastAsia="Arial" w:cs="Arial"/>
          <w:spacing w:val="1"/>
          <w:sz w:val="24"/>
          <w:szCs w:val="24"/>
        </w:rPr>
        <w:t>l</w:t>
      </w:r>
      <w:r w:rsidRPr="00E86984">
        <w:rPr>
          <w:rFonts w:eastAsia="Arial" w:cs="Arial"/>
          <w:sz w:val="24"/>
          <w:szCs w:val="24"/>
        </w:rPr>
        <w:t>l</w:t>
      </w:r>
      <w:r w:rsidRPr="00E86984">
        <w:rPr>
          <w:rFonts w:eastAsia="Arial" w:cs="Arial"/>
          <w:spacing w:val="-3"/>
          <w:sz w:val="24"/>
          <w:szCs w:val="24"/>
        </w:rPr>
        <w:t xml:space="preserve"> </w:t>
      </w:r>
      <w:r w:rsidRPr="00E86984">
        <w:rPr>
          <w:rFonts w:eastAsia="Arial" w:cs="Arial"/>
          <w:sz w:val="24"/>
          <w:szCs w:val="24"/>
        </w:rPr>
        <w:t>pa</w:t>
      </w:r>
      <w:r w:rsidRPr="00E86984">
        <w:rPr>
          <w:rFonts w:eastAsia="Arial" w:cs="Arial"/>
          <w:spacing w:val="1"/>
          <w:sz w:val="24"/>
          <w:szCs w:val="24"/>
        </w:rPr>
        <w:t>r</w:t>
      </w:r>
      <w:r w:rsidRPr="00E86984">
        <w:rPr>
          <w:rFonts w:eastAsia="Arial" w:cs="Arial"/>
          <w:spacing w:val="2"/>
          <w:sz w:val="24"/>
          <w:szCs w:val="24"/>
        </w:rPr>
        <w:t>t</w:t>
      </w:r>
      <w:r w:rsidRPr="00E86984">
        <w:rPr>
          <w:rFonts w:eastAsia="Arial" w:cs="Arial"/>
          <w:sz w:val="24"/>
          <w:szCs w:val="24"/>
        </w:rPr>
        <w:t>ner</w:t>
      </w:r>
      <w:r w:rsidRPr="00E86984">
        <w:rPr>
          <w:rFonts w:eastAsia="Arial" w:cs="Arial"/>
          <w:spacing w:val="-6"/>
          <w:sz w:val="24"/>
          <w:szCs w:val="24"/>
        </w:rPr>
        <w:t xml:space="preserve"> </w:t>
      </w:r>
      <w:r w:rsidRPr="00E86984">
        <w:rPr>
          <w:rFonts w:eastAsia="Arial" w:cs="Arial"/>
          <w:sz w:val="24"/>
          <w:szCs w:val="24"/>
        </w:rPr>
        <w:t>p</w:t>
      </w:r>
      <w:r w:rsidRPr="00E86984">
        <w:rPr>
          <w:rFonts w:eastAsia="Arial" w:cs="Arial"/>
          <w:spacing w:val="1"/>
          <w:sz w:val="24"/>
          <w:szCs w:val="24"/>
        </w:rPr>
        <w:t>r</w:t>
      </w:r>
      <w:r w:rsidRPr="00E86984">
        <w:rPr>
          <w:rFonts w:eastAsia="Arial" w:cs="Arial"/>
          <w:spacing w:val="2"/>
          <w:sz w:val="24"/>
          <w:szCs w:val="24"/>
        </w:rPr>
        <w:t>o</w:t>
      </w:r>
      <w:r w:rsidRPr="00E86984">
        <w:rPr>
          <w:rFonts w:eastAsia="Arial" w:cs="Arial"/>
          <w:sz w:val="24"/>
          <w:szCs w:val="24"/>
        </w:rPr>
        <w:t>g</w:t>
      </w:r>
      <w:r w:rsidRPr="00E86984">
        <w:rPr>
          <w:rFonts w:eastAsia="Arial" w:cs="Arial"/>
          <w:spacing w:val="1"/>
          <w:sz w:val="24"/>
          <w:szCs w:val="24"/>
        </w:rPr>
        <w:t>r</w:t>
      </w:r>
      <w:r w:rsidRPr="00E86984">
        <w:rPr>
          <w:rFonts w:eastAsia="Arial" w:cs="Arial"/>
          <w:sz w:val="24"/>
          <w:szCs w:val="24"/>
        </w:rPr>
        <w:t>a</w:t>
      </w:r>
      <w:r w:rsidRPr="00E86984">
        <w:rPr>
          <w:rFonts w:eastAsia="Arial" w:cs="Arial"/>
          <w:spacing w:val="4"/>
          <w:sz w:val="24"/>
          <w:szCs w:val="24"/>
        </w:rPr>
        <w:t>m</w:t>
      </w:r>
      <w:r w:rsidRPr="00E86984">
        <w:rPr>
          <w:rFonts w:eastAsia="Arial" w:cs="Arial"/>
          <w:spacing w:val="1"/>
          <w:sz w:val="24"/>
          <w:szCs w:val="24"/>
        </w:rPr>
        <w:t>s</w:t>
      </w:r>
      <w:r w:rsidRPr="00E86984">
        <w:rPr>
          <w:rFonts w:eastAsia="Arial" w:cs="Arial"/>
          <w:sz w:val="24"/>
          <w:szCs w:val="24"/>
        </w:rPr>
        <w:t>/p</w:t>
      </w:r>
      <w:r w:rsidRPr="00E86984">
        <w:rPr>
          <w:rFonts w:eastAsia="Arial" w:cs="Arial"/>
          <w:spacing w:val="1"/>
          <w:sz w:val="24"/>
          <w:szCs w:val="24"/>
        </w:rPr>
        <w:t>r</w:t>
      </w:r>
      <w:r w:rsidRPr="00E86984">
        <w:rPr>
          <w:rFonts w:eastAsia="Arial" w:cs="Arial"/>
          <w:sz w:val="24"/>
          <w:szCs w:val="24"/>
        </w:rPr>
        <w:t>o</w:t>
      </w:r>
      <w:r w:rsidRPr="00E86984">
        <w:rPr>
          <w:rFonts w:eastAsia="Arial" w:cs="Arial"/>
          <w:spacing w:val="-1"/>
          <w:sz w:val="24"/>
          <w:szCs w:val="24"/>
        </w:rPr>
        <w:t>vi</w:t>
      </w:r>
      <w:r w:rsidRPr="00E86984">
        <w:rPr>
          <w:rFonts w:eastAsia="Arial" w:cs="Arial"/>
          <w:spacing w:val="2"/>
          <w:sz w:val="24"/>
          <w:szCs w:val="24"/>
        </w:rPr>
        <w:t>d</w:t>
      </w:r>
      <w:r w:rsidRPr="00E86984">
        <w:rPr>
          <w:rFonts w:eastAsia="Arial" w:cs="Arial"/>
          <w:sz w:val="24"/>
          <w:szCs w:val="24"/>
        </w:rPr>
        <w:t>e</w:t>
      </w:r>
      <w:r w:rsidRPr="00E86984">
        <w:rPr>
          <w:rFonts w:eastAsia="Arial" w:cs="Arial"/>
          <w:spacing w:val="1"/>
          <w:sz w:val="24"/>
          <w:szCs w:val="24"/>
        </w:rPr>
        <w:t>r</w:t>
      </w:r>
      <w:r w:rsidRPr="00E86984">
        <w:rPr>
          <w:rFonts w:eastAsia="Arial" w:cs="Arial"/>
          <w:sz w:val="24"/>
          <w:szCs w:val="24"/>
        </w:rPr>
        <w:t>s</w:t>
      </w:r>
      <w:r w:rsidRPr="00E86984">
        <w:rPr>
          <w:rFonts w:eastAsia="Arial" w:cs="Arial"/>
          <w:spacing w:val="-16"/>
          <w:sz w:val="24"/>
          <w:szCs w:val="24"/>
        </w:rPr>
        <w:t xml:space="preserve"> </w:t>
      </w:r>
      <w:r w:rsidRPr="00E86984">
        <w:rPr>
          <w:rFonts w:eastAsia="Arial" w:cs="Arial"/>
          <w:sz w:val="24"/>
          <w:szCs w:val="24"/>
        </w:rPr>
        <w:t>a</w:t>
      </w:r>
      <w:r w:rsidRPr="00E86984">
        <w:rPr>
          <w:rFonts w:eastAsia="Arial" w:cs="Arial"/>
          <w:spacing w:val="1"/>
          <w:sz w:val="24"/>
          <w:szCs w:val="24"/>
        </w:rPr>
        <w:t>r</w:t>
      </w:r>
      <w:r w:rsidRPr="00E86984">
        <w:rPr>
          <w:rFonts w:eastAsia="Arial" w:cs="Arial"/>
          <w:sz w:val="24"/>
          <w:szCs w:val="24"/>
        </w:rPr>
        <w:t>e</w:t>
      </w:r>
      <w:r w:rsidRPr="00E86984">
        <w:rPr>
          <w:rFonts w:eastAsia="Arial" w:cs="Arial"/>
          <w:spacing w:val="-4"/>
          <w:sz w:val="24"/>
          <w:szCs w:val="24"/>
        </w:rPr>
        <w:t xml:space="preserve"> </w:t>
      </w:r>
      <w:r w:rsidRPr="00E86984">
        <w:rPr>
          <w:rFonts w:eastAsia="Arial" w:cs="Arial"/>
          <w:sz w:val="24"/>
          <w:szCs w:val="24"/>
        </w:rPr>
        <w:t>e</w:t>
      </w:r>
      <w:r w:rsidRPr="00E86984">
        <w:rPr>
          <w:rFonts w:eastAsia="Arial" w:cs="Arial"/>
          <w:spacing w:val="1"/>
          <w:sz w:val="24"/>
          <w:szCs w:val="24"/>
        </w:rPr>
        <w:t>x</w:t>
      </w:r>
      <w:r w:rsidRPr="00E86984">
        <w:rPr>
          <w:rFonts w:eastAsia="Arial" w:cs="Arial"/>
          <w:sz w:val="24"/>
          <w:szCs w:val="24"/>
        </w:rPr>
        <w:t>pe</w:t>
      </w:r>
      <w:r w:rsidRPr="00E86984">
        <w:rPr>
          <w:rFonts w:eastAsia="Arial" w:cs="Arial"/>
          <w:spacing w:val="1"/>
          <w:sz w:val="24"/>
          <w:szCs w:val="24"/>
        </w:rPr>
        <w:t>c</w:t>
      </w:r>
      <w:r w:rsidRPr="00E86984">
        <w:rPr>
          <w:rFonts w:eastAsia="Arial" w:cs="Arial"/>
          <w:sz w:val="24"/>
          <w:szCs w:val="24"/>
        </w:rPr>
        <w:t>t</w:t>
      </w:r>
      <w:r w:rsidRPr="00E86984">
        <w:rPr>
          <w:rFonts w:eastAsia="Arial" w:cs="Arial"/>
          <w:spacing w:val="2"/>
          <w:sz w:val="24"/>
          <w:szCs w:val="24"/>
        </w:rPr>
        <w:t>e</w:t>
      </w:r>
      <w:r w:rsidRPr="00E86984">
        <w:rPr>
          <w:rFonts w:eastAsia="Arial" w:cs="Arial"/>
          <w:sz w:val="24"/>
          <w:szCs w:val="24"/>
        </w:rPr>
        <w:t>d</w:t>
      </w:r>
      <w:r w:rsidRPr="00E86984">
        <w:rPr>
          <w:rFonts w:eastAsia="Arial" w:cs="Arial"/>
          <w:spacing w:val="-9"/>
          <w:sz w:val="24"/>
          <w:szCs w:val="24"/>
        </w:rPr>
        <w:t xml:space="preserve"> </w:t>
      </w:r>
      <w:r w:rsidRPr="00E86984">
        <w:rPr>
          <w:rFonts w:eastAsia="Arial" w:cs="Arial"/>
          <w:sz w:val="24"/>
          <w:szCs w:val="24"/>
        </w:rPr>
        <w:t xml:space="preserve">to </w:t>
      </w:r>
      <w:r w:rsidRPr="00E86984">
        <w:rPr>
          <w:rFonts w:eastAsia="Arial" w:cs="Arial"/>
          <w:spacing w:val="4"/>
          <w:sz w:val="24"/>
          <w:szCs w:val="24"/>
        </w:rPr>
        <w:t>m</w:t>
      </w:r>
      <w:r w:rsidRPr="00E86984">
        <w:rPr>
          <w:rFonts w:eastAsia="Arial" w:cs="Arial"/>
          <w:sz w:val="24"/>
          <w:szCs w:val="24"/>
        </w:rPr>
        <w:t>a</w:t>
      </w:r>
      <w:r w:rsidRPr="00E86984">
        <w:rPr>
          <w:rFonts w:eastAsia="Arial" w:cs="Arial"/>
          <w:spacing w:val="-1"/>
          <w:sz w:val="24"/>
          <w:szCs w:val="24"/>
        </w:rPr>
        <w:t>i</w:t>
      </w:r>
      <w:r w:rsidRPr="00E86984">
        <w:rPr>
          <w:rFonts w:eastAsia="Arial" w:cs="Arial"/>
          <w:sz w:val="24"/>
          <w:szCs w:val="24"/>
        </w:rPr>
        <w:t>nta</w:t>
      </w:r>
      <w:r w:rsidRPr="00E86984">
        <w:rPr>
          <w:rFonts w:eastAsia="Arial" w:cs="Arial"/>
          <w:spacing w:val="1"/>
          <w:sz w:val="24"/>
          <w:szCs w:val="24"/>
        </w:rPr>
        <w:t>i</w:t>
      </w:r>
      <w:r w:rsidRPr="00E86984">
        <w:rPr>
          <w:rFonts w:eastAsia="Arial" w:cs="Arial"/>
          <w:sz w:val="24"/>
          <w:szCs w:val="24"/>
        </w:rPr>
        <w:t>n</w:t>
      </w:r>
      <w:r w:rsidRPr="00E86984">
        <w:rPr>
          <w:rFonts w:eastAsia="Arial" w:cs="Arial"/>
          <w:spacing w:val="-9"/>
          <w:sz w:val="24"/>
          <w:szCs w:val="24"/>
        </w:rPr>
        <w:t xml:space="preserve"> </w:t>
      </w:r>
      <w:r w:rsidRPr="00E86984">
        <w:rPr>
          <w:rFonts w:eastAsia="Arial" w:cs="Arial"/>
          <w:spacing w:val="1"/>
          <w:sz w:val="24"/>
          <w:szCs w:val="24"/>
        </w:rPr>
        <w:t>r</w:t>
      </w:r>
      <w:r w:rsidRPr="00E86984">
        <w:rPr>
          <w:rFonts w:eastAsia="Arial" w:cs="Arial"/>
          <w:sz w:val="24"/>
          <w:szCs w:val="24"/>
        </w:rPr>
        <w:t>e</w:t>
      </w:r>
      <w:r w:rsidRPr="00E86984">
        <w:rPr>
          <w:rFonts w:eastAsia="Arial" w:cs="Arial"/>
          <w:spacing w:val="1"/>
          <w:sz w:val="24"/>
          <w:szCs w:val="24"/>
        </w:rPr>
        <w:t>c</w:t>
      </w:r>
      <w:r w:rsidRPr="00E86984">
        <w:rPr>
          <w:rFonts w:eastAsia="Arial" w:cs="Arial"/>
          <w:sz w:val="24"/>
          <w:szCs w:val="24"/>
        </w:rPr>
        <w:t>o</w:t>
      </w:r>
      <w:r w:rsidRPr="00E86984">
        <w:rPr>
          <w:rFonts w:eastAsia="Arial" w:cs="Arial"/>
          <w:spacing w:val="1"/>
          <w:sz w:val="24"/>
          <w:szCs w:val="24"/>
        </w:rPr>
        <w:t>r</w:t>
      </w:r>
      <w:r w:rsidRPr="00E86984">
        <w:rPr>
          <w:rFonts w:eastAsia="Arial" w:cs="Arial"/>
          <w:sz w:val="24"/>
          <w:szCs w:val="24"/>
        </w:rPr>
        <w:t>ds</w:t>
      </w:r>
      <w:r w:rsidRPr="00E86984">
        <w:rPr>
          <w:rFonts w:eastAsia="Arial" w:cs="Arial"/>
          <w:spacing w:val="-6"/>
          <w:sz w:val="24"/>
          <w:szCs w:val="24"/>
        </w:rPr>
        <w:t xml:space="preserve"> </w:t>
      </w:r>
      <w:r w:rsidRPr="00E86984">
        <w:rPr>
          <w:rFonts w:eastAsia="Arial" w:cs="Arial"/>
          <w:sz w:val="24"/>
          <w:szCs w:val="24"/>
        </w:rPr>
        <w:t>p</w:t>
      </w:r>
      <w:r w:rsidRPr="00E86984">
        <w:rPr>
          <w:rFonts w:eastAsia="Arial" w:cs="Arial"/>
          <w:spacing w:val="1"/>
          <w:sz w:val="24"/>
          <w:szCs w:val="24"/>
        </w:rPr>
        <w:t>r</w:t>
      </w:r>
      <w:r w:rsidRPr="00E86984">
        <w:rPr>
          <w:rFonts w:eastAsia="Arial" w:cs="Arial"/>
          <w:spacing w:val="2"/>
          <w:sz w:val="24"/>
          <w:szCs w:val="24"/>
        </w:rPr>
        <w:t>o</w:t>
      </w:r>
      <w:r w:rsidRPr="00E86984">
        <w:rPr>
          <w:rFonts w:eastAsia="Arial" w:cs="Arial"/>
          <w:spacing w:val="-1"/>
          <w:sz w:val="24"/>
          <w:szCs w:val="24"/>
        </w:rPr>
        <w:t>v</w:t>
      </w:r>
      <w:r w:rsidRPr="00E86984">
        <w:rPr>
          <w:rFonts w:eastAsia="Arial" w:cs="Arial"/>
          <w:spacing w:val="1"/>
          <w:sz w:val="24"/>
          <w:szCs w:val="24"/>
        </w:rPr>
        <w:t>i</w:t>
      </w:r>
      <w:r w:rsidRPr="00E86984">
        <w:rPr>
          <w:rFonts w:eastAsia="Arial" w:cs="Arial"/>
          <w:sz w:val="24"/>
          <w:szCs w:val="24"/>
        </w:rPr>
        <w:t>d</w:t>
      </w:r>
      <w:r w:rsidRPr="00E86984">
        <w:rPr>
          <w:rFonts w:eastAsia="Arial" w:cs="Arial"/>
          <w:spacing w:val="-1"/>
          <w:sz w:val="24"/>
          <w:szCs w:val="24"/>
        </w:rPr>
        <w:t>i</w:t>
      </w:r>
      <w:r w:rsidRPr="00E86984">
        <w:rPr>
          <w:rFonts w:eastAsia="Arial" w:cs="Arial"/>
          <w:spacing w:val="2"/>
          <w:sz w:val="24"/>
          <w:szCs w:val="24"/>
        </w:rPr>
        <w:t>n</w:t>
      </w:r>
      <w:r w:rsidRPr="00E86984">
        <w:rPr>
          <w:rFonts w:eastAsia="Arial" w:cs="Arial"/>
          <w:sz w:val="24"/>
          <w:szCs w:val="24"/>
        </w:rPr>
        <w:t>g</w:t>
      </w:r>
      <w:r w:rsidRPr="00E86984">
        <w:rPr>
          <w:rFonts w:eastAsia="Arial" w:cs="Arial"/>
          <w:spacing w:val="-9"/>
          <w:sz w:val="24"/>
          <w:szCs w:val="24"/>
        </w:rPr>
        <w:t xml:space="preserve"> </w:t>
      </w:r>
      <w:r w:rsidRPr="00E86984">
        <w:rPr>
          <w:rFonts w:eastAsia="Arial" w:cs="Arial"/>
          <w:spacing w:val="2"/>
          <w:sz w:val="24"/>
          <w:szCs w:val="24"/>
        </w:rPr>
        <w:t>e</w:t>
      </w:r>
      <w:r w:rsidRPr="00E86984">
        <w:rPr>
          <w:rFonts w:eastAsia="Arial" w:cs="Arial"/>
          <w:spacing w:val="-1"/>
          <w:sz w:val="24"/>
          <w:szCs w:val="24"/>
        </w:rPr>
        <w:t>v</w:t>
      </w:r>
      <w:r w:rsidRPr="00E86984">
        <w:rPr>
          <w:rFonts w:eastAsia="Arial" w:cs="Arial"/>
          <w:spacing w:val="1"/>
          <w:sz w:val="24"/>
          <w:szCs w:val="24"/>
        </w:rPr>
        <w:t>i</w:t>
      </w:r>
      <w:r w:rsidRPr="00E86984">
        <w:rPr>
          <w:rFonts w:eastAsia="Arial" w:cs="Arial"/>
          <w:sz w:val="24"/>
          <w:szCs w:val="24"/>
        </w:rPr>
        <w:t>den</w:t>
      </w:r>
      <w:r w:rsidRPr="00E86984">
        <w:rPr>
          <w:rFonts w:eastAsia="Arial" w:cs="Arial"/>
          <w:spacing w:val="4"/>
          <w:sz w:val="24"/>
          <w:szCs w:val="24"/>
        </w:rPr>
        <w:t>c</w:t>
      </w:r>
      <w:r w:rsidRPr="00E86984">
        <w:rPr>
          <w:rFonts w:eastAsia="Arial" w:cs="Arial"/>
          <w:sz w:val="24"/>
          <w:szCs w:val="24"/>
        </w:rPr>
        <w:t>e</w:t>
      </w:r>
      <w:r w:rsidRPr="00E86984">
        <w:rPr>
          <w:rFonts w:eastAsia="Arial" w:cs="Arial"/>
          <w:spacing w:val="-9"/>
          <w:sz w:val="24"/>
          <w:szCs w:val="24"/>
        </w:rPr>
        <w:t xml:space="preserve"> </w:t>
      </w:r>
      <w:r w:rsidRPr="00E86984">
        <w:rPr>
          <w:rFonts w:eastAsia="Arial" w:cs="Arial"/>
          <w:sz w:val="24"/>
          <w:szCs w:val="24"/>
        </w:rPr>
        <w:t xml:space="preserve">of </w:t>
      </w:r>
      <w:r w:rsidRPr="00E86984">
        <w:rPr>
          <w:rFonts w:eastAsia="Arial" w:cs="Arial"/>
          <w:spacing w:val="1"/>
          <w:sz w:val="24"/>
          <w:szCs w:val="24"/>
        </w:rPr>
        <w:t>s</w:t>
      </w:r>
      <w:r w:rsidRPr="00E86984">
        <w:rPr>
          <w:rFonts w:eastAsia="Arial" w:cs="Arial"/>
          <w:sz w:val="24"/>
          <w:szCs w:val="24"/>
        </w:rPr>
        <w:t>ound,</w:t>
      </w:r>
      <w:r w:rsidRPr="00E86984">
        <w:rPr>
          <w:rFonts w:eastAsia="Arial" w:cs="Arial"/>
          <w:spacing w:val="-4"/>
          <w:sz w:val="24"/>
          <w:szCs w:val="24"/>
        </w:rPr>
        <w:t xml:space="preserve"> </w:t>
      </w:r>
      <w:r w:rsidRPr="00E86984">
        <w:rPr>
          <w:rFonts w:eastAsia="Arial" w:cs="Arial"/>
          <w:sz w:val="24"/>
          <w:szCs w:val="24"/>
        </w:rPr>
        <w:t>p</w:t>
      </w:r>
      <w:r w:rsidRPr="00E86984">
        <w:rPr>
          <w:rFonts w:eastAsia="Arial" w:cs="Arial"/>
          <w:spacing w:val="1"/>
          <w:sz w:val="24"/>
          <w:szCs w:val="24"/>
        </w:rPr>
        <w:t>r</w:t>
      </w:r>
      <w:r w:rsidRPr="00E86984">
        <w:rPr>
          <w:rFonts w:eastAsia="Arial" w:cs="Arial"/>
          <w:sz w:val="24"/>
          <w:szCs w:val="24"/>
        </w:rPr>
        <w:t>o</w:t>
      </w:r>
      <w:r w:rsidRPr="00E86984">
        <w:rPr>
          <w:rFonts w:eastAsia="Arial" w:cs="Arial"/>
          <w:spacing w:val="2"/>
          <w:sz w:val="24"/>
          <w:szCs w:val="24"/>
        </w:rPr>
        <w:t>f</w:t>
      </w:r>
      <w:r w:rsidRPr="00E86984">
        <w:rPr>
          <w:rFonts w:eastAsia="Arial" w:cs="Arial"/>
          <w:sz w:val="24"/>
          <w:szCs w:val="24"/>
        </w:rPr>
        <w:t>e</w:t>
      </w:r>
      <w:r w:rsidRPr="00E86984">
        <w:rPr>
          <w:rFonts w:eastAsia="Arial" w:cs="Arial"/>
          <w:spacing w:val="1"/>
          <w:sz w:val="24"/>
          <w:szCs w:val="24"/>
        </w:rPr>
        <w:t>ss</w:t>
      </w:r>
      <w:r w:rsidRPr="00E86984">
        <w:rPr>
          <w:rFonts w:eastAsia="Arial" w:cs="Arial"/>
          <w:spacing w:val="-1"/>
          <w:sz w:val="24"/>
          <w:szCs w:val="24"/>
        </w:rPr>
        <w:t>i</w:t>
      </w:r>
      <w:r w:rsidRPr="00E86984">
        <w:rPr>
          <w:rFonts w:eastAsia="Arial" w:cs="Arial"/>
          <w:sz w:val="24"/>
          <w:szCs w:val="24"/>
        </w:rPr>
        <w:t>on</w:t>
      </w:r>
      <w:r w:rsidRPr="00E86984">
        <w:rPr>
          <w:rFonts w:eastAsia="Arial" w:cs="Arial"/>
          <w:spacing w:val="2"/>
          <w:sz w:val="24"/>
          <w:szCs w:val="24"/>
        </w:rPr>
        <w:t>a</w:t>
      </w:r>
      <w:r w:rsidRPr="00E86984">
        <w:rPr>
          <w:rFonts w:eastAsia="Arial" w:cs="Arial"/>
          <w:sz w:val="24"/>
          <w:szCs w:val="24"/>
        </w:rPr>
        <w:t>l</w:t>
      </w:r>
      <w:r w:rsidRPr="00E86984">
        <w:rPr>
          <w:rFonts w:eastAsia="Arial" w:cs="Arial"/>
          <w:spacing w:val="-12"/>
          <w:sz w:val="24"/>
          <w:szCs w:val="24"/>
        </w:rPr>
        <w:t xml:space="preserve"> </w:t>
      </w:r>
      <w:r w:rsidRPr="00E86984">
        <w:rPr>
          <w:rFonts w:eastAsia="Arial" w:cs="Arial"/>
          <w:spacing w:val="2"/>
          <w:sz w:val="24"/>
          <w:szCs w:val="24"/>
        </w:rPr>
        <w:t>f</w:t>
      </w:r>
      <w:r w:rsidRPr="00E86984">
        <w:rPr>
          <w:rFonts w:eastAsia="Arial" w:cs="Arial"/>
          <w:spacing w:val="-1"/>
          <w:sz w:val="24"/>
          <w:szCs w:val="24"/>
        </w:rPr>
        <w:t>i</w:t>
      </w:r>
      <w:r w:rsidRPr="00E86984">
        <w:rPr>
          <w:rFonts w:eastAsia="Arial" w:cs="Arial"/>
          <w:sz w:val="24"/>
          <w:szCs w:val="24"/>
        </w:rPr>
        <w:t>n</w:t>
      </w:r>
      <w:r w:rsidRPr="00E86984">
        <w:rPr>
          <w:rFonts w:eastAsia="Arial" w:cs="Arial"/>
          <w:spacing w:val="2"/>
          <w:sz w:val="24"/>
          <w:szCs w:val="24"/>
        </w:rPr>
        <w:t>a</w:t>
      </w:r>
      <w:r w:rsidRPr="00E86984">
        <w:rPr>
          <w:rFonts w:eastAsia="Arial" w:cs="Arial"/>
          <w:sz w:val="24"/>
          <w:szCs w:val="24"/>
        </w:rPr>
        <w:t>n</w:t>
      </w:r>
      <w:r w:rsidRPr="00E86984">
        <w:rPr>
          <w:rFonts w:eastAsia="Arial" w:cs="Arial"/>
          <w:spacing w:val="1"/>
          <w:sz w:val="24"/>
          <w:szCs w:val="24"/>
        </w:rPr>
        <w:t>ci</w:t>
      </w:r>
      <w:r w:rsidRPr="00E86984">
        <w:rPr>
          <w:rFonts w:eastAsia="Arial" w:cs="Arial"/>
          <w:sz w:val="24"/>
          <w:szCs w:val="24"/>
        </w:rPr>
        <w:t>al</w:t>
      </w:r>
      <w:r w:rsidRPr="00E86984">
        <w:rPr>
          <w:rFonts w:eastAsia="Arial" w:cs="Arial"/>
          <w:spacing w:val="-8"/>
          <w:sz w:val="24"/>
          <w:szCs w:val="24"/>
        </w:rPr>
        <w:t xml:space="preserve"> </w:t>
      </w:r>
      <w:r w:rsidRPr="00E86984">
        <w:rPr>
          <w:rFonts w:eastAsia="Arial" w:cs="Arial"/>
          <w:sz w:val="24"/>
          <w:szCs w:val="24"/>
        </w:rPr>
        <w:t>p</w:t>
      </w:r>
      <w:r w:rsidRPr="00E86984">
        <w:rPr>
          <w:rFonts w:eastAsia="Arial" w:cs="Arial"/>
          <w:spacing w:val="1"/>
          <w:sz w:val="24"/>
          <w:szCs w:val="24"/>
        </w:rPr>
        <w:t>r</w:t>
      </w:r>
      <w:r w:rsidRPr="00E86984">
        <w:rPr>
          <w:rFonts w:eastAsia="Arial" w:cs="Arial"/>
          <w:sz w:val="24"/>
          <w:szCs w:val="24"/>
        </w:rPr>
        <w:t>a</w:t>
      </w:r>
      <w:r w:rsidRPr="00E86984">
        <w:rPr>
          <w:rFonts w:eastAsia="Arial" w:cs="Arial"/>
          <w:spacing w:val="1"/>
          <w:sz w:val="24"/>
          <w:szCs w:val="24"/>
        </w:rPr>
        <w:t>c</w:t>
      </w:r>
      <w:r w:rsidRPr="00E86984">
        <w:rPr>
          <w:rFonts w:eastAsia="Arial" w:cs="Arial"/>
          <w:spacing w:val="2"/>
          <w:sz w:val="24"/>
          <w:szCs w:val="24"/>
        </w:rPr>
        <w:t>t</w:t>
      </w:r>
      <w:r w:rsidRPr="00E86984">
        <w:rPr>
          <w:rFonts w:eastAsia="Arial" w:cs="Arial"/>
          <w:spacing w:val="-1"/>
          <w:sz w:val="24"/>
          <w:szCs w:val="24"/>
        </w:rPr>
        <w:t>i</w:t>
      </w:r>
      <w:r w:rsidRPr="00E86984">
        <w:rPr>
          <w:rFonts w:eastAsia="Arial" w:cs="Arial"/>
          <w:spacing w:val="1"/>
          <w:sz w:val="24"/>
          <w:szCs w:val="24"/>
        </w:rPr>
        <w:t>c</w:t>
      </w:r>
      <w:r w:rsidRPr="00E86984">
        <w:rPr>
          <w:rFonts w:eastAsia="Arial" w:cs="Arial"/>
          <w:sz w:val="24"/>
          <w:szCs w:val="24"/>
        </w:rPr>
        <w:t>es.</w:t>
      </w:r>
    </w:p>
    <w:p w14:paraId="482C87BA" w14:textId="179FE876" w:rsidR="00E86984" w:rsidRPr="00E86984" w:rsidRDefault="00E86984" w:rsidP="00E86984">
      <w:pPr>
        <w:pStyle w:val="ListParagraph"/>
        <w:numPr>
          <w:ilvl w:val="0"/>
          <w:numId w:val="36"/>
        </w:numPr>
        <w:spacing w:before="60" w:after="120" w:line="240" w:lineRule="auto"/>
        <w:ind w:right="-20"/>
        <w:rPr>
          <w:rFonts w:eastAsia="Arial" w:cs="Arial"/>
          <w:sz w:val="24"/>
          <w:szCs w:val="24"/>
        </w:rPr>
      </w:pPr>
      <w:r w:rsidRPr="00E86984">
        <w:rPr>
          <w:rFonts w:eastAsia="Arial" w:cs="Arial"/>
          <w:spacing w:val="-1"/>
          <w:sz w:val="24"/>
          <w:szCs w:val="24"/>
        </w:rPr>
        <w:t>P</w:t>
      </w:r>
      <w:r w:rsidRPr="00E86984">
        <w:rPr>
          <w:rFonts w:eastAsia="Arial" w:cs="Arial"/>
          <w:spacing w:val="1"/>
          <w:sz w:val="24"/>
          <w:szCs w:val="24"/>
        </w:rPr>
        <w:t>r</w:t>
      </w:r>
      <w:r w:rsidRPr="00E86984">
        <w:rPr>
          <w:rFonts w:eastAsia="Arial" w:cs="Arial"/>
          <w:sz w:val="24"/>
          <w:szCs w:val="24"/>
        </w:rPr>
        <w:t>og</w:t>
      </w:r>
      <w:r w:rsidRPr="00E86984">
        <w:rPr>
          <w:rFonts w:eastAsia="Arial" w:cs="Arial"/>
          <w:spacing w:val="1"/>
          <w:sz w:val="24"/>
          <w:szCs w:val="24"/>
        </w:rPr>
        <w:t>r</w:t>
      </w:r>
      <w:r w:rsidRPr="00E86984">
        <w:rPr>
          <w:rFonts w:eastAsia="Arial" w:cs="Arial"/>
          <w:sz w:val="24"/>
          <w:szCs w:val="24"/>
        </w:rPr>
        <w:t>a</w:t>
      </w:r>
      <w:r w:rsidRPr="00E86984">
        <w:rPr>
          <w:rFonts w:eastAsia="Arial" w:cs="Arial"/>
          <w:spacing w:val="4"/>
          <w:sz w:val="24"/>
          <w:szCs w:val="24"/>
        </w:rPr>
        <w:t>m</w:t>
      </w:r>
      <w:r w:rsidRPr="00E86984">
        <w:rPr>
          <w:rFonts w:eastAsia="Arial" w:cs="Arial"/>
          <w:spacing w:val="-11"/>
          <w:sz w:val="24"/>
          <w:szCs w:val="24"/>
        </w:rPr>
        <w:t xml:space="preserve"> </w:t>
      </w:r>
      <w:r w:rsidRPr="00E86984">
        <w:rPr>
          <w:rFonts w:eastAsia="Arial" w:cs="Arial"/>
          <w:spacing w:val="4"/>
          <w:sz w:val="24"/>
          <w:szCs w:val="24"/>
        </w:rPr>
        <w:t>m</w:t>
      </w:r>
      <w:r w:rsidRPr="00E86984">
        <w:rPr>
          <w:rFonts w:eastAsia="Arial" w:cs="Arial"/>
          <w:sz w:val="24"/>
          <w:szCs w:val="24"/>
        </w:rPr>
        <w:t>u</w:t>
      </w:r>
      <w:r w:rsidRPr="00E86984">
        <w:rPr>
          <w:rFonts w:eastAsia="Arial" w:cs="Arial"/>
          <w:spacing w:val="1"/>
          <w:sz w:val="24"/>
          <w:szCs w:val="24"/>
        </w:rPr>
        <w:t>s</w:t>
      </w:r>
      <w:r w:rsidRPr="00E86984">
        <w:rPr>
          <w:rFonts w:eastAsia="Arial" w:cs="Arial"/>
          <w:sz w:val="24"/>
          <w:szCs w:val="24"/>
        </w:rPr>
        <w:t>t</w:t>
      </w:r>
      <w:r w:rsidRPr="00E86984">
        <w:rPr>
          <w:rFonts w:eastAsia="Arial" w:cs="Arial"/>
          <w:spacing w:val="-5"/>
          <w:sz w:val="24"/>
          <w:szCs w:val="24"/>
        </w:rPr>
        <w:t xml:space="preserve"> </w:t>
      </w:r>
      <w:r w:rsidRPr="00E86984">
        <w:rPr>
          <w:rFonts w:eastAsia="Arial" w:cs="Arial"/>
          <w:sz w:val="24"/>
          <w:szCs w:val="24"/>
        </w:rPr>
        <w:t>ha</w:t>
      </w:r>
      <w:r w:rsidRPr="00E86984">
        <w:rPr>
          <w:rFonts w:eastAsia="Arial" w:cs="Arial"/>
          <w:spacing w:val="-1"/>
          <w:sz w:val="24"/>
          <w:szCs w:val="24"/>
        </w:rPr>
        <w:t>v</w:t>
      </w:r>
      <w:r w:rsidRPr="00E86984">
        <w:rPr>
          <w:rFonts w:eastAsia="Arial" w:cs="Arial"/>
          <w:sz w:val="24"/>
          <w:szCs w:val="24"/>
        </w:rPr>
        <w:t>e</w:t>
      </w:r>
      <w:r w:rsidRPr="00E86984">
        <w:rPr>
          <w:rFonts w:eastAsia="Arial" w:cs="Arial"/>
          <w:spacing w:val="-5"/>
          <w:sz w:val="24"/>
          <w:szCs w:val="24"/>
        </w:rPr>
        <w:t xml:space="preserve"> </w:t>
      </w:r>
      <w:r w:rsidRPr="00E86984">
        <w:rPr>
          <w:rFonts w:eastAsia="Arial" w:cs="Arial"/>
          <w:spacing w:val="2"/>
          <w:sz w:val="24"/>
          <w:szCs w:val="24"/>
        </w:rPr>
        <w:t>a</w:t>
      </w:r>
      <w:r w:rsidRPr="00E86984">
        <w:rPr>
          <w:rFonts w:eastAsia="Arial" w:cs="Arial"/>
          <w:sz w:val="24"/>
          <w:szCs w:val="24"/>
        </w:rPr>
        <w:t>n</w:t>
      </w:r>
      <w:r w:rsidRPr="00E86984">
        <w:rPr>
          <w:rFonts w:eastAsia="Arial" w:cs="Arial"/>
          <w:spacing w:val="-3"/>
          <w:sz w:val="24"/>
          <w:szCs w:val="24"/>
        </w:rPr>
        <w:t xml:space="preserve"> </w:t>
      </w:r>
      <w:r w:rsidRPr="00E86984">
        <w:rPr>
          <w:rFonts w:eastAsia="Arial" w:cs="Arial"/>
          <w:sz w:val="24"/>
          <w:szCs w:val="24"/>
        </w:rPr>
        <w:t>a</w:t>
      </w:r>
      <w:r w:rsidRPr="00E86984">
        <w:rPr>
          <w:rFonts w:eastAsia="Arial" w:cs="Arial"/>
          <w:spacing w:val="2"/>
          <w:sz w:val="24"/>
          <w:szCs w:val="24"/>
        </w:rPr>
        <w:t>tt</w:t>
      </w:r>
      <w:r w:rsidRPr="00E86984">
        <w:rPr>
          <w:rFonts w:eastAsia="Arial" w:cs="Arial"/>
          <w:sz w:val="24"/>
          <w:szCs w:val="24"/>
        </w:rPr>
        <w:t>end</w:t>
      </w:r>
      <w:r w:rsidRPr="00E86984">
        <w:rPr>
          <w:rFonts w:eastAsia="Arial" w:cs="Arial"/>
          <w:spacing w:val="2"/>
          <w:sz w:val="24"/>
          <w:szCs w:val="24"/>
        </w:rPr>
        <w:t>a</w:t>
      </w:r>
      <w:r w:rsidRPr="00E86984">
        <w:rPr>
          <w:rFonts w:eastAsia="Arial" w:cs="Arial"/>
          <w:sz w:val="24"/>
          <w:szCs w:val="24"/>
        </w:rPr>
        <w:t>n</w:t>
      </w:r>
      <w:r w:rsidRPr="00E86984">
        <w:rPr>
          <w:rFonts w:eastAsia="Arial" w:cs="Arial"/>
          <w:spacing w:val="1"/>
          <w:sz w:val="24"/>
          <w:szCs w:val="24"/>
        </w:rPr>
        <w:t>c</w:t>
      </w:r>
      <w:r w:rsidRPr="00E86984">
        <w:rPr>
          <w:rFonts w:eastAsia="Arial" w:cs="Arial"/>
          <w:sz w:val="24"/>
          <w:szCs w:val="24"/>
        </w:rPr>
        <w:t>e</w:t>
      </w:r>
      <w:r w:rsidRPr="00E86984">
        <w:rPr>
          <w:rFonts w:eastAsia="Arial" w:cs="Arial"/>
          <w:spacing w:val="-11"/>
          <w:sz w:val="24"/>
          <w:szCs w:val="24"/>
        </w:rPr>
        <w:t xml:space="preserve"> </w:t>
      </w:r>
      <w:r w:rsidRPr="00E86984">
        <w:rPr>
          <w:rFonts w:eastAsia="Arial" w:cs="Arial"/>
          <w:spacing w:val="2"/>
          <w:sz w:val="24"/>
          <w:szCs w:val="24"/>
        </w:rPr>
        <w:t>p</w:t>
      </w:r>
      <w:r w:rsidRPr="00E86984">
        <w:rPr>
          <w:rFonts w:eastAsia="Arial" w:cs="Arial"/>
          <w:sz w:val="24"/>
          <w:szCs w:val="24"/>
        </w:rPr>
        <w:t>o</w:t>
      </w:r>
      <w:r w:rsidRPr="00E86984">
        <w:rPr>
          <w:rFonts w:eastAsia="Arial" w:cs="Arial"/>
          <w:spacing w:val="1"/>
          <w:sz w:val="24"/>
          <w:szCs w:val="24"/>
        </w:rPr>
        <w:t>l</w:t>
      </w:r>
      <w:r w:rsidRPr="00E86984">
        <w:rPr>
          <w:rFonts w:eastAsia="Arial" w:cs="Arial"/>
          <w:spacing w:val="-1"/>
          <w:sz w:val="24"/>
          <w:szCs w:val="24"/>
        </w:rPr>
        <w:t>i</w:t>
      </w:r>
      <w:r w:rsidRPr="00E86984">
        <w:rPr>
          <w:rFonts w:eastAsia="Arial" w:cs="Arial"/>
          <w:spacing w:val="4"/>
          <w:sz w:val="24"/>
          <w:szCs w:val="24"/>
        </w:rPr>
        <w:t>c</w:t>
      </w:r>
      <w:r w:rsidRPr="00E86984">
        <w:rPr>
          <w:rFonts w:eastAsia="Arial" w:cs="Arial"/>
          <w:sz w:val="24"/>
          <w:szCs w:val="24"/>
        </w:rPr>
        <w:t>y</w:t>
      </w:r>
      <w:r w:rsidRPr="00E86984">
        <w:rPr>
          <w:rFonts w:eastAsia="Arial" w:cs="Arial"/>
          <w:spacing w:val="-9"/>
          <w:sz w:val="24"/>
          <w:szCs w:val="24"/>
        </w:rPr>
        <w:t xml:space="preserve"> </w:t>
      </w:r>
      <w:r w:rsidRPr="00E86984">
        <w:rPr>
          <w:rFonts w:eastAsia="Arial" w:cs="Arial"/>
          <w:spacing w:val="2"/>
          <w:sz w:val="24"/>
          <w:szCs w:val="24"/>
        </w:rPr>
        <w:t>t</w:t>
      </w:r>
      <w:r w:rsidRPr="00E86984">
        <w:rPr>
          <w:rFonts w:eastAsia="Arial" w:cs="Arial"/>
          <w:sz w:val="24"/>
          <w:szCs w:val="24"/>
        </w:rPr>
        <w:t>hat</w:t>
      </w:r>
      <w:r w:rsidRPr="00E86984">
        <w:rPr>
          <w:rFonts w:eastAsia="Arial" w:cs="Arial"/>
          <w:spacing w:val="-4"/>
          <w:sz w:val="24"/>
          <w:szCs w:val="24"/>
        </w:rPr>
        <w:t xml:space="preserve"> </w:t>
      </w:r>
      <w:r w:rsidRPr="00E86984">
        <w:rPr>
          <w:rFonts w:eastAsia="Arial" w:cs="Arial"/>
          <w:spacing w:val="1"/>
          <w:sz w:val="24"/>
          <w:szCs w:val="24"/>
        </w:rPr>
        <w:t>r</w:t>
      </w:r>
      <w:r w:rsidRPr="00E86984">
        <w:rPr>
          <w:rFonts w:eastAsia="Arial" w:cs="Arial"/>
          <w:sz w:val="24"/>
          <w:szCs w:val="24"/>
        </w:rPr>
        <w:t>e</w:t>
      </w:r>
      <w:r w:rsidRPr="00E86984">
        <w:rPr>
          <w:rFonts w:eastAsia="Arial" w:cs="Arial"/>
          <w:spacing w:val="2"/>
          <w:sz w:val="24"/>
          <w:szCs w:val="24"/>
        </w:rPr>
        <w:t>f</w:t>
      </w:r>
      <w:r w:rsidRPr="00E86984">
        <w:rPr>
          <w:rFonts w:eastAsia="Arial" w:cs="Arial"/>
          <w:spacing w:val="-1"/>
          <w:sz w:val="24"/>
          <w:szCs w:val="24"/>
        </w:rPr>
        <w:t>l</w:t>
      </w:r>
      <w:r w:rsidRPr="00E86984">
        <w:rPr>
          <w:rFonts w:eastAsia="Arial" w:cs="Arial"/>
          <w:sz w:val="24"/>
          <w:szCs w:val="24"/>
        </w:rPr>
        <w:t>e</w:t>
      </w:r>
      <w:r w:rsidRPr="00E86984">
        <w:rPr>
          <w:rFonts w:eastAsia="Arial" w:cs="Arial"/>
          <w:spacing w:val="1"/>
          <w:sz w:val="24"/>
          <w:szCs w:val="24"/>
        </w:rPr>
        <w:t>c</w:t>
      </w:r>
      <w:r w:rsidRPr="00E86984">
        <w:rPr>
          <w:rFonts w:eastAsia="Arial" w:cs="Arial"/>
          <w:sz w:val="24"/>
          <w:szCs w:val="24"/>
        </w:rPr>
        <w:t>ts</w:t>
      </w:r>
      <w:r w:rsidRPr="00E86984">
        <w:rPr>
          <w:rFonts w:eastAsia="Arial" w:cs="Arial"/>
          <w:spacing w:val="-3"/>
          <w:sz w:val="24"/>
          <w:szCs w:val="24"/>
        </w:rPr>
        <w:t xml:space="preserve"> </w:t>
      </w:r>
      <w:r w:rsidRPr="00E86984">
        <w:rPr>
          <w:rFonts w:eastAsia="Arial" w:cs="Arial"/>
          <w:sz w:val="24"/>
          <w:szCs w:val="24"/>
        </w:rPr>
        <w:t>an</w:t>
      </w:r>
      <w:r w:rsidRPr="00E86984">
        <w:rPr>
          <w:rFonts w:eastAsia="Arial" w:cs="Arial"/>
          <w:spacing w:val="-3"/>
          <w:sz w:val="24"/>
          <w:szCs w:val="24"/>
        </w:rPr>
        <w:t xml:space="preserve"> </w:t>
      </w:r>
      <w:r w:rsidRPr="00E86984">
        <w:rPr>
          <w:rFonts w:eastAsia="Arial" w:cs="Arial"/>
          <w:spacing w:val="2"/>
          <w:sz w:val="24"/>
          <w:szCs w:val="24"/>
        </w:rPr>
        <w:t>a</w:t>
      </w:r>
      <w:r w:rsidRPr="00E86984">
        <w:rPr>
          <w:rFonts w:eastAsia="Arial" w:cs="Arial"/>
          <w:sz w:val="24"/>
          <w:szCs w:val="24"/>
        </w:rPr>
        <w:t>tte</w:t>
      </w:r>
      <w:r w:rsidRPr="00E86984">
        <w:rPr>
          <w:rFonts w:eastAsia="Arial" w:cs="Arial"/>
          <w:spacing w:val="2"/>
          <w:sz w:val="24"/>
          <w:szCs w:val="24"/>
        </w:rPr>
        <w:t>n</w:t>
      </w:r>
      <w:r w:rsidRPr="00E86984">
        <w:rPr>
          <w:rFonts w:eastAsia="Arial" w:cs="Arial"/>
          <w:sz w:val="24"/>
          <w:szCs w:val="24"/>
        </w:rPr>
        <w:t>dan</w:t>
      </w:r>
      <w:r w:rsidRPr="00E86984">
        <w:rPr>
          <w:rFonts w:eastAsia="Arial" w:cs="Arial"/>
          <w:spacing w:val="1"/>
          <w:sz w:val="24"/>
          <w:szCs w:val="24"/>
        </w:rPr>
        <w:t>c</w:t>
      </w:r>
      <w:r w:rsidRPr="00E86984">
        <w:rPr>
          <w:rFonts w:eastAsia="Arial" w:cs="Arial"/>
          <w:sz w:val="24"/>
          <w:szCs w:val="24"/>
        </w:rPr>
        <w:t>e</w:t>
      </w:r>
      <w:r w:rsidRPr="00E86984">
        <w:rPr>
          <w:rFonts w:eastAsia="Arial" w:cs="Arial"/>
          <w:spacing w:val="-8"/>
          <w:sz w:val="24"/>
          <w:szCs w:val="24"/>
        </w:rPr>
        <w:t xml:space="preserve"> </w:t>
      </w:r>
      <w:r w:rsidRPr="00E86984">
        <w:rPr>
          <w:rFonts w:eastAsia="Arial" w:cs="Arial"/>
          <w:spacing w:val="1"/>
          <w:sz w:val="24"/>
          <w:szCs w:val="24"/>
        </w:rPr>
        <w:t>r</w:t>
      </w:r>
      <w:r w:rsidRPr="00E86984">
        <w:rPr>
          <w:rFonts w:eastAsia="Arial" w:cs="Arial"/>
          <w:sz w:val="24"/>
          <w:szCs w:val="24"/>
        </w:rPr>
        <w:t>ate</w:t>
      </w:r>
      <w:r w:rsidRPr="00E86984">
        <w:rPr>
          <w:rFonts w:eastAsia="Arial" w:cs="Arial"/>
          <w:spacing w:val="-1"/>
          <w:sz w:val="24"/>
          <w:szCs w:val="24"/>
        </w:rPr>
        <w:t xml:space="preserve"> </w:t>
      </w:r>
      <w:r w:rsidRPr="00E86984">
        <w:rPr>
          <w:rFonts w:eastAsia="Arial" w:cs="Arial"/>
          <w:sz w:val="24"/>
          <w:szCs w:val="24"/>
        </w:rPr>
        <w:t>of 85%.</w:t>
      </w:r>
    </w:p>
    <w:p w14:paraId="6F5FB4AC" w14:textId="000CB6B5" w:rsidR="00E86984" w:rsidRPr="00E86984" w:rsidRDefault="00E86984" w:rsidP="00E86984">
      <w:pPr>
        <w:pStyle w:val="ListParagraph"/>
        <w:numPr>
          <w:ilvl w:val="0"/>
          <w:numId w:val="36"/>
        </w:numPr>
        <w:spacing w:before="60" w:after="120" w:line="240" w:lineRule="auto"/>
        <w:ind w:right="127"/>
        <w:rPr>
          <w:rFonts w:eastAsia="Arial" w:cs="Arial"/>
          <w:sz w:val="24"/>
          <w:szCs w:val="24"/>
        </w:rPr>
      </w:pPr>
      <w:r w:rsidRPr="00E86984">
        <w:rPr>
          <w:rFonts w:eastAsia="Arial" w:cs="Arial"/>
          <w:spacing w:val="-1"/>
          <w:sz w:val="24"/>
          <w:szCs w:val="24"/>
        </w:rPr>
        <w:t>E</w:t>
      </w:r>
      <w:r w:rsidRPr="00E86984">
        <w:rPr>
          <w:rFonts w:eastAsia="Arial" w:cs="Arial"/>
          <w:sz w:val="24"/>
          <w:szCs w:val="24"/>
        </w:rPr>
        <w:t>n</w:t>
      </w:r>
      <w:r w:rsidRPr="00E86984">
        <w:rPr>
          <w:rFonts w:eastAsia="Arial" w:cs="Arial"/>
          <w:spacing w:val="1"/>
          <w:sz w:val="24"/>
          <w:szCs w:val="24"/>
        </w:rPr>
        <w:t>r</w:t>
      </w:r>
      <w:r w:rsidRPr="00E86984">
        <w:rPr>
          <w:rFonts w:eastAsia="Arial" w:cs="Arial"/>
          <w:sz w:val="24"/>
          <w:szCs w:val="24"/>
        </w:rPr>
        <w:t>o</w:t>
      </w:r>
      <w:r w:rsidRPr="00E86984">
        <w:rPr>
          <w:rFonts w:eastAsia="Arial" w:cs="Arial"/>
          <w:spacing w:val="1"/>
          <w:sz w:val="24"/>
          <w:szCs w:val="24"/>
        </w:rPr>
        <w:t>l</w:t>
      </w:r>
      <w:r w:rsidRPr="00E86984">
        <w:rPr>
          <w:rFonts w:eastAsia="Arial" w:cs="Arial"/>
          <w:spacing w:val="-1"/>
          <w:sz w:val="24"/>
          <w:szCs w:val="24"/>
        </w:rPr>
        <w:t>l</w:t>
      </w:r>
      <w:r w:rsidRPr="00E86984">
        <w:rPr>
          <w:rFonts w:eastAsia="Arial" w:cs="Arial"/>
          <w:spacing w:val="4"/>
          <w:sz w:val="24"/>
          <w:szCs w:val="24"/>
        </w:rPr>
        <w:t>m</w:t>
      </w:r>
      <w:r w:rsidRPr="00E86984">
        <w:rPr>
          <w:rFonts w:eastAsia="Arial" w:cs="Arial"/>
          <w:sz w:val="24"/>
          <w:szCs w:val="24"/>
        </w:rPr>
        <w:t>ent</w:t>
      </w:r>
      <w:r w:rsidRPr="00E86984">
        <w:rPr>
          <w:rFonts w:eastAsia="Arial" w:cs="Arial"/>
          <w:spacing w:val="-10"/>
          <w:sz w:val="24"/>
          <w:szCs w:val="24"/>
        </w:rPr>
        <w:t xml:space="preserve"> </w:t>
      </w:r>
      <w:r w:rsidRPr="00E86984">
        <w:rPr>
          <w:rFonts w:eastAsia="Arial" w:cs="Arial"/>
          <w:spacing w:val="1"/>
          <w:sz w:val="24"/>
          <w:szCs w:val="24"/>
        </w:rPr>
        <w:t>s</w:t>
      </w:r>
      <w:r w:rsidRPr="00E86984">
        <w:rPr>
          <w:rFonts w:eastAsia="Arial" w:cs="Arial"/>
          <w:sz w:val="24"/>
          <w:szCs w:val="24"/>
        </w:rPr>
        <w:t>hou</w:t>
      </w:r>
      <w:r w:rsidRPr="00E86984">
        <w:rPr>
          <w:rFonts w:eastAsia="Arial" w:cs="Arial"/>
          <w:spacing w:val="1"/>
          <w:sz w:val="24"/>
          <w:szCs w:val="24"/>
        </w:rPr>
        <w:t>l</w:t>
      </w:r>
      <w:r w:rsidRPr="00E86984">
        <w:rPr>
          <w:rFonts w:eastAsia="Arial" w:cs="Arial"/>
          <w:sz w:val="24"/>
          <w:szCs w:val="24"/>
        </w:rPr>
        <w:t>d</w:t>
      </w:r>
      <w:r w:rsidRPr="00E86984">
        <w:rPr>
          <w:rFonts w:eastAsia="Arial" w:cs="Arial"/>
          <w:spacing w:val="-4"/>
          <w:sz w:val="24"/>
          <w:szCs w:val="24"/>
        </w:rPr>
        <w:t xml:space="preserve"> </w:t>
      </w:r>
      <w:r w:rsidRPr="00E86984">
        <w:rPr>
          <w:rFonts w:eastAsia="Arial" w:cs="Arial"/>
          <w:sz w:val="24"/>
          <w:szCs w:val="24"/>
        </w:rPr>
        <w:t>not</w:t>
      </w:r>
      <w:r w:rsidRPr="00E86984">
        <w:rPr>
          <w:rFonts w:eastAsia="Arial" w:cs="Arial"/>
          <w:spacing w:val="-4"/>
          <w:sz w:val="24"/>
          <w:szCs w:val="24"/>
        </w:rPr>
        <w:t xml:space="preserve"> </w:t>
      </w:r>
      <w:r w:rsidRPr="00E86984">
        <w:rPr>
          <w:rFonts w:eastAsia="Arial" w:cs="Arial"/>
          <w:spacing w:val="2"/>
          <w:sz w:val="24"/>
          <w:szCs w:val="24"/>
        </w:rPr>
        <w:t>f</w:t>
      </w:r>
      <w:r w:rsidRPr="00E86984">
        <w:rPr>
          <w:rFonts w:eastAsia="Arial" w:cs="Arial"/>
          <w:sz w:val="24"/>
          <w:szCs w:val="24"/>
        </w:rPr>
        <w:t>a</w:t>
      </w:r>
      <w:r w:rsidRPr="00E86984">
        <w:rPr>
          <w:rFonts w:eastAsia="Arial" w:cs="Arial"/>
          <w:spacing w:val="1"/>
          <w:sz w:val="24"/>
          <w:szCs w:val="24"/>
        </w:rPr>
        <w:t>l</w:t>
      </w:r>
      <w:r w:rsidRPr="00E86984">
        <w:rPr>
          <w:rFonts w:eastAsia="Arial" w:cs="Arial"/>
          <w:sz w:val="24"/>
          <w:szCs w:val="24"/>
        </w:rPr>
        <w:t>l</w:t>
      </w:r>
      <w:r w:rsidRPr="00E86984">
        <w:rPr>
          <w:rFonts w:eastAsia="Arial" w:cs="Arial"/>
          <w:spacing w:val="-4"/>
          <w:sz w:val="24"/>
          <w:szCs w:val="24"/>
        </w:rPr>
        <w:t xml:space="preserve"> </w:t>
      </w:r>
      <w:r w:rsidRPr="00E86984">
        <w:rPr>
          <w:rFonts w:eastAsia="Arial" w:cs="Arial"/>
          <w:spacing w:val="2"/>
          <w:sz w:val="24"/>
          <w:szCs w:val="24"/>
        </w:rPr>
        <w:t>b</w:t>
      </w:r>
      <w:r w:rsidRPr="00E86984">
        <w:rPr>
          <w:rFonts w:eastAsia="Arial" w:cs="Arial"/>
          <w:sz w:val="24"/>
          <w:szCs w:val="24"/>
        </w:rPr>
        <w:t>e</w:t>
      </w:r>
      <w:r w:rsidRPr="00E86984">
        <w:rPr>
          <w:rFonts w:eastAsia="Arial" w:cs="Arial"/>
          <w:spacing w:val="-1"/>
          <w:sz w:val="24"/>
          <w:szCs w:val="24"/>
        </w:rPr>
        <w:t>l</w:t>
      </w:r>
      <w:r w:rsidRPr="00E86984">
        <w:rPr>
          <w:rFonts w:eastAsia="Arial" w:cs="Arial"/>
          <w:spacing w:val="2"/>
          <w:sz w:val="24"/>
          <w:szCs w:val="24"/>
        </w:rPr>
        <w:t>o</w:t>
      </w:r>
      <w:r w:rsidRPr="00E86984">
        <w:rPr>
          <w:rFonts w:eastAsia="Arial" w:cs="Arial"/>
          <w:sz w:val="24"/>
          <w:szCs w:val="24"/>
        </w:rPr>
        <w:t>w</w:t>
      </w:r>
      <w:r w:rsidRPr="00E86984">
        <w:rPr>
          <w:rFonts w:eastAsia="Arial" w:cs="Arial"/>
          <w:spacing w:val="-5"/>
          <w:sz w:val="24"/>
          <w:szCs w:val="24"/>
        </w:rPr>
        <w:t xml:space="preserve"> </w:t>
      </w:r>
      <w:r w:rsidRPr="00E86984">
        <w:rPr>
          <w:rFonts w:eastAsia="Arial" w:cs="Arial"/>
          <w:sz w:val="24"/>
          <w:szCs w:val="24"/>
        </w:rPr>
        <w:t>8</w:t>
      </w:r>
      <w:r w:rsidRPr="00E86984">
        <w:rPr>
          <w:rFonts w:eastAsia="Arial" w:cs="Arial"/>
          <w:spacing w:val="2"/>
          <w:sz w:val="24"/>
          <w:szCs w:val="24"/>
        </w:rPr>
        <w:t>5</w:t>
      </w:r>
      <w:r w:rsidRPr="00E86984">
        <w:rPr>
          <w:rFonts w:eastAsia="Arial" w:cs="Arial"/>
          <w:sz w:val="24"/>
          <w:szCs w:val="24"/>
        </w:rPr>
        <w:t>%</w:t>
      </w:r>
      <w:r w:rsidRPr="00E86984">
        <w:rPr>
          <w:rFonts w:eastAsia="Arial" w:cs="Arial"/>
          <w:spacing w:val="-4"/>
          <w:sz w:val="24"/>
          <w:szCs w:val="24"/>
        </w:rPr>
        <w:t xml:space="preserve"> </w:t>
      </w:r>
      <w:r w:rsidRPr="00E86984">
        <w:rPr>
          <w:rFonts w:eastAsia="Arial" w:cs="Arial"/>
          <w:sz w:val="24"/>
          <w:szCs w:val="24"/>
        </w:rPr>
        <w:t xml:space="preserve">of </w:t>
      </w:r>
      <w:r w:rsidRPr="00E86984">
        <w:rPr>
          <w:rFonts w:eastAsia="Arial" w:cs="Arial"/>
          <w:spacing w:val="2"/>
          <w:sz w:val="24"/>
          <w:szCs w:val="24"/>
        </w:rPr>
        <w:t>f</w:t>
      </w:r>
      <w:r w:rsidRPr="00E86984">
        <w:rPr>
          <w:rFonts w:eastAsia="Arial" w:cs="Arial"/>
          <w:sz w:val="24"/>
          <w:szCs w:val="24"/>
        </w:rPr>
        <w:t>u</w:t>
      </w:r>
      <w:r w:rsidRPr="00E86984">
        <w:rPr>
          <w:rFonts w:eastAsia="Arial" w:cs="Arial"/>
          <w:spacing w:val="-1"/>
          <w:sz w:val="24"/>
          <w:szCs w:val="24"/>
        </w:rPr>
        <w:t>l</w:t>
      </w:r>
      <w:r w:rsidRPr="00E86984">
        <w:rPr>
          <w:rFonts w:eastAsia="Arial" w:cs="Arial"/>
          <w:sz w:val="24"/>
          <w:szCs w:val="24"/>
        </w:rPr>
        <w:t>l</w:t>
      </w:r>
      <w:r w:rsidRPr="00E86984">
        <w:rPr>
          <w:rFonts w:eastAsia="Arial" w:cs="Arial"/>
          <w:spacing w:val="-4"/>
          <w:sz w:val="24"/>
          <w:szCs w:val="24"/>
        </w:rPr>
        <w:t xml:space="preserve"> </w:t>
      </w:r>
      <w:r w:rsidRPr="00E86984">
        <w:rPr>
          <w:rFonts w:eastAsia="Arial" w:cs="Arial"/>
          <w:spacing w:val="2"/>
          <w:sz w:val="24"/>
          <w:szCs w:val="24"/>
        </w:rPr>
        <w:t>e</w:t>
      </w:r>
      <w:r w:rsidRPr="00E86984">
        <w:rPr>
          <w:rFonts w:eastAsia="Arial" w:cs="Arial"/>
          <w:sz w:val="24"/>
          <w:szCs w:val="24"/>
        </w:rPr>
        <w:t>n</w:t>
      </w:r>
      <w:r w:rsidRPr="00E86984">
        <w:rPr>
          <w:rFonts w:eastAsia="Arial" w:cs="Arial"/>
          <w:spacing w:val="1"/>
          <w:sz w:val="24"/>
          <w:szCs w:val="24"/>
        </w:rPr>
        <w:t>r</w:t>
      </w:r>
      <w:r w:rsidRPr="00E86984">
        <w:rPr>
          <w:rFonts w:eastAsia="Arial" w:cs="Arial"/>
          <w:sz w:val="24"/>
          <w:szCs w:val="24"/>
        </w:rPr>
        <w:t>o</w:t>
      </w:r>
      <w:r w:rsidRPr="00E86984">
        <w:rPr>
          <w:rFonts w:eastAsia="Arial" w:cs="Arial"/>
          <w:spacing w:val="-1"/>
          <w:sz w:val="24"/>
          <w:szCs w:val="24"/>
        </w:rPr>
        <w:t>ll</w:t>
      </w:r>
      <w:r w:rsidRPr="00E86984">
        <w:rPr>
          <w:rFonts w:eastAsia="Arial" w:cs="Arial"/>
          <w:spacing w:val="4"/>
          <w:sz w:val="24"/>
          <w:szCs w:val="24"/>
        </w:rPr>
        <w:t>m</w:t>
      </w:r>
      <w:r w:rsidRPr="00E86984">
        <w:rPr>
          <w:rFonts w:eastAsia="Arial" w:cs="Arial"/>
          <w:sz w:val="24"/>
          <w:szCs w:val="24"/>
        </w:rPr>
        <w:t>ent,</w:t>
      </w:r>
      <w:r w:rsidRPr="00E86984">
        <w:rPr>
          <w:rFonts w:eastAsia="Arial" w:cs="Arial"/>
          <w:spacing w:val="-8"/>
          <w:sz w:val="24"/>
          <w:szCs w:val="24"/>
        </w:rPr>
        <w:t xml:space="preserve"> </w:t>
      </w:r>
      <w:r w:rsidRPr="00E86984">
        <w:rPr>
          <w:rFonts w:eastAsia="Arial" w:cs="Arial"/>
          <w:spacing w:val="-1"/>
          <w:sz w:val="24"/>
          <w:szCs w:val="24"/>
        </w:rPr>
        <w:t>filling v</w:t>
      </w:r>
      <w:r w:rsidRPr="00E86984">
        <w:rPr>
          <w:rFonts w:eastAsia="Arial" w:cs="Arial"/>
          <w:sz w:val="24"/>
          <w:szCs w:val="24"/>
        </w:rPr>
        <w:t>a</w:t>
      </w:r>
      <w:r w:rsidRPr="00E86984">
        <w:rPr>
          <w:rFonts w:eastAsia="Arial" w:cs="Arial"/>
          <w:spacing w:val="1"/>
          <w:sz w:val="24"/>
          <w:szCs w:val="24"/>
        </w:rPr>
        <w:t>c</w:t>
      </w:r>
      <w:r w:rsidRPr="00E86984">
        <w:rPr>
          <w:rFonts w:eastAsia="Arial" w:cs="Arial"/>
          <w:sz w:val="24"/>
          <w:szCs w:val="24"/>
        </w:rPr>
        <w:t>an</w:t>
      </w:r>
      <w:r w:rsidRPr="00E86984">
        <w:rPr>
          <w:rFonts w:eastAsia="Arial" w:cs="Arial"/>
          <w:spacing w:val="4"/>
          <w:sz w:val="24"/>
          <w:szCs w:val="24"/>
        </w:rPr>
        <w:t>c</w:t>
      </w:r>
      <w:r w:rsidRPr="00E86984">
        <w:rPr>
          <w:rFonts w:eastAsia="Arial" w:cs="Arial"/>
          <w:spacing w:val="-1"/>
          <w:sz w:val="24"/>
          <w:szCs w:val="24"/>
        </w:rPr>
        <w:t>i</w:t>
      </w:r>
      <w:r w:rsidRPr="00E86984">
        <w:rPr>
          <w:rFonts w:eastAsia="Arial" w:cs="Arial"/>
          <w:sz w:val="24"/>
          <w:szCs w:val="24"/>
        </w:rPr>
        <w:t>es</w:t>
      </w:r>
      <w:r w:rsidRPr="00E86984">
        <w:rPr>
          <w:rFonts w:eastAsia="Arial" w:cs="Arial"/>
          <w:spacing w:val="-6"/>
          <w:sz w:val="24"/>
          <w:szCs w:val="24"/>
        </w:rPr>
        <w:t xml:space="preserve"> </w:t>
      </w:r>
      <w:r w:rsidRPr="00E86984">
        <w:rPr>
          <w:rFonts w:eastAsia="Arial" w:cs="Arial"/>
          <w:spacing w:val="-2"/>
          <w:sz w:val="24"/>
          <w:szCs w:val="24"/>
        </w:rPr>
        <w:t>w</w:t>
      </w:r>
      <w:r w:rsidRPr="00E86984">
        <w:rPr>
          <w:rFonts w:eastAsia="Arial" w:cs="Arial"/>
          <w:spacing w:val="1"/>
          <w:sz w:val="24"/>
          <w:szCs w:val="24"/>
        </w:rPr>
        <w:t>i</w:t>
      </w:r>
      <w:r w:rsidRPr="00E86984">
        <w:rPr>
          <w:rFonts w:eastAsia="Arial" w:cs="Arial"/>
          <w:sz w:val="24"/>
          <w:szCs w:val="24"/>
        </w:rPr>
        <w:t>t</w:t>
      </w:r>
      <w:r w:rsidRPr="00E86984">
        <w:rPr>
          <w:rFonts w:eastAsia="Arial" w:cs="Arial"/>
          <w:spacing w:val="2"/>
          <w:sz w:val="24"/>
          <w:szCs w:val="24"/>
        </w:rPr>
        <w:t>h</w:t>
      </w:r>
      <w:r w:rsidRPr="00E86984">
        <w:rPr>
          <w:rFonts w:eastAsia="Arial" w:cs="Arial"/>
          <w:spacing w:val="-1"/>
          <w:sz w:val="24"/>
          <w:szCs w:val="24"/>
        </w:rPr>
        <w:t>i</w:t>
      </w:r>
      <w:r w:rsidRPr="00E86984">
        <w:rPr>
          <w:rFonts w:eastAsia="Arial" w:cs="Arial"/>
          <w:sz w:val="24"/>
          <w:szCs w:val="24"/>
        </w:rPr>
        <w:t>n</w:t>
      </w:r>
      <w:r w:rsidRPr="00E86984">
        <w:rPr>
          <w:rFonts w:eastAsia="Arial" w:cs="Arial"/>
          <w:spacing w:val="-6"/>
          <w:sz w:val="24"/>
          <w:szCs w:val="24"/>
        </w:rPr>
        <w:t xml:space="preserve"> </w:t>
      </w:r>
      <w:r w:rsidRPr="00E86984">
        <w:rPr>
          <w:rFonts w:eastAsia="Arial" w:cs="Arial"/>
          <w:spacing w:val="2"/>
          <w:sz w:val="24"/>
          <w:szCs w:val="24"/>
        </w:rPr>
        <w:t>3</w:t>
      </w:r>
      <w:r w:rsidRPr="00E86984">
        <w:rPr>
          <w:rFonts w:eastAsia="Arial" w:cs="Arial"/>
          <w:sz w:val="24"/>
          <w:szCs w:val="24"/>
        </w:rPr>
        <w:t>0</w:t>
      </w:r>
      <w:r w:rsidRPr="00E86984">
        <w:rPr>
          <w:rFonts w:eastAsia="Arial" w:cs="Arial"/>
          <w:spacing w:val="-3"/>
          <w:sz w:val="24"/>
          <w:szCs w:val="24"/>
        </w:rPr>
        <w:t xml:space="preserve"> </w:t>
      </w:r>
      <w:r w:rsidRPr="00E86984">
        <w:rPr>
          <w:rFonts w:eastAsia="Arial" w:cs="Arial"/>
          <w:spacing w:val="2"/>
          <w:sz w:val="24"/>
          <w:szCs w:val="24"/>
        </w:rPr>
        <w:t>da</w:t>
      </w:r>
      <w:r w:rsidRPr="00E86984">
        <w:rPr>
          <w:rFonts w:eastAsia="Arial" w:cs="Arial"/>
          <w:spacing w:val="-4"/>
          <w:sz w:val="24"/>
          <w:szCs w:val="24"/>
        </w:rPr>
        <w:t>y</w:t>
      </w:r>
      <w:r w:rsidRPr="00E86984">
        <w:rPr>
          <w:rFonts w:eastAsia="Arial" w:cs="Arial"/>
          <w:sz w:val="24"/>
          <w:szCs w:val="24"/>
        </w:rPr>
        <w:t>s.</w:t>
      </w:r>
    </w:p>
    <w:p w14:paraId="45A31CFA" w14:textId="7E4D924F" w:rsidR="00E86984" w:rsidRPr="00E86984" w:rsidRDefault="00E86984" w:rsidP="00E86984">
      <w:pPr>
        <w:pStyle w:val="ListParagraph"/>
        <w:numPr>
          <w:ilvl w:val="0"/>
          <w:numId w:val="36"/>
        </w:numPr>
        <w:spacing w:before="60" w:after="120" w:line="240" w:lineRule="auto"/>
        <w:ind w:right="115"/>
        <w:rPr>
          <w:rFonts w:eastAsia="Arial" w:cs="Arial"/>
          <w:sz w:val="24"/>
          <w:szCs w:val="24"/>
        </w:rPr>
      </w:pPr>
      <w:r w:rsidRPr="00E86984">
        <w:rPr>
          <w:rFonts w:eastAsia="Arial" w:cs="Arial"/>
          <w:spacing w:val="-1"/>
          <w:sz w:val="24"/>
          <w:szCs w:val="24"/>
        </w:rPr>
        <w:t>P</w:t>
      </w:r>
      <w:r w:rsidRPr="00E86984">
        <w:rPr>
          <w:rFonts w:eastAsia="Arial" w:cs="Arial"/>
          <w:spacing w:val="1"/>
          <w:sz w:val="24"/>
          <w:szCs w:val="24"/>
        </w:rPr>
        <w:t>r</w:t>
      </w:r>
      <w:r w:rsidRPr="00E86984">
        <w:rPr>
          <w:rFonts w:eastAsia="Arial" w:cs="Arial"/>
          <w:sz w:val="24"/>
          <w:szCs w:val="24"/>
        </w:rPr>
        <w:t>og</w:t>
      </w:r>
      <w:r w:rsidRPr="00E86984">
        <w:rPr>
          <w:rFonts w:eastAsia="Arial" w:cs="Arial"/>
          <w:spacing w:val="1"/>
          <w:sz w:val="24"/>
          <w:szCs w:val="24"/>
        </w:rPr>
        <w:t>r</w:t>
      </w:r>
      <w:r w:rsidRPr="00E86984">
        <w:rPr>
          <w:rFonts w:eastAsia="Arial" w:cs="Arial"/>
          <w:sz w:val="24"/>
          <w:szCs w:val="24"/>
        </w:rPr>
        <w:t>a</w:t>
      </w:r>
      <w:r w:rsidRPr="00E86984">
        <w:rPr>
          <w:rFonts w:eastAsia="Arial" w:cs="Arial"/>
          <w:spacing w:val="4"/>
          <w:sz w:val="24"/>
          <w:szCs w:val="24"/>
        </w:rPr>
        <w:t>m</w:t>
      </w:r>
      <w:r w:rsidRPr="00E86984">
        <w:rPr>
          <w:rFonts w:eastAsia="Arial" w:cs="Arial"/>
          <w:spacing w:val="-11"/>
          <w:sz w:val="24"/>
          <w:szCs w:val="24"/>
        </w:rPr>
        <w:t xml:space="preserve"> </w:t>
      </w:r>
      <w:r w:rsidRPr="00E86984">
        <w:rPr>
          <w:rFonts w:eastAsia="Arial" w:cs="Arial"/>
          <w:spacing w:val="4"/>
          <w:sz w:val="24"/>
          <w:szCs w:val="24"/>
        </w:rPr>
        <w:t>m</w:t>
      </w:r>
      <w:r w:rsidRPr="00E86984">
        <w:rPr>
          <w:rFonts w:eastAsia="Arial" w:cs="Arial"/>
          <w:sz w:val="24"/>
          <w:szCs w:val="24"/>
        </w:rPr>
        <w:t>u</w:t>
      </w:r>
      <w:r w:rsidRPr="00E86984">
        <w:rPr>
          <w:rFonts w:eastAsia="Arial" w:cs="Arial"/>
          <w:spacing w:val="1"/>
          <w:sz w:val="24"/>
          <w:szCs w:val="24"/>
        </w:rPr>
        <w:t>s</w:t>
      </w:r>
      <w:r w:rsidRPr="00E86984">
        <w:rPr>
          <w:rFonts w:eastAsia="Arial" w:cs="Arial"/>
          <w:sz w:val="24"/>
          <w:szCs w:val="24"/>
        </w:rPr>
        <w:t>t</w:t>
      </w:r>
      <w:r w:rsidRPr="00E86984">
        <w:rPr>
          <w:rFonts w:eastAsia="Arial" w:cs="Arial"/>
          <w:spacing w:val="-7"/>
          <w:sz w:val="24"/>
          <w:szCs w:val="24"/>
        </w:rPr>
        <w:t xml:space="preserve"> </w:t>
      </w:r>
      <w:r w:rsidRPr="00E86984">
        <w:rPr>
          <w:rFonts w:eastAsia="Arial" w:cs="Arial"/>
          <w:spacing w:val="4"/>
          <w:sz w:val="24"/>
          <w:szCs w:val="24"/>
        </w:rPr>
        <w:t>m</w:t>
      </w:r>
      <w:r w:rsidRPr="00E86984">
        <w:rPr>
          <w:rFonts w:eastAsia="Arial" w:cs="Arial"/>
          <w:sz w:val="24"/>
          <w:szCs w:val="24"/>
        </w:rPr>
        <w:t>a</w:t>
      </w:r>
      <w:r w:rsidRPr="00E86984">
        <w:rPr>
          <w:rFonts w:eastAsia="Arial" w:cs="Arial"/>
          <w:spacing w:val="-1"/>
          <w:sz w:val="24"/>
          <w:szCs w:val="24"/>
        </w:rPr>
        <w:t>i</w:t>
      </w:r>
      <w:r w:rsidRPr="00E86984">
        <w:rPr>
          <w:rFonts w:eastAsia="Arial" w:cs="Arial"/>
          <w:sz w:val="24"/>
          <w:szCs w:val="24"/>
        </w:rPr>
        <w:t>nta</w:t>
      </w:r>
      <w:r w:rsidRPr="00E86984">
        <w:rPr>
          <w:rFonts w:eastAsia="Arial" w:cs="Arial"/>
          <w:spacing w:val="-1"/>
          <w:sz w:val="24"/>
          <w:szCs w:val="24"/>
        </w:rPr>
        <w:t>i</w:t>
      </w:r>
      <w:r w:rsidRPr="00E86984">
        <w:rPr>
          <w:rFonts w:eastAsia="Arial" w:cs="Arial"/>
          <w:sz w:val="24"/>
          <w:szCs w:val="24"/>
        </w:rPr>
        <w:t>n</w:t>
      </w:r>
      <w:r w:rsidRPr="00E86984">
        <w:rPr>
          <w:rFonts w:eastAsia="Arial" w:cs="Arial"/>
          <w:spacing w:val="-6"/>
          <w:sz w:val="24"/>
          <w:szCs w:val="24"/>
        </w:rPr>
        <w:t xml:space="preserve"> </w:t>
      </w:r>
      <w:r w:rsidRPr="00E86984">
        <w:rPr>
          <w:rFonts w:eastAsia="Arial" w:cs="Arial"/>
          <w:sz w:val="24"/>
          <w:szCs w:val="24"/>
        </w:rPr>
        <w:t>a</w:t>
      </w:r>
      <w:r w:rsidRPr="00E86984">
        <w:rPr>
          <w:rFonts w:eastAsia="Arial" w:cs="Arial"/>
          <w:spacing w:val="1"/>
          <w:sz w:val="24"/>
          <w:szCs w:val="24"/>
        </w:rPr>
        <w:t xml:space="preserve"> </w:t>
      </w:r>
      <w:r w:rsidRPr="00E86984">
        <w:rPr>
          <w:rFonts w:eastAsia="Arial" w:cs="Arial"/>
          <w:sz w:val="24"/>
          <w:szCs w:val="24"/>
        </w:rPr>
        <w:t>p</w:t>
      </w:r>
      <w:r w:rsidRPr="00E86984">
        <w:rPr>
          <w:rFonts w:eastAsia="Arial" w:cs="Arial"/>
          <w:spacing w:val="1"/>
          <w:sz w:val="24"/>
          <w:szCs w:val="24"/>
        </w:rPr>
        <w:t>r</w:t>
      </w:r>
      <w:r w:rsidRPr="00E86984">
        <w:rPr>
          <w:rFonts w:eastAsia="Arial" w:cs="Arial"/>
          <w:sz w:val="24"/>
          <w:szCs w:val="24"/>
        </w:rPr>
        <w:t>o</w:t>
      </w:r>
      <w:r w:rsidRPr="00E86984">
        <w:rPr>
          <w:rFonts w:eastAsia="Arial" w:cs="Arial"/>
          <w:spacing w:val="1"/>
          <w:sz w:val="24"/>
          <w:szCs w:val="24"/>
        </w:rPr>
        <w:t>c</w:t>
      </w:r>
      <w:r w:rsidRPr="00E86984">
        <w:rPr>
          <w:rFonts w:eastAsia="Arial" w:cs="Arial"/>
          <w:sz w:val="24"/>
          <w:szCs w:val="24"/>
        </w:rPr>
        <w:t>e</w:t>
      </w:r>
      <w:r w:rsidRPr="00E86984">
        <w:rPr>
          <w:rFonts w:eastAsia="Arial" w:cs="Arial"/>
          <w:spacing w:val="1"/>
          <w:sz w:val="24"/>
          <w:szCs w:val="24"/>
        </w:rPr>
        <w:t>s</w:t>
      </w:r>
      <w:r w:rsidRPr="00E86984">
        <w:rPr>
          <w:rFonts w:eastAsia="Arial" w:cs="Arial"/>
          <w:sz w:val="24"/>
          <w:szCs w:val="24"/>
        </w:rPr>
        <w:t>s</w:t>
      </w:r>
      <w:r w:rsidRPr="00E86984">
        <w:rPr>
          <w:rFonts w:eastAsia="Arial" w:cs="Arial"/>
          <w:spacing w:val="-6"/>
          <w:sz w:val="24"/>
          <w:szCs w:val="24"/>
        </w:rPr>
        <w:t xml:space="preserve"> </w:t>
      </w:r>
      <w:r w:rsidRPr="00E86984">
        <w:rPr>
          <w:rFonts w:eastAsia="Arial" w:cs="Arial"/>
          <w:spacing w:val="2"/>
          <w:sz w:val="24"/>
          <w:szCs w:val="24"/>
        </w:rPr>
        <w:t>f</w:t>
      </w:r>
      <w:r w:rsidRPr="00E86984">
        <w:rPr>
          <w:rFonts w:eastAsia="Arial" w:cs="Arial"/>
          <w:sz w:val="24"/>
          <w:szCs w:val="24"/>
        </w:rPr>
        <w:t>or</w:t>
      </w:r>
      <w:r w:rsidRPr="00E86984">
        <w:rPr>
          <w:rFonts w:eastAsia="Arial" w:cs="Arial"/>
          <w:spacing w:val="-2"/>
          <w:sz w:val="24"/>
          <w:szCs w:val="24"/>
        </w:rPr>
        <w:t xml:space="preserve"> </w:t>
      </w:r>
      <w:r w:rsidRPr="00E86984">
        <w:rPr>
          <w:rFonts w:eastAsia="Arial" w:cs="Arial"/>
          <w:sz w:val="24"/>
          <w:szCs w:val="24"/>
        </w:rPr>
        <w:t>en</w:t>
      </w:r>
      <w:r w:rsidRPr="00E86984">
        <w:rPr>
          <w:rFonts w:eastAsia="Arial" w:cs="Arial"/>
          <w:spacing w:val="1"/>
          <w:sz w:val="24"/>
          <w:szCs w:val="24"/>
        </w:rPr>
        <w:t>s</w:t>
      </w:r>
      <w:r w:rsidRPr="00E86984">
        <w:rPr>
          <w:rFonts w:eastAsia="Arial" w:cs="Arial"/>
          <w:sz w:val="24"/>
          <w:szCs w:val="24"/>
        </w:rPr>
        <w:t>u</w:t>
      </w:r>
      <w:r w:rsidRPr="00E86984">
        <w:rPr>
          <w:rFonts w:eastAsia="Arial" w:cs="Arial"/>
          <w:spacing w:val="1"/>
          <w:sz w:val="24"/>
          <w:szCs w:val="24"/>
        </w:rPr>
        <w:t>r</w:t>
      </w:r>
      <w:r w:rsidRPr="00E86984">
        <w:rPr>
          <w:rFonts w:eastAsia="Arial" w:cs="Arial"/>
          <w:spacing w:val="-1"/>
          <w:sz w:val="24"/>
          <w:szCs w:val="24"/>
        </w:rPr>
        <w:t>i</w:t>
      </w:r>
      <w:r w:rsidRPr="00E86984">
        <w:rPr>
          <w:rFonts w:eastAsia="Arial" w:cs="Arial"/>
          <w:sz w:val="24"/>
          <w:szCs w:val="24"/>
        </w:rPr>
        <w:t>ng</w:t>
      </w:r>
      <w:r w:rsidRPr="00E86984">
        <w:rPr>
          <w:rFonts w:eastAsia="Arial" w:cs="Arial"/>
          <w:spacing w:val="-9"/>
          <w:sz w:val="24"/>
          <w:szCs w:val="24"/>
        </w:rPr>
        <w:t xml:space="preserve"> </w:t>
      </w:r>
      <w:r w:rsidRPr="00E86984">
        <w:rPr>
          <w:rFonts w:eastAsia="Arial" w:cs="Arial"/>
          <w:spacing w:val="2"/>
          <w:sz w:val="24"/>
          <w:szCs w:val="24"/>
        </w:rPr>
        <w:t>t</w:t>
      </w:r>
      <w:r w:rsidRPr="00E86984">
        <w:rPr>
          <w:rFonts w:eastAsia="Arial" w:cs="Arial"/>
          <w:sz w:val="24"/>
          <w:szCs w:val="24"/>
        </w:rPr>
        <w:t>hat</w:t>
      </w:r>
      <w:r w:rsidRPr="00E86984">
        <w:rPr>
          <w:rFonts w:eastAsia="Arial" w:cs="Arial"/>
          <w:spacing w:val="-4"/>
          <w:sz w:val="24"/>
          <w:szCs w:val="24"/>
        </w:rPr>
        <w:t xml:space="preserve"> the </w:t>
      </w:r>
      <w:r w:rsidRPr="00E86984">
        <w:rPr>
          <w:rFonts w:eastAsia="Arial" w:cs="Arial"/>
          <w:spacing w:val="4"/>
          <w:sz w:val="24"/>
          <w:szCs w:val="24"/>
        </w:rPr>
        <w:t>c</w:t>
      </w:r>
      <w:r w:rsidRPr="00E86984">
        <w:rPr>
          <w:rFonts w:eastAsia="Arial" w:cs="Arial"/>
          <w:sz w:val="24"/>
          <w:szCs w:val="24"/>
        </w:rPr>
        <w:t>h</w:t>
      </w:r>
      <w:r w:rsidRPr="00E86984">
        <w:rPr>
          <w:rFonts w:eastAsia="Arial" w:cs="Arial"/>
          <w:spacing w:val="-1"/>
          <w:sz w:val="24"/>
          <w:szCs w:val="24"/>
        </w:rPr>
        <w:t>i</w:t>
      </w:r>
      <w:r w:rsidRPr="00E86984">
        <w:rPr>
          <w:rFonts w:eastAsia="Arial" w:cs="Arial"/>
          <w:spacing w:val="1"/>
          <w:sz w:val="24"/>
          <w:szCs w:val="24"/>
        </w:rPr>
        <w:t>l</w:t>
      </w:r>
      <w:r w:rsidRPr="00E86984">
        <w:rPr>
          <w:rFonts w:eastAsia="Arial" w:cs="Arial"/>
          <w:sz w:val="24"/>
          <w:szCs w:val="24"/>
        </w:rPr>
        <w:t>d</w:t>
      </w:r>
      <w:r w:rsidRPr="00E86984">
        <w:rPr>
          <w:rFonts w:eastAsia="Arial" w:cs="Arial"/>
          <w:spacing w:val="1"/>
          <w:sz w:val="24"/>
          <w:szCs w:val="24"/>
        </w:rPr>
        <w:t>r</w:t>
      </w:r>
      <w:r w:rsidRPr="00E86984">
        <w:rPr>
          <w:rFonts w:eastAsia="Arial" w:cs="Arial"/>
          <w:sz w:val="24"/>
          <w:szCs w:val="24"/>
        </w:rPr>
        <w:t>en</w:t>
      </w:r>
      <w:r w:rsidRPr="00E86984">
        <w:rPr>
          <w:rFonts w:eastAsia="Arial" w:cs="Arial"/>
          <w:spacing w:val="-8"/>
          <w:sz w:val="24"/>
          <w:szCs w:val="24"/>
        </w:rPr>
        <w:t xml:space="preserve"> </w:t>
      </w:r>
      <w:r w:rsidRPr="00E86984">
        <w:rPr>
          <w:rFonts w:eastAsia="Arial" w:cs="Arial"/>
          <w:spacing w:val="4"/>
          <w:sz w:val="24"/>
          <w:szCs w:val="24"/>
        </w:rPr>
        <w:t>m</w:t>
      </w:r>
      <w:r w:rsidRPr="00E86984">
        <w:rPr>
          <w:rFonts w:eastAsia="Arial" w:cs="Arial"/>
          <w:sz w:val="24"/>
          <w:szCs w:val="24"/>
        </w:rPr>
        <w:t>o</w:t>
      </w:r>
      <w:r w:rsidRPr="00E86984">
        <w:rPr>
          <w:rFonts w:eastAsia="Arial" w:cs="Arial"/>
          <w:spacing w:val="1"/>
          <w:sz w:val="24"/>
          <w:szCs w:val="24"/>
        </w:rPr>
        <w:t>s</w:t>
      </w:r>
      <w:r w:rsidRPr="00E86984">
        <w:rPr>
          <w:rFonts w:eastAsia="Arial" w:cs="Arial"/>
          <w:sz w:val="24"/>
          <w:szCs w:val="24"/>
        </w:rPr>
        <w:t>t</w:t>
      </w:r>
      <w:r w:rsidRPr="00E86984">
        <w:rPr>
          <w:rFonts w:eastAsia="Arial" w:cs="Arial"/>
          <w:spacing w:val="-5"/>
          <w:sz w:val="24"/>
          <w:szCs w:val="24"/>
        </w:rPr>
        <w:t xml:space="preserve"> </w:t>
      </w:r>
      <w:r w:rsidRPr="00E86984">
        <w:rPr>
          <w:rFonts w:eastAsia="Arial" w:cs="Arial"/>
          <w:sz w:val="24"/>
          <w:szCs w:val="24"/>
        </w:rPr>
        <w:t>at</w:t>
      </w:r>
      <w:r w:rsidRPr="00E86984">
        <w:rPr>
          <w:rFonts w:eastAsia="Arial" w:cs="Arial"/>
          <w:spacing w:val="-3"/>
          <w:sz w:val="24"/>
          <w:szCs w:val="24"/>
        </w:rPr>
        <w:t xml:space="preserve"> </w:t>
      </w:r>
      <w:r w:rsidRPr="00E86984">
        <w:rPr>
          <w:rFonts w:eastAsia="Arial" w:cs="Arial"/>
          <w:spacing w:val="1"/>
          <w:sz w:val="24"/>
          <w:szCs w:val="24"/>
        </w:rPr>
        <w:t>r</w:t>
      </w:r>
      <w:r w:rsidRPr="00E86984">
        <w:rPr>
          <w:rFonts w:eastAsia="Arial" w:cs="Arial"/>
          <w:spacing w:val="-1"/>
          <w:sz w:val="24"/>
          <w:szCs w:val="24"/>
        </w:rPr>
        <w:t>i</w:t>
      </w:r>
      <w:r w:rsidRPr="00E86984">
        <w:rPr>
          <w:rFonts w:eastAsia="Arial" w:cs="Arial"/>
          <w:spacing w:val="1"/>
          <w:sz w:val="24"/>
          <w:szCs w:val="24"/>
        </w:rPr>
        <w:t>s</w:t>
      </w:r>
      <w:r w:rsidRPr="00E86984">
        <w:rPr>
          <w:rFonts w:eastAsia="Arial" w:cs="Arial"/>
          <w:sz w:val="24"/>
          <w:szCs w:val="24"/>
        </w:rPr>
        <w:t>k a</w:t>
      </w:r>
      <w:r w:rsidRPr="00E86984">
        <w:rPr>
          <w:rFonts w:eastAsia="Arial" w:cs="Arial"/>
          <w:spacing w:val="1"/>
          <w:sz w:val="24"/>
          <w:szCs w:val="24"/>
        </w:rPr>
        <w:t>r</w:t>
      </w:r>
      <w:r w:rsidRPr="00E86984">
        <w:rPr>
          <w:rFonts w:eastAsia="Arial" w:cs="Arial"/>
          <w:sz w:val="24"/>
          <w:szCs w:val="24"/>
        </w:rPr>
        <w:t>e</w:t>
      </w:r>
      <w:r w:rsidRPr="00E86984">
        <w:rPr>
          <w:rFonts w:eastAsia="Arial" w:cs="Arial"/>
          <w:spacing w:val="-4"/>
          <w:sz w:val="24"/>
          <w:szCs w:val="24"/>
        </w:rPr>
        <w:t xml:space="preserve"> </w:t>
      </w:r>
      <w:r w:rsidRPr="00E86984">
        <w:rPr>
          <w:rFonts w:eastAsia="Arial" w:cs="Arial"/>
          <w:sz w:val="24"/>
          <w:szCs w:val="24"/>
        </w:rPr>
        <w:t>en</w:t>
      </w:r>
      <w:r w:rsidRPr="00E86984">
        <w:rPr>
          <w:rFonts w:eastAsia="Arial" w:cs="Arial"/>
          <w:spacing w:val="3"/>
          <w:sz w:val="24"/>
          <w:szCs w:val="24"/>
        </w:rPr>
        <w:t>r</w:t>
      </w:r>
      <w:r w:rsidRPr="00E86984">
        <w:rPr>
          <w:rFonts w:eastAsia="Arial" w:cs="Arial"/>
          <w:sz w:val="24"/>
          <w:szCs w:val="24"/>
        </w:rPr>
        <w:t>o</w:t>
      </w:r>
      <w:r w:rsidRPr="00E86984">
        <w:rPr>
          <w:rFonts w:eastAsia="Arial" w:cs="Arial"/>
          <w:spacing w:val="-1"/>
          <w:sz w:val="24"/>
          <w:szCs w:val="24"/>
        </w:rPr>
        <w:t>l</w:t>
      </w:r>
      <w:r w:rsidRPr="00E86984">
        <w:rPr>
          <w:rFonts w:eastAsia="Arial" w:cs="Arial"/>
          <w:spacing w:val="1"/>
          <w:sz w:val="24"/>
          <w:szCs w:val="24"/>
        </w:rPr>
        <w:t>l</w:t>
      </w:r>
      <w:r w:rsidRPr="00E86984">
        <w:rPr>
          <w:rFonts w:eastAsia="Arial" w:cs="Arial"/>
          <w:sz w:val="24"/>
          <w:szCs w:val="24"/>
        </w:rPr>
        <w:t>ed.</w:t>
      </w:r>
    </w:p>
    <w:p w14:paraId="1D9B6B47" w14:textId="567A141F" w:rsidR="00E86984" w:rsidRPr="00E86984" w:rsidRDefault="00E86984" w:rsidP="00E86984">
      <w:pPr>
        <w:pStyle w:val="ListParagraph"/>
        <w:numPr>
          <w:ilvl w:val="0"/>
          <w:numId w:val="36"/>
        </w:numPr>
        <w:spacing w:before="60" w:after="120" w:line="228" w:lineRule="exact"/>
        <w:ind w:right="317"/>
        <w:rPr>
          <w:rFonts w:eastAsia="Arial" w:cs="Arial"/>
          <w:sz w:val="24"/>
          <w:szCs w:val="24"/>
        </w:rPr>
      </w:pPr>
      <w:r w:rsidRPr="00E86984">
        <w:rPr>
          <w:rFonts w:eastAsia="Arial" w:cs="Arial"/>
          <w:spacing w:val="-1"/>
          <w:sz w:val="24"/>
          <w:szCs w:val="24"/>
        </w:rPr>
        <w:t>P</w:t>
      </w:r>
      <w:r w:rsidRPr="00E86984">
        <w:rPr>
          <w:rFonts w:eastAsia="Arial" w:cs="Arial"/>
          <w:spacing w:val="1"/>
          <w:sz w:val="24"/>
          <w:szCs w:val="24"/>
        </w:rPr>
        <w:t>r</w:t>
      </w:r>
      <w:r w:rsidRPr="00E86984">
        <w:rPr>
          <w:rFonts w:eastAsia="Arial" w:cs="Arial"/>
          <w:sz w:val="24"/>
          <w:szCs w:val="24"/>
        </w:rPr>
        <w:t>og</w:t>
      </w:r>
      <w:r w:rsidRPr="00E86984">
        <w:rPr>
          <w:rFonts w:eastAsia="Arial" w:cs="Arial"/>
          <w:spacing w:val="1"/>
          <w:sz w:val="24"/>
          <w:szCs w:val="24"/>
        </w:rPr>
        <w:t>r</w:t>
      </w:r>
      <w:r w:rsidRPr="00E86984">
        <w:rPr>
          <w:rFonts w:eastAsia="Arial" w:cs="Arial"/>
          <w:sz w:val="24"/>
          <w:szCs w:val="24"/>
        </w:rPr>
        <w:t>am</w:t>
      </w:r>
      <w:r w:rsidRPr="00E86984">
        <w:rPr>
          <w:rFonts w:eastAsia="Arial" w:cs="Arial"/>
          <w:spacing w:val="-6"/>
          <w:sz w:val="24"/>
          <w:szCs w:val="24"/>
        </w:rPr>
        <w:t xml:space="preserve"> </w:t>
      </w:r>
      <w:r w:rsidRPr="00E86984">
        <w:rPr>
          <w:rFonts w:eastAsia="Arial" w:cs="Arial"/>
          <w:spacing w:val="4"/>
          <w:sz w:val="24"/>
          <w:szCs w:val="24"/>
        </w:rPr>
        <w:t>m</w:t>
      </w:r>
      <w:r w:rsidRPr="00E86984">
        <w:rPr>
          <w:rFonts w:eastAsia="Arial" w:cs="Arial"/>
          <w:sz w:val="24"/>
          <w:szCs w:val="24"/>
        </w:rPr>
        <w:t>u</w:t>
      </w:r>
      <w:r w:rsidRPr="00E86984">
        <w:rPr>
          <w:rFonts w:eastAsia="Arial" w:cs="Arial"/>
          <w:spacing w:val="1"/>
          <w:sz w:val="24"/>
          <w:szCs w:val="24"/>
        </w:rPr>
        <w:t>s</w:t>
      </w:r>
      <w:r w:rsidRPr="00E86984">
        <w:rPr>
          <w:rFonts w:eastAsia="Arial" w:cs="Arial"/>
          <w:sz w:val="24"/>
          <w:szCs w:val="24"/>
        </w:rPr>
        <w:t>t</w:t>
      </w:r>
      <w:r w:rsidRPr="00E86984">
        <w:rPr>
          <w:rFonts w:eastAsia="Arial" w:cs="Arial"/>
          <w:spacing w:val="-7"/>
          <w:sz w:val="24"/>
          <w:szCs w:val="24"/>
        </w:rPr>
        <w:t xml:space="preserve"> </w:t>
      </w:r>
      <w:r w:rsidRPr="00E86984">
        <w:rPr>
          <w:rFonts w:eastAsia="Arial" w:cs="Arial"/>
          <w:spacing w:val="4"/>
          <w:sz w:val="24"/>
          <w:szCs w:val="24"/>
        </w:rPr>
        <w:t>m</w:t>
      </w:r>
      <w:r w:rsidRPr="00E86984">
        <w:rPr>
          <w:rFonts w:eastAsia="Arial" w:cs="Arial"/>
          <w:sz w:val="24"/>
          <w:szCs w:val="24"/>
        </w:rPr>
        <w:t>a</w:t>
      </w:r>
      <w:r w:rsidRPr="00E86984">
        <w:rPr>
          <w:rFonts w:eastAsia="Arial" w:cs="Arial"/>
          <w:spacing w:val="-1"/>
          <w:sz w:val="24"/>
          <w:szCs w:val="24"/>
        </w:rPr>
        <w:t>i</w:t>
      </w:r>
      <w:r w:rsidRPr="00E86984">
        <w:rPr>
          <w:rFonts w:eastAsia="Arial" w:cs="Arial"/>
          <w:sz w:val="24"/>
          <w:szCs w:val="24"/>
        </w:rPr>
        <w:t>nta</w:t>
      </w:r>
      <w:r w:rsidRPr="00E86984">
        <w:rPr>
          <w:rFonts w:eastAsia="Arial" w:cs="Arial"/>
          <w:spacing w:val="-1"/>
          <w:sz w:val="24"/>
          <w:szCs w:val="24"/>
        </w:rPr>
        <w:t>i</w:t>
      </w:r>
      <w:r w:rsidRPr="00E86984">
        <w:rPr>
          <w:rFonts w:eastAsia="Arial" w:cs="Arial"/>
          <w:sz w:val="24"/>
          <w:szCs w:val="24"/>
        </w:rPr>
        <w:t>n</w:t>
      </w:r>
      <w:r w:rsidRPr="00E86984">
        <w:rPr>
          <w:rFonts w:eastAsia="Arial" w:cs="Arial"/>
          <w:spacing w:val="-6"/>
          <w:sz w:val="24"/>
          <w:szCs w:val="24"/>
        </w:rPr>
        <w:t xml:space="preserve"> </w:t>
      </w:r>
      <w:r w:rsidRPr="00E86984">
        <w:rPr>
          <w:rFonts w:eastAsia="Arial" w:cs="Arial"/>
          <w:sz w:val="24"/>
          <w:szCs w:val="24"/>
        </w:rPr>
        <w:t>a</w:t>
      </w:r>
      <w:r w:rsidRPr="00E86984">
        <w:rPr>
          <w:rFonts w:eastAsia="Arial" w:cs="Arial"/>
          <w:spacing w:val="-2"/>
          <w:sz w:val="24"/>
          <w:szCs w:val="24"/>
        </w:rPr>
        <w:t xml:space="preserve"> </w:t>
      </w:r>
      <w:r w:rsidRPr="00E86984">
        <w:rPr>
          <w:rFonts w:eastAsia="Arial" w:cs="Arial"/>
          <w:spacing w:val="4"/>
          <w:sz w:val="24"/>
          <w:szCs w:val="24"/>
        </w:rPr>
        <w:t>s</w:t>
      </w:r>
      <w:r w:rsidRPr="00E86984">
        <w:rPr>
          <w:rFonts w:eastAsia="Arial" w:cs="Arial"/>
          <w:spacing w:val="-4"/>
          <w:sz w:val="24"/>
          <w:szCs w:val="24"/>
        </w:rPr>
        <w:t>y</w:t>
      </w:r>
      <w:r w:rsidRPr="00E86984">
        <w:rPr>
          <w:rFonts w:eastAsia="Arial" w:cs="Arial"/>
          <w:spacing w:val="1"/>
          <w:sz w:val="24"/>
          <w:szCs w:val="24"/>
        </w:rPr>
        <w:t>s</w:t>
      </w:r>
      <w:r w:rsidRPr="00E86984">
        <w:rPr>
          <w:rFonts w:eastAsia="Arial" w:cs="Arial"/>
          <w:spacing w:val="2"/>
          <w:sz w:val="24"/>
          <w:szCs w:val="24"/>
        </w:rPr>
        <w:t>t</w:t>
      </w:r>
      <w:r w:rsidRPr="00E86984">
        <w:rPr>
          <w:rFonts w:eastAsia="Arial" w:cs="Arial"/>
          <w:sz w:val="24"/>
          <w:szCs w:val="24"/>
        </w:rPr>
        <w:t>em</w:t>
      </w:r>
      <w:r w:rsidRPr="00E86984">
        <w:rPr>
          <w:rFonts w:eastAsia="Arial" w:cs="Arial"/>
          <w:spacing w:val="-2"/>
          <w:sz w:val="24"/>
          <w:szCs w:val="24"/>
        </w:rPr>
        <w:t xml:space="preserve"> </w:t>
      </w:r>
      <w:r w:rsidRPr="00E86984">
        <w:rPr>
          <w:rFonts w:eastAsia="Arial" w:cs="Arial"/>
          <w:sz w:val="24"/>
          <w:szCs w:val="24"/>
        </w:rPr>
        <w:t>of do</w:t>
      </w:r>
      <w:r w:rsidRPr="00E86984">
        <w:rPr>
          <w:rFonts w:eastAsia="Arial" w:cs="Arial"/>
          <w:spacing w:val="1"/>
          <w:sz w:val="24"/>
          <w:szCs w:val="24"/>
        </w:rPr>
        <w:t>c</w:t>
      </w:r>
      <w:r w:rsidRPr="00E86984">
        <w:rPr>
          <w:rFonts w:eastAsia="Arial" w:cs="Arial"/>
          <w:spacing w:val="-3"/>
          <w:sz w:val="24"/>
          <w:szCs w:val="24"/>
        </w:rPr>
        <w:t>u</w:t>
      </w:r>
      <w:r w:rsidRPr="00E86984">
        <w:rPr>
          <w:rFonts w:eastAsia="Arial" w:cs="Arial"/>
          <w:spacing w:val="4"/>
          <w:sz w:val="24"/>
          <w:szCs w:val="24"/>
        </w:rPr>
        <w:t>m</w:t>
      </w:r>
      <w:r w:rsidRPr="00E86984">
        <w:rPr>
          <w:rFonts w:eastAsia="Arial" w:cs="Arial"/>
          <w:sz w:val="24"/>
          <w:szCs w:val="24"/>
        </w:rPr>
        <w:t>entat</w:t>
      </w:r>
      <w:r w:rsidRPr="00E86984">
        <w:rPr>
          <w:rFonts w:eastAsia="Arial" w:cs="Arial"/>
          <w:spacing w:val="-1"/>
          <w:sz w:val="24"/>
          <w:szCs w:val="24"/>
        </w:rPr>
        <w:t>i</w:t>
      </w:r>
      <w:r w:rsidRPr="00E86984">
        <w:rPr>
          <w:rFonts w:eastAsia="Arial" w:cs="Arial"/>
          <w:spacing w:val="2"/>
          <w:sz w:val="24"/>
          <w:szCs w:val="24"/>
        </w:rPr>
        <w:t>o</w:t>
      </w:r>
      <w:r w:rsidRPr="00E86984">
        <w:rPr>
          <w:rFonts w:eastAsia="Arial" w:cs="Arial"/>
          <w:sz w:val="24"/>
          <w:szCs w:val="24"/>
        </w:rPr>
        <w:t>n</w:t>
      </w:r>
      <w:r w:rsidRPr="00E86984">
        <w:rPr>
          <w:rFonts w:eastAsia="Arial" w:cs="Arial"/>
          <w:spacing w:val="-14"/>
          <w:sz w:val="24"/>
          <w:szCs w:val="24"/>
        </w:rPr>
        <w:t xml:space="preserve"> </w:t>
      </w:r>
      <w:r w:rsidRPr="00E86984">
        <w:rPr>
          <w:rFonts w:eastAsia="Arial" w:cs="Arial"/>
          <w:sz w:val="24"/>
          <w:szCs w:val="24"/>
        </w:rPr>
        <w:t>t</w:t>
      </w:r>
      <w:r w:rsidRPr="00E86984">
        <w:rPr>
          <w:rFonts w:eastAsia="Arial" w:cs="Arial"/>
          <w:spacing w:val="2"/>
          <w:sz w:val="24"/>
          <w:szCs w:val="24"/>
        </w:rPr>
        <w:t>h</w:t>
      </w:r>
      <w:r w:rsidRPr="00E86984">
        <w:rPr>
          <w:rFonts w:eastAsia="Arial" w:cs="Arial"/>
          <w:sz w:val="24"/>
          <w:szCs w:val="24"/>
        </w:rPr>
        <w:t>at</w:t>
      </w:r>
      <w:r w:rsidRPr="00E86984">
        <w:rPr>
          <w:rFonts w:eastAsia="Arial" w:cs="Arial"/>
          <w:spacing w:val="-4"/>
          <w:sz w:val="24"/>
          <w:szCs w:val="24"/>
        </w:rPr>
        <w:t xml:space="preserve"> </w:t>
      </w:r>
      <w:r w:rsidRPr="00E86984">
        <w:rPr>
          <w:rFonts w:eastAsia="Arial" w:cs="Arial"/>
          <w:spacing w:val="1"/>
          <w:sz w:val="24"/>
          <w:szCs w:val="24"/>
        </w:rPr>
        <w:t>r</w:t>
      </w:r>
      <w:r w:rsidRPr="00E86984">
        <w:rPr>
          <w:rFonts w:eastAsia="Arial" w:cs="Arial"/>
          <w:sz w:val="24"/>
          <w:szCs w:val="24"/>
        </w:rPr>
        <w:t>e</w:t>
      </w:r>
      <w:r w:rsidRPr="00E86984">
        <w:rPr>
          <w:rFonts w:eastAsia="Arial" w:cs="Arial"/>
          <w:spacing w:val="2"/>
          <w:sz w:val="24"/>
          <w:szCs w:val="24"/>
        </w:rPr>
        <w:t>f</w:t>
      </w:r>
      <w:r w:rsidRPr="00E86984">
        <w:rPr>
          <w:rFonts w:eastAsia="Arial" w:cs="Arial"/>
          <w:spacing w:val="-1"/>
          <w:sz w:val="24"/>
          <w:szCs w:val="24"/>
        </w:rPr>
        <w:t>l</w:t>
      </w:r>
      <w:r w:rsidRPr="00E86984">
        <w:rPr>
          <w:rFonts w:eastAsia="Arial" w:cs="Arial"/>
          <w:sz w:val="24"/>
          <w:szCs w:val="24"/>
        </w:rPr>
        <w:t>e</w:t>
      </w:r>
      <w:r w:rsidRPr="00E86984">
        <w:rPr>
          <w:rFonts w:eastAsia="Arial" w:cs="Arial"/>
          <w:spacing w:val="1"/>
          <w:sz w:val="24"/>
          <w:szCs w:val="24"/>
        </w:rPr>
        <w:t>c</w:t>
      </w:r>
      <w:r w:rsidRPr="00E86984">
        <w:rPr>
          <w:rFonts w:eastAsia="Arial" w:cs="Arial"/>
          <w:sz w:val="24"/>
          <w:szCs w:val="24"/>
        </w:rPr>
        <w:t>ts</w:t>
      </w:r>
      <w:r w:rsidRPr="00E86984">
        <w:rPr>
          <w:rFonts w:eastAsia="Arial" w:cs="Arial"/>
          <w:spacing w:val="-5"/>
          <w:sz w:val="24"/>
          <w:szCs w:val="24"/>
        </w:rPr>
        <w:t xml:space="preserve"> </w:t>
      </w:r>
      <w:r w:rsidRPr="00E86984">
        <w:rPr>
          <w:rFonts w:eastAsia="Arial" w:cs="Arial"/>
          <w:sz w:val="24"/>
          <w:szCs w:val="24"/>
        </w:rPr>
        <w:t>p</w:t>
      </w:r>
      <w:r w:rsidRPr="00E86984">
        <w:rPr>
          <w:rFonts w:eastAsia="Arial" w:cs="Arial"/>
          <w:spacing w:val="1"/>
          <w:sz w:val="24"/>
          <w:szCs w:val="24"/>
        </w:rPr>
        <w:t>r</w:t>
      </w:r>
      <w:r w:rsidRPr="00E86984">
        <w:rPr>
          <w:rFonts w:eastAsia="Arial" w:cs="Arial"/>
          <w:sz w:val="24"/>
          <w:szCs w:val="24"/>
        </w:rPr>
        <w:t>og</w:t>
      </w:r>
      <w:r w:rsidRPr="00E86984">
        <w:rPr>
          <w:rFonts w:eastAsia="Arial" w:cs="Arial"/>
          <w:spacing w:val="1"/>
          <w:sz w:val="24"/>
          <w:szCs w:val="24"/>
        </w:rPr>
        <w:t>r</w:t>
      </w:r>
      <w:r w:rsidRPr="00E86984">
        <w:rPr>
          <w:rFonts w:eastAsia="Arial" w:cs="Arial"/>
          <w:sz w:val="24"/>
          <w:szCs w:val="24"/>
        </w:rPr>
        <w:t>am</w:t>
      </w:r>
      <w:r w:rsidRPr="00E86984">
        <w:rPr>
          <w:rFonts w:eastAsia="Arial" w:cs="Arial"/>
          <w:spacing w:val="-3"/>
          <w:sz w:val="24"/>
          <w:szCs w:val="24"/>
        </w:rPr>
        <w:t xml:space="preserve"> </w:t>
      </w:r>
      <w:r w:rsidRPr="00E86984">
        <w:rPr>
          <w:rFonts w:eastAsia="Arial" w:cs="Arial"/>
          <w:sz w:val="24"/>
          <w:szCs w:val="24"/>
        </w:rPr>
        <w:t>p</w:t>
      </w:r>
      <w:r w:rsidRPr="00E86984">
        <w:rPr>
          <w:rFonts w:eastAsia="Arial" w:cs="Arial"/>
          <w:spacing w:val="1"/>
          <w:sz w:val="24"/>
          <w:szCs w:val="24"/>
        </w:rPr>
        <w:t>r</w:t>
      </w:r>
      <w:r w:rsidRPr="00E86984">
        <w:rPr>
          <w:rFonts w:eastAsia="Arial" w:cs="Arial"/>
          <w:sz w:val="24"/>
          <w:szCs w:val="24"/>
        </w:rPr>
        <w:t>a</w:t>
      </w:r>
      <w:r w:rsidRPr="00E86984">
        <w:rPr>
          <w:rFonts w:eastAsia="Arial" w:cs="Arial"/>
          <w:spacing w:val="1"/>
          <w:sz w:val="24"/>
          <w:szCs w:val="24"/>
        </w:rPr>
        <w:t>c</w:t>
      </w:r>
      <w:r w:rsidRPr="00E86984">
        <w:rPr>
          <w:rFonts w:eastAsia="Arial" w:cs="Arial"/>
          <w:sz w:val="24"/>
          <w:szCs w:val="24"/>
        </w:rPr>
        <w:t>t</w:t>
      </w:r>
      <w:r w:rsidRPr="00E86984">
        <w:rPr>
          <w:rFonts w:eastAsia="Arial" w:cs="Arial"/>
          <w:spacing w:val="-1"/>
          <w:sz w:val="24"/>
          <w:szCs w:val="24"/>
        </w:rPr>
        <w:t>i</w:t>
      </w:r>
      <w:r w:rsidRPr="00E86984">
        <w:rPr>
          <w:rFonts w:eastAsia="Arial" w:cs="Arial"/>
          <w:spacing w:val="1"/>
          <w:sz w:val="24"/>
          <w:szCs w:val="24"/>
        </w:rPr>
        <w:t>c</w:t>
      </w:r>
      <w:r w:rsidRPr="00E86984">
        <w:rPr>
          <w:rFonts w:eastAsia="Arial" w:cs="Arial"/>
          <w:sz w:val="24"/>
          <w:szCs w:val="24"/>
        </w:rPr>
        <w:t>e</w:t>
      </w:r>
      <w:r w:rsidRPr="00E86984">
        <w:rPr>
          <w:rFonts w:eastAsia="Arial" w:cs="Arial"/>
          <w:spacing w:val="-5"/>
          <w:sz w:val="24"/>
          <w:szCs w:val="24"/>
        </w:rPr>
        <w:t xml:space="preserve"> </w:t>
      </w:r>
      <w:r w:rsidRPr="00E86984">
        <w:rPr>
          <w:rFonts w:eastAsia="Arial" w:cs="Arial"/>
          <w:sz w:val="24"/>
          <w:szCs w:val="24"/>
        </w:rPr>
        <w:t xml:space="preserve">and </w:t>
      </w:r>
      <w:r w:rsidRPr="00E86984">
        <w:rPr>
          <w:rFonts w:eastAsia="Arial" w:cs="Arial"/>
          <w:spacing w:val="1"/>
          <w:sz w:val="24"/>
          <w:szCs w:val="24"/>
        </w:rPr>
        <w:t>c</w:t>
      </w:r>
      <w:r w:rsidRPr="00E86984">
        <w:rPr>
          <w:rFonts w:eastAsia="Arial" w:cs="Arial"/>
          <w:sz w:val="24"/>
          <w:szCs w:val="24"/>
        </w:rPr>
        <w:t>h</w:t>
      </w:r>
      <w:r w:rsidRPr="00E86984">
        <w:rPr>
          <w:rFonts w:eastAsia="Arial" w:cs="Arial"/>
          <w:spacing w:val="-1"/>
          <w:sz w:val="24"/>
          <w:szCs w:val="24"/>
        </w:rPr>
        <w:t>il</w:t>
      </w:r>
      <w:r w:rsidRPr="00E86984">
        <w:rPr>
          <w:rFonts w:eastAsia="Arial" w:cs="Arial"/>
          <w:sz w:val="24"/>
          <w:szCs w:val="24"/>
        </w:rPr>
        <w:t>d</w:t>
      </w:r>
      <w:r w:rsidRPr="00E86984">
        <w:rPr>
          <w:rFonts w:eastAsia="Arial" w:cs="Arial"/>
          <w:spacing w:val="-2"/>
          <w:sz w:val="24"/>
          <w:szCs w:val="24"/>
        </w:rPr>
        <w:t xml:space="preserve"> </w:t>
      </w:r>
      <w:r w:rsidRPr="00E86984">
        <w:rPr>
          <w:rFonts w:eastAsia="Arial" w:cs="Arial"/>
          <w:sz w:val="24"/>
          <w:szCs w:val="24"/>
        </w:rPr>
        <w:t>a</w:t>
      </w:r>
      <w:r w:rsidRPr="00E86984">
        <w:rPr>
          <w:rFonts w:eastAsia="Arial" w:cs="Arial"/>
          <w:spacing w:val="2"/>
          <w:sz w:val="24"/>
          <w:szCs w:val="24"/>
        </w:rPr>
        <w:t>n</w:t>
      </w:r>
      <w:r w:rsidRPr="00E86984">
        <w:rPr>
          <w:rFonts w:eastAsia="Arial" w:cs="Arial"/>
          <w:sz w:val="24"/>
          <w:szCs w:val="24"/>
        </w:rPr>
        <w:t>d</w:t>
      </w:r>
      <w:r w:rsidRPr="00E86984">
        <w:rPr>
          <w:rFonts w:eastAsia="Arial" w:cs="Arial"/>
          <w:spacing w:val="-4"/>
          <w:sz w:val="24"/>
          <w:szCs w:val="24"/>
        </w:rPr>
        <w:t xml:space="preserve"> </w:t>
      </w:r>
      <w:r w:rsidRPr="00E86984">
        <w:rPr>
          <w:rFonts w:eastAsia="Arial" w:cs="Arial"/>
          <w:spacing w:val="2"/>
          <w:sz w:val="24"/>
          <w:szCs w:val="24"/>
        </w:rPr>
        <w:t>f</w:t>
      </w:r>
      <w:r w:rsidRPr="00E86984">
        <w:rPr>
          <w:rFonts w:eastAsia="Arial" w:cs="Arial"/>
          <w:sz w:val="24"/>
          <w:szCs w:val="24"/>
        </w:rPr>
        <w:t>a</w:t>
      </w:r>
      <w:r w:rsidRPr="00E86984">
        <w:rPr>
          <w:rFonts w:eastAsia="Arial" w:cs="Arial"/>
          <w:spacing w:val="4"/>
          <w:sz w:val="24"/>
          <w:szCs w:val="24"/>
        </w:rPr>
        <w:t>m</w:t>
      </w:r>
      <w:r w:rsidRPr="00E86984">
        <w:rPr>
          <w:rFonts w:eastAsia="Arial" w:cs="Arial"/>
          <w:spacing w:val="-1"/>
          <w:sz w:val="24"/>
          <w:szCs w:val="24"/>
        </w:rPr>
        <w:t>i</w:t>
      </w:r>
      <w:r w:rsidRPr="00E86984">
        <w:rPr>
          <w:rFonts w:eastAsia="Arial" w:cs="Arial"/>
          <w:spacing w:val="1"/>
          <w:sz w:val="24"/>
          <w:szCs w:val="24"/>
        </w:rPr>
        <w:t>l</w:t>
      </w:r>
      <w:r w:rsidRPr="00E86984">
        <w:rPr>
          <w:rFonts w:eastAsia="Arial" w:cs="Arial"/>
          <w:sz w:val="24"/>
          <w:szCs w:val="24"/>
        </w:rPr>
        <w:t>y</w:t>
      </w:r>
      <w:r w:rsidRPr="00E86984">
        <w:rPr>
          <w:rFonts w:eastAsia="Arial" w:cs="Arial"/>
          <w:spacing w:val="-9"/>
          <w:sz w:val="24"/>
          <w:szCs w:val="24"/>
        </w:rPr>
        <w:t xml:space="preserve"> </w:t>
      </w:r>
      <w:r w:rsidRPr="00E86984">
        <w:rPr>
          <w:rFonts w:eastAsia="Arial" w:cs="Arial"/>
          <w:sz w:val="24"/>
          <w:szCs w:val="24"/>
        </w:rPr>
        <w:t>p</w:t>
      </w:r>
      <w:r w:rsidRPr="00E86984">
        <w:rPr>
          <w:rFonts w:eastAsia="Arial" w:cs="Arial"/>
          <w:spacing w:val="1"/>
          <w:sz w:val="24"/>
          <w:szCs w:val="24"/>
        </w:rPr>
        <w:t>r</w:t>
      </w:r>
      <w:r w:rsidRPr="00E86984">
        <w:rPr>
          <w:rFonts w:eastAsia="Arial" w:cs="Arial"/>
          <w:sz w:val="24"/>
          <w:szCs w:val="24"/>
        </w:rPr>
        <w:t>og</w:t>
      </w:r>
      <w:r w:rsidRPr="00E86984">
        <w:rPr>
          <w:rFonts w:eastAsia="Arial" w:cs="Arial"/>
          <w:spacing w:val="1"/>
          <w:sz w:val="24"/>
          <w:szCs w:val="24"/>
        </w:rPr>
        <w:t>r</w:t>
      </w:r>
      <w:r w:rsidRPr="00E86984">
        <w:rPr>
          <w:rFonts w:eastAsia="Arial" w:cs="Arial"/>
          <w:sz w:val="24"/>
          <w:szCs w:val="24"/>
        </w:rPr>
        <w:t>e</w:t>
      </w:r>
      <w:r w:rsidRPr="00E86984">
        <w:rPr>
          <w:rFonts w:eastAsia="Arial" w:cs="Arial"/>
          <w:spacing w:val="1"/>
          <w:sz w:val="24"/>
          <w:szCs w:val="24"/>
        </w:rPr>
        <w:t>ss</w:t>
      </w:r>
      <w:r w:rsidRPr="00E86984">
        <w:rPr>
          <w:rFonts w:eastAsia="Arial" w:cs="Arial"/>
          <w:sz w:val="24"/>
          <w:szCs w:val="24"/>
        </w:rPr>
        <w:t>.</w:t>
      </w:r>
    </w:p>
    <w:p w14:paraId="6E6F4F11" w14:textId="5C3375AA" w:rsidR="00E86984" w:rsidRPr="00E86984" w:rsidRDefault="00E86984" w:rsidP="00E86984">
      <w:pPr>
        <w:pStyle w:val="ListParagraph"/>
        <w:numPr>
          <w:ilvl w:val="0"/>
          <w:numId w:val="36"/>
        </w:numPr>
        <w:spacing w:before="60" w:after="120"/>
        <w:ind w:right="-14"/>
        <w:rPr>
          <w:rFonts w:eastAsia="Arial" w:cs="Arial"/>
          <w:sz w:val="24"/>
          <w:szCs w:val="24"/>
        </w:rPr>
      </w:pPr>
      <w:r w:rsidRPr="00E86984">
        <w:rPr>
          <w:rFonts w:eastAsia="Arial" w:cs="Arial"/>
          <w:spacing w:val="-1"/>
          <w:sz w:val="24"/>
          <w:szCs w:val="24"/>
        </w:rPr>
        <w:t>P</w:t>
      </w:r>
      <w:r w:rsidRPr="00E86984">
        <w:rPr>
          <w:rFonts w:eastAsia="Arial" w:cs="Arial"/>
          <w:spacing w:val="1"/>
          <w:sz w:val="24"/>
          <w:szCs w:val="24"/>
        </w:rPr>
        <w:t>r</w:t>
      </w:r>
      <w:r w:rsidRPr="00E86984">
        <w:rPr>
          <w:rFonts w:eastAsia="Arial" w:cs="Arial"/>
          <w:sz w:val="24"/>
          <w:szCs w:val="24"/>
        </w:rPr>
        <w:t>og</w:t>
      </w:r>
      <w:r w:rsidRPr="00E86984">
        <w:rPr>
          <w:rFonts w:eastAsia="Arial" w:cs="Arial"/>
          <w:spacing w:val="1"/>
          <w:sz w:val="24"/>
          <w:szCs w:val="24"/>
        </w:rPr>
        <w:t>r</w:t>
      </w:r>
      <w:r w:rsidRPr="00E86984">
        <w:rPr>
          <w:rFonts w:eastAsia="Arial" w:cs="Arial"/>
          <w:sz w:val="24"/>
          <w:szCs w:val="24"/>
        </w:rPr>
        <w:t>a</w:t>
      </w:r>
      <w:r w:rsidRPr="00E86984">
        <w:rPr>
          <w:rFonts w:eastAsia="Arial" w:cs="Arial"/>
          <w:spacing w:val="4"/>
          <w:sz w:val="24"/>
          <w:szCs w:val="24"/>
        </w:rPr>
        <w:t>m</w:t>
      </w:r>
      <w:r w:rsidRPr="00E86984">
        <w:rPr>
          <w:rFonts w:eastAsia="Arial" w:cs="Arial"/>
          <w:spacing w:val="-11"/>
          <w:sz w:val="24"/>
          <w:szCs w:val="24"/>
        </w:rPr>
        <w:t xml:space="preserve"> </w:t>
      </w:r>
      <w:r w:rsidRPr="00E86984">
        <w:rPr>
          <w:rFonts w:eastAsia="Arial" w:cs="Arial"/>
          <w:spacing w:val="4"/>
          <w:sz w:val="24"/>
          <w:szCs w:val="24"/>
        </w:rPr>
        <w:t>m</w:t>
      </w:r>
      <w:r w:rsidRPr="00E86984">
        <w:rPr>
          <w:rFonts w:eastAsia="Arial" w:cs="Arial"/>
          <w:sz w:val="24"/>
          <w:szCs w:val="24"/>
        </w:rPr>
        <w:t>u</w:t>
      </w:r>
      <w:r w:rsidRPr="00E86984">
        <w:rPr>
          <w:rFonts w:eastAsia="Arial" w:cs="Arial"/>
          <w:spacing w:val="1"/>
          <w:sz w:val="24"/>
          <w:szCs w:val="24"/>
        </w:rPr>
        <w:t>s</w:t>
      </w:r>
      <w:r w:rsidRPr="00E86984">
        <w:rPr>
          <w:rFonts w:eastAsia="Arial" w:cs="Arial"/>
          <w:sz w:val="24"/>
          <w:szCs w:val="24"/>
        </w:rPr>
        <w:t>t</w:t>
      </w:r>
      <w:r w:rsidRPr="00E86984">
        <w:rPr>
          <w:rFonts w:eastAsia="Arial" w:cs="Arial"/>
          <w:spacing w:val="-5"/>
          <w:sz w:val="24"/>
          <w:szCs w:val="24"/>
        </w:rPr>
        <w:t xml:space="preserve"> </w:t>
      </w:r>
      <w:r w:rsidRPr="00E86984">
        <w:rPr>
          <w:rFonts w:eastAsia="Arial" w:cs="Arial"/>
          <w:sz w:val="24"/>
          <w:szCs w:val="24"/>
        </w:rPr>
        <w:t>of</w:t>
      </w:r>
      <w:r w:rsidRPr="00E86984">
        <w:rPr>
          <w:rFonts w:eastAsia="Arial" w:cs="Arial"/>
          <w:spacing w:val="2"/>
          <w:sz w:val="24"/>
          <w:szCs w:val="24"/>
        </w:rPr>
        <w:t>f</w:t>
      </w:r>
      <w:r w:rsidRPr="00E86984">
        <w:rPr>
          <w:rFonts w:eastAsia="Arial" w:cs="Arial"/>
          <w:sz w:val="24"/>
          <w:szCs w:val="24"/>
        </w:rPr>
        <w:t>er</w:t>
      </w:r>
      <w:r w:rsidRPr="00E86984">
        <w:rPr>
          <w:rFonts w:eastAsia="Arial" w:cs="Arial"/>
          <w:spacing w:val="-4"/>
          <w:sz w:val="24"/>
          <w:szCs w:val="24"/>
        </w:rPr>
        <w:t xml:space="preserve"> </w:t>
      </w:r>
      <w:r w:rsidRPr="00E86984">
        <w:rPr>
          <w:rFonts w:eastAsia="Arial" w:cs="Arial"/>
          <w:spacing w:val="1"/>
          <w:sz w:val="24"/>
          <w:szCs w:val="24"/>
        </w:rPr>
        <w:t>s</w:t>
      </w:r>
      <w:r w:rsidRPr="00E86984">
        <w:rPr>
          <w:rFonts w:eastAsia="Arial" w:cs="Arial"/>
          <w:sz w:val="24"/>
          <w:szCs w:val="24"/>
        </w:rPr>
        <w:t>e</w:t>
      </w:r>
      <w:r w:rsidRPr="00E86984">
        <w:rPr>
          <w:rFonts w:eastAsia="Arial" w:cs="Arial"/>
          <w:spacing w:val="1"/>
          <w:sz w:val="24"/>
          <w:szCs w:val="24"/>
        </w:rPr>
        <w:t>r</w:t>
      </w:r>
      <w:r w:rsidRPr="00E86984">
        <w:rPr>
          <w:rFonts w:eastAsia="Arial" w:cs="Arial"/>
          <w:spacing w:val="-1"/>
          <w:sz w:val="24"/>
          <w:szCs w:val="24"/>
        </w:rPr>
        <w:t>vi</w:t>
      </w:r>
      <w:r w:rsidRPr="00E86984">
        <w:rPr>
          <w:rFonts w:eastAsia="Arial" w:cs="Arial"/>
          <w:spacing w:val="1"/>
          <w:sz w:val="24"/>
          <w:szCs w:val="24"/>
        </w:rPr>
        <w:t>c</w:t>
      </w:r>
      <w:r w:rsidRPr="00E86984">
        <w:rPr>
          <w:rFonts w:eastAsia="Arial" w:cs="Arial"/>
          <w:sz w:val="24"/>
          <w:szCs w:val="24"/>
        </w:rPr>
        <w:t>es</w:t>
      </w:r>
      <w:r w:rsidRPr="00E86984">
        <w:rPr>
          <w:rFonts w:eastAsia="Arial" w:cs="Arial"/>
          <w:spacing w:val="3"/>
          <w:sz w:val="24"/>
          <w:szCs w:val="24"/>
        </w:rPr>
        <w:t xml:space="preserve"> on a full-day, year-round</w:t>
      </w:r>
      <w:r w:rsidRPr="00E86984">
        <w:rPr>
          <w:rFonts w:eastAsia="Arial" w:cs="Arial"/>
          <w:spacing w:val="-6"/>
          <w:sz w:val="24"/>
          <w:szCs w:val="24"/>
        </w:rPr>
        <w:t xml:space="preserve"> </w:t>
      </w:r>
      <w:r w:rsidRPr="00E86984">
        <w:rPr>
          <w:rFonts w:eastAsia="Arial" w:cs="Arial"/>
          <w:spacing w:val="2"/>
          <w:sz w:val="24"/>
          <w:szCs w:val="24"/>
        </w:rPr>
        <w:t>b</w:t>
      </w:r>
      <w:r w:rsidRPr="00E86984">
        <w:rPr>
          <w:rFonts w:eastAsia="Arial" w:cs="Arial"/>
          <w:sz w:val="24"/>
          <w:szCs w:val="24"/>
        </w:rPr>
        <w:t>a</w:t>
      </w:r>
      <w:r w:rsidRPr="00E86984">
        <w:rPr>
          <w:rFonts w:eastAsia="Arial" w:cs="Arial"/>
          <w:spacing w:val="1"/>
          <w:sz w:val="24"/>
          <w:szCs w:val="24"/>
        </w:rPr>
        <w:t>s</w:t>
      </w:r>
      <w:r w:rsidRPr="00E86984">
        <w:rPr>
          <w:rFonts w:eastAsia="Arial" w:cs="Arial"/>
          <w:spacing w:val="-1"/>
          <w:sz w:val="24"/>
          <w:szCs w:val="24"/>
        </w:rPr>
        <w:t>i</w:t>
      </w:r>
      <w:r w:rsidRPr="00E86984">
        <w:rPr>
          <w:rFonts w:eastAsia="Arial" w:cs="Arial"/>
          <w:sz w:val="24"/>
          <w:szCs w:val="24"/>
        </w:rPr>
        <w:t>s (unless otherwise approved).</w:t>
      </w:r>
    </w:p>
    <w:p w14:paraId="3F393BEF" w14:textId="15C08D1B" w:rsidR="00E86984" w:rsidRPr="00E86984" w:rsidRDefault="00E86984" w:rsidP="00E86984">
      <w:pPr>
        <w:pStyle w:val="ListParagraph"/>
        <w:numPr>
          <w:ilvl w:val="0"/>
          <w:numId w:val="36"/>
        </w:numPr>
        <w:spacing w:after="0"/>
        <w:ind w:right="-14"/>
        <w:rPr>
          <w:rFonts w:eastAsia="Arial" w:cs="Arial"/>
          <w:sz w:val="24"/>
          <w:szCs w:val="24"/>
        </w:rPr>
      </w:pPr>
      <w:r w:rsidRPr="00E86984">
        <w:rPr>
          <w:rFonts w:eastAsia="Arial" w:cs="Arial"/>
          <w:spacing w:val="-1"/>
          <w:sz w:val="24"/>
          <w:szCs w:val="24"/>
        </w:rPr>
        <w:t>P</w:t>
      </w:r>
      <w:r w:rsidRPr="00E86984">
        <w:rPr>
          <w:rFonts w:eastAsia="Arial" w:cs="Arial"/>
          <w:spacing w:val="1"/>
          <w:sz w:val="24"/>
          <w:szCs w:val="24"/>
        </w:rPr>
        <w:t>r</w:t>
      </w:r>
      <w:r w:rsidRPr="00E86984">
        <w:rPr>
          <w:rFonts w:eastAsia="Arial" w:cs="Arial"/>
          <w:sz w:val="24"/>
          <w:szCs w:val="24"/>
        </w:rPr>
        <w:t>og</w:t>
      </w:r>
      <w:r w:rsidRPr="00E86984">
        <w:rPr>
          <w:rFonts w:eastAsia="Arial" w:cs="Arial"/>
          <w:spacing w:val="1"/>
          <w:sz w:val="24"/>
          <w:szCs w:val="24"/>
        </w:rPr>
        <w:t>r</w:t>
      </w:r>
      <w:r w:rsidRPr="00E86984">
        <w:rPr>
          <w:rFonts w:eastAsia="Arial" w:cs="Arial"/>
          <w:sz w:val="24"/>
          <w:szCs w:val="24"/>
        </w:rPr>
        <w:t>am</w:t>
      </w:r>
      <w:r w:rsidRPr="00E86984">
        <w:rPr>
          <w:rFonts w:eastAsia="Arial" w:cs="Arial"/>
          <w:spacing w:val="-4"/>
          <w:sz w:val="24"/>
          <w:szCs w:val="24"/>
        </w:rPr>
        <w:t xml:space="preserve"> is </w:t>
      </w:r>
      <w:r w:rsidRPr="00E86984">
        <w:rPr>
          <w:rFonts w:eastAsia="Arial" w:cs="Arial"/>
          <w:sz w:val="24"/>
          <w:szCs w:val="24"/>
        </w:rPr>
        <w:t>de</w:t>
      </w:r>
      <w:r w:rsidRPr="00E86984">
        <w:rPr>
          <w:rFonts w:eastAsia="Arial" w:cs="Arial"/>
          <w:spacing w:val="1"/>
          <w:sz w:val="24"/>
          <w:szCs w:val="24"/>
        </w:rPr>
        <w:t>s</w:t>
      </w:r>
      <w:r w:rsidRPr="00E86984">
        <w:rPr>
          <w:rFonts w:eastAsia="Arial" w:cs="Arial"/>
          <w:spacing w:val="-1"/>
          <w:sz w:val="24"/>
          <w:szCs w:val="24"/>
        </w:rPr>
        <w:t>i</w:t>
      </w:r>
      <w:r w:rsidRPr="00E86984">
        <w:rPr>
          <w:rFonts w:eastAsia="Arial" w:cs="Arial"/>
          <w:sz w:val="24"/>
          <w:szCs w:val="24"/>
        </w:rPr>
        <w:t>g</w:t>
      </w:r>
      <w:r w:rsidRPr="00E86984">
        <w:rPr>
          <w:rFonts w:eastAsia="Arial" w:cs="Arial"/>
          <w:spacing w:val="2"/>
          <w:sz w:val="24"/>
          <w:szCs w:val="24"/>
        </w:rPr>
        <w:t>n</w:t>
      </w:r>
      <w:r w:rsidRPr="00E86984">
        <w:rPr>
          <w:rFonts w:eastAsia="Arial" w:cs="Arial"/>
          <w:sz w:val="24"/>
          <w:szCs w:val="24"/>
        </w:rPr>
        <w:t>ed</w:t>
      </w:r>
      <w:r w:rsidRPr="00E86984">
        <w:rPr>
          <w:rFonts w:eastAsia="Arial" w:cs="Arial"/>
          <w:spacing w:val="-9"/>
          <w:sz w:val="24"/>
          <w:szCs w:val="24"/>
        </w:rPr>
        <w:t xml:space="preserve"> </w:t>
      </w:r>
      <w:r w:rsidRPr="00E86984">
        <w:rPr>
          <w:rFonts w:eastAsia="Arial" w:cs="Arial"/>
          <w:spacing w:val="2"/>
          <w:sz w:val="24"/>
          <w:szCs w:val="24"/>
        </w:rPr>
        <w:t>t</w:t>
      </w:r>
      <w:r w:rsidRPr="00E86984">
        <w:rPr>
          <w:rFonts w:eastAsia="Arial" w:cs="Arial"/>
          <w:sz w:val="24"/>
          <w:szCs w:val="24"/>
        </w:rPr>
        <w:t>o</w:t>
      </w:r>
      <w:r w:rsidRPr="00E86984">
        <w:rPr>
          <w:rFonts w:eastAsia="Arial" w:cs="Arial"/>
          <w:spacing w:val="-3"/>
          <w:sz w:val="24"/>
          <w:szCs w:val="24"/>
        </w:rPr>
        <w:t xml:space="preserve"> </w:t>
      </w:r>
      <w:r w:rsidRPr="00E86984">
        <w:rPr>
          <w:rFonts w:eastAsia="Arial" w:cs="Arial"/>
          <w:spacing w:val="1"/>
          <w:sz w:val="24"/>
          <w:szCs w:val="24"/>
        </w:rPr>
        <w:t>s</w:t>
      </w:r>
      <w:r w:rsidRPr="00E86984">
        <w:rPr>
          <w:rFonts w:eastAsia="Arial" w:cs="Arial"/>
          <w:sz w:val="24"/>
          <w:szCs w:val="24"/>
        </w:rPr>
        <w:t>e</w:t>
      </w:r>
      <w:r w:rsidRPr="00E86984">
        <w:rPr>
          <w:rFonts w:eastAsia="Arial" w:cs="Arial"/>
          <w:spacing w:val="1"/>
          <w:sz w:val="24"/>
          <w:szCs w:val="24"/>
        </w:rPr>
        <w:t>rv</w:t>
      </w:r>
      <w:r w:rsidRPr="00E86984">
        <w:rPr>
          <w:rFonts w:eastAsia="Arial" w:cs="Arial"/>
          <w:sz w:val="24"/>
          <w:szCs w:val="24"/>
        </w:rPr>
        <w:t>e</w:t>
      </w:r>
      <w:r w:rsidRPr="00E86984">
        <w:rPr>
          <w:rFonts w:eastAsia="Arial" w:cs="Arial"/>
          <w:spacing w:val="-3"/>
          <w:sz w:val="24"/>
          <w:szCs w:val="24"/>
        </w:rPr>
        <w:t xml:space="preserve"> </w:t>
      </w:r>
      <w:r w:rsidRPr="00E86984">
        <w:rPr>
          <w:rFonts w:eastAsia="Arial" w:cs="Arial"/>
          <w:spacing w:val="1"/>
          <w:sz w:val="24"/>
          <w:szCs w:val="24"/>
        </w:rPr>
        <w:t>c</w:t>
      </w:r>
      <w:r w:rsidRPr="00E86984">
        <w:rPr>
          <w:rFonts w:eastAsia="Arial" w:cs="Arial"/>
          <w:sz w:val="24"/>
          <w:szCs w:val="24"/>
        </w:rPr>
        <w:t>h</w:t>
      </w:r>
      <w:r w:rsidRPr="00E86984">
        <w:rPr>
          <w:rFonts w:eastAsia="Arial" w:cs="Arial"/>
          <w:spacing w:val="-1"/>
          <w:sz w:val="24"/>
          <w:szCs w:val="24"/>
        </w:rPr>
        <w:t>i</w:t>
      </w:r>
      <w:r w:rsidRPr="00E86984">
        <w:rPr>
          <w:rFonts w:eastAsia="Arial" w:cs="Arial"/>
          <w:spacing w:val="1"/>
          <w:sz w:val="24"/>
          <w:szCs w:val="24"/>
        </w:rPr>
        <w:t>l</w:t>
      </w:r>
      <w:r w:rsidRPr="00E86984">
        <w:rPr>
          <w:rFonts w:eastAsia="Arial" w:cs="Arial"/>
          <w:sz w:val="24"/>
          <w:szCs w:val="24"/>
        </w:rPr>
        <w:t>d</w:t>
      </w:r>
      <w:r w:rsidRPr="00E86984">
        <w:rPr>
          <w:rFonts w:eastAsia="Arial" w:cs="Arial"/>
          <w:spacing w:val="1"/>
          <w:sz w:val="24"/>
          <w:szCs w:val="24"/>
        </w:rPr>
        <w:t>r</w:t>
      </w:r>
      <w:r w:rsidRPr="00E86984">
        <w:rPr>
          <w:rFonts w:eastAsia="Arial" w:cs="Arial"/>
          <w:sz w:val="24"/>
          <w:szCs w:val="24"/>
        </w:rPr>
        <w:t>en</w:t>
      </w:r>
      <w:r w:rsidRPr="00E86984">
        <w:rPr>
          <w:rFonts w:eastAsia="Arial" w:cs="Arial"/>
          <w:spacing w:val="-4"/>
          <w:sz w:val="24"/>
          <w:szCs w:val="24"/>
        </w:rPr>
        <w:t xml:space="preserve"> for </w:t>
      </w:r>
      <w:r w:rsidRPr="00E86984">
        <w:rPr>
          <w:rFonts w:eastAsia="Arial" w:cs="Arial"/>
          <w:sz w:val="24"/>
          <w:szCs w:val="24"/>
        </w:rPr>
        <w:t>a</w:t>
      </w:r>
      <w:r w:rsidRPr="00E86984">
        <w:rPr>
          <w:rFonts w:eastAsia="Arial" w:cs="Arial"/>
          <w:spacing w:val="-2"/>
          <w:sz w:val="24"/>
          <w:szCs w:val="24"/>
        </w:rPr>
        <w:t xml:space="preserve"> </w:t>
      </w:r>
      <w:r w:rsidRPr="00E86984">
        <w:rPr>
          <w:rFonts w:eastAsia="Arial" w:cs="Arial"/>
          <w:spacing w:val="4"/>
          <w:sz w:val="24"/>
          <w:szCs w:val="24"/>
        </w:rPr>
        <w:t>m</w:t>
      </w:r>
      <w:r w:rsidRPr="00E86984">
        <w:rPr>
          <w:rFonts w:eastAsia="Arial" w:cs="Arial"/>
          <w:spacing w:val="-1"/>
          <w:sz w:val="24"/>
          <w:szCs w:val="24"/>
        </w:rPr>
        <w:t>i</w:t>
      </w:r>
      <w:r w:rsidRPr="00E86984">
        <w:rPr>
          <w:rFonts w:eastAsia="Arial" w:cs="Arial"/>
          <w:sz w:val="24"/>
          <w:szCs w:val="24"/>
        </w:rPr>
        <w:t>n</w:t>
      </w:r>
      <w:r w:rsidRPr="00E86984">
        <w:rPr>
          <w:rFonts w:eastAsia="Arial" w:cs="Arial"/>
          <w:spacing w:val="-1"/>
          <w:sz w:val="24"/>
          <w:szCs w:val="24"/>
        </w:rPr>
        <w:t>i</w:t>
      </w:r>
      <w:r w:rsidRPr="00E86984">
        <w:rPr>
          <w:rFonts w:eastAsia="Arial" w:cs="Arial"/>
          <w:spacing w:val="4"/>
          <w:sz w:val="24"/>
          <w:szCs w:val="24"/>
        </w:rPr>
        <w:t>m</w:t>
      </w:r>
      <w:r w:rsidRPr="00E86984">
        <w:rPr>
          <w:rFonts w:eastAsia="Arial" w:cs="Arial"/>
          <w:spacing w:val="-3"/>
          <w:sz w:val="24"/>
          <w:szCs w:val="24"/>
        </w:rPr>
        <w:t>u</w:t>
      </w:r>
      <w:r w:rsidRPr="00E86984">
        <w:rPr>
          <w:rFonts w:eastAsia="Arial" w:cs="Arial"/>
          <w:sz w:val="24"/>
          <w:szCs w:val="24"/>
        </w:rPr>
        <w:t>m</w:t>
      </w:r>
      <w:r w:rsidRPr="00E86984">
        <w:rPr>
          <w:rFonts w:eastAsia="Arial" w:cs="Arial"/>
          <w:spacing w:val="-4"/>
          <w:sz w:val="24"/>
          <w:szCs w:val="24"/>
        </w:rPr>
        <w:t xml:space="preserve"> </w:t>
      </w:r>
      <w:r w:rsidRPr="00E86984">
        <w:rPr>
          <w:rFonts w:eastAsia="Arial" w:cs="Arial"/>
          <w:spacing w:val="-3"/>
          <w:sz w:val="24"/>
          <w:szCs w:val="24"/>
        </w:rPr>
        <w:t>o</w:t>
      </w:r>
      <w:r w:rsidRPr="00E86984">
        <w:rPr>
          <w:rFonts w:eastAsia="Arial" w:cs="Arial"/>
          <w:sz w:val="24"/>
          <w:szCs w:val="24"/>
        </w:rPr>
        <w:t>f 18</w:t>
      </w:r>
      <w:r w:rsidRPr="00E86984">
        <w:rPr>
          <w:rFonts w:eastAsia="Arial" w:cs="Arial"/>
          <w:spacing w:val="-6"/>
          <w:sz w:val="24"/>
          <w:szCs w:val="24"/>
        </w:rPr>
        <w:t xml:space="preserve"> </w:t>
      </w:r>
      <w:r w:rsidRPr="00E86984">
        <w:rPr>
          <w:rFonts w:eastAsia="Arial" w:cs="Arial"/>
          <w:spacing w:val="4"/>
          <w:sz w:val="24"/>
          <w:szCs w:val="24"/>
        </w:rPr>
        <w:t>m</w:t>
      </w:r>
      <w:r w:rsidRPr="00E86984">
        <w:rPr>
          <w:rFonts w:eastAsia="Arial" w:cs="Arial"/>
          <w:sz w:val="24"/>
          <w:szCs w:val="24"/>
        </w:rPr>
        <w:t>onths.</w:t>
      </w:r>
    </w:p>
    <w:p w14:paraId="3CB847BC" w14:textId="7C88912A" w:rsidR="00E86984" w:rsidRPr="00E86984" w:rsidRDefault="00E86984" w:rsidP="00E86984">
      <w:pPr>
        <w:pStyle w:val="ListParagraph"/>
        <w:numPr>
          <w:ilvl w:val="0"/>
          <w:numId w:val="36"/>
        </w:numPr>
        <w:rPr>
          <w:sz w:val="24"/>
          <w:szCs w:val="24"/>
        </w:rPr>
      </w:pPr>
      <w:r w:rsidRPr="00E86984">
        <w:rPr>
          <w:rFonts w:eastAsia="Arial" w:cs="Arial"/>
          <w:sz w:val="24"/>
          <w:szCs w:val="24"/>
        </w:rPr>
        <w:t>Program must have a transition planning policy reflective of the Sixpence Transition Policy.</w:t>
      </w:r>
    </w:p>
    <w:p w14:paraId="5724E5A9" w14:textId="1A737C69" w:rsidR="02E00D0F" w:rsidRPr="00E86984" w:rsidRDefault="007D2A3B" w:rsidP="00E86984">
      <w:pPr>
        <w:pStyle w:val="ListParagraph"/>
        <w:numPr>
          <w:ilvl w:val="0"/>
          <w:numId w:val="36"/>
        </w:numPr>
        <w:rPr>
          <w:rFonts w:cstheme="minorHAnsi"/>
          <w:sz w:val="24"/>
          <w:szCs w:val="24"/>
        </w:rPr>
      </w:pPr>
      <w:r w:rsidRPr="00E86984">
        <w:rPr>
          <w:rFonts w:cstheme="minorHAnsi"/>
          <w:sz w:val="24"/>
          <w:szCs w:val="24"/>
        </w:rPr>
        <w:br w:type="page"/>
      </w:r>
    </w:p>
    <w:p w14:paraId="77E36F24" w14:textId="0D967A67" w:rsidR="02E00D0F" w:rsidRPr="001D2E62" w:rsidRDefault="62A3ADE7" w:rsidP="02E00D0F">
      <w:pPr>
        <w:pStyle w:val="BodyText3"/>
        <w:rPr>
          <w:rFonts w:cstheme="minorHAnsi"/>
          <w:sz w:val="36"/>
          <w:szCs w:val="36"/>
        </w:rPr>
      </w:pPr>
      <w:r w:rsidRPr="001D2E62">
        <w:rPr>
          <w:rFonts w:cstheme="minorHAnsi"/>
          <w:b/>
          <w:sz w:val="36"/>
          <w:szCs w:val="36"/>
          <w:lang w:bidi="en-US"/>
        </w:rPr>
        <w:lastRenderedPageBreak/>
        <w:t>Results Matter GOLD</w:t>
      </w:r>
    </w:p>
    <w:p w14:paraId="30967472" w14:textId="1E0CC526" w:rsidR="02E00D0F" w:rsidRPr="00644794" w:rsidRDefault="62A3ADE7" w:rsidP="02E00D0F">
      <w:pPr>
        <w:pStyle w:val="BodyText3"/>
        <w:rPr>
          <w:rFonts w:cstheme="minorHAnsi"/>
          <w:sz w:val="24"/>
          <w:szCs w:val="24"/>
        </w:rPr>
      </w:pPr>
      <w:r w:rsidRPr="00644794">
        <w:rPr>
          <w:rFonts w:cstheme="minorHAnsi"/>
          <w:sz w:val="24"/>
          <w:szCs w:val="24"/>
        </w:rPr>
        <w:t>Programs are required to adhere to the GOLD requirements of the Nebraska State Education Department's Results Matter Guidebook.</w:t>
      </w:r>
    </w:p>
    <w:p w14:paraId="54C628F8" w14:textId="77777777" w:rsidR="007A4A6C" w:rsidRPr="00901B3A" w:rsidRDefault="007A4A6C" w:rsidP="02E00D0F">
      <w:pPr>
        <w:pStyle w:val="BodyText3"/>
        <w:rPr>
          <w:rFonts w:cstheme="minorHAnsi"/>
          <w:sz w:val="24"/>
          <w:szCs w:val="24"/>
          <w:lang w:bidi="en-US"/>
        </w:rPr>
      </w:pPr>
    </w:p>
    <w:p w14:paraId="74C0AF85" w14:textId="615353E3" w:rsidR="02E00D0F" w:rsidRPr="00644794" w:rsidRDefault="62A3ADE7" w:rsidP="02E00D0F">
      <w:pPr>
        <w:pStyle w:val="BodyText3"/>
        <w:rPr>
          <w:rFonts w:cstheme="minorHAnsi"/>
          <w:sz w:val="24"/>
          <w:szCs w:val="24"/>
        </w:rPr>
      </w:pPr>
      <w:r w:rsidRPr="00644794">
        <w:rPr>
          <w:rFonts w:cstheme="minorHAnsi"/>
          <w:sz w:val="24"/>
          <w:szCs w:val="24"/>
          <w:lang w:bidi="en-US"/>
        </w:rPr>
        <w:t>GOLD -When enrolling new children into Gold, under funding source click a Nebraska Early Childhood</w:t>
      </w:r>
      <w:r w:rsidRPr="00644794">
        <w:rPr>
          <w:rFonts w:cstheme="minorHAnsi"/>
          <w:b/>
          <w:sz w:val="24"/>
          <w:szCs w:val="24"/>
          <w:lang w:bidi="en-US"/>
        </w:rPr>
        <w:t xml:space="preserve"> Endowment</w:t>
      </w:r>
      <w:r w:rsidRPr="00644794">
        <w:rPr>
          <w:rFonts w:cstheme="minorHAnsi"/>
          <w:sz w:val="24"/>
          <w:szCs w:val="24"/>
          <w:lang w:bidi="en-US"/>
        </w:rPr>
        <w:t xml:space="preserve"> Program.   Enter children as you enroll them at the Teaching Strategies website: </w:t>
      </w:r>
      <w:hyperlink r:id="rId22">
        <w:r w:rsidRPr="00644794">
          <w:rPr>
            <w:rStyle w:val="Hyperlink"/>
            <w:rFonts w:cstheme="minorHAnsi"/>
            <w:sz w:val="24"/>
            <w:szCs w:val="24"/>
            <w:lang w:bidi="en-US"/>
          </w:rPr>
          <w:t>https://gold.teachingstrategies.com/gold/teachers/mc.cfm</w:t>
        </w:r>
      </w:hyperlink>
      <w:r w:rsidRPr="00644794">
        <w:rPr>
          <w:rFonts w:cstheme="minorHAnsi"/>
          <w:sz w:val="24"/>
          <w:szCs w:val="24"/>
        </w:rPr>
        <w:t xml:space="preserve"> ; see Results Matters guidebook for further clarification. </w:t>
      </w:r>
    </w:p>
    <w:p w14:paraId="5D22A3B9" w14:textId="131128B6" w:rsidR="02E00D0F" w:rsidRPr="00644794" w:rsidRDefault="02E00D0F" w:rsidP="02E00D0F">
      <w:pPr>
        <w:rPr>
          <w:rFonts w:cstheme="minorHAnsi"/>
          <w:sz w:val="24"/>
          <w:szCs w:val="24"/>
        </w:rPr>
      </w:pPr>
    </w:p>
    <w:p w14:paraId="086C97C5" w14:textId="3F72B88A" w:rsidR="0096649B" w:rsidRPr="001D2E62" w:rsidRDefault="62A3ADE7">
      <w:pPr>
        <w:rPr>
          <w:rFonts w:cstheme="minorHAnsi"/>
          <w:b/>
          <w:sz w:val="28"/>
          <w:szCs w:val="28"/>
        </w:rPr>
      </w:pPr>
      <w:r w:rsidRPr="001D2E62">
        <w:rPr>
          <w:rFonts w:cstheme="minorHAnsi"/>
          <w:b/>
          <w:sz w:val="28"/>
          <w:szCs w:val="28"/>
        </w:rPr>
        <w:t>Frequently Asked Questions</w:t>
      </w:r>
    </w:p>
    <w:p w14:paraId="280F5CA6" w14:textId="77777777" w:rsidR="02E00D0F" w:rsidRPr="00644794" w:rsidRDefault="62A3ADE7">
      <w:pPr>
        <w:rPr>
          <w:rFonts w:cstheme="minorHAnsi"/>
          <w:sz w:val="24"/>
          <w:szCs w:val="24"/>
        </w:rPr>
      </w:pPr>
      <w:r w:rsidRPr="00644794">
        <w:rPr>
          <w:rFonts w:cstheme="minorHAnsi"/>
          <w:b/>
          <w:sz w:val="24"/>
          <w:szCs w:val="24"/>
        </w:rPr>
        <w:t>At what age does the assessment begin?</w:t>
      </w:r>
      <w:r w:rsidRPr="00644794">
        <w:rPr>
          <w:rFonts w:cstheme="minorHAnsi"/>
          <w:i/>
          <w:sz w:val="24"/>
          <w:szCs w:val="24"/>
        </w:rPr>
        <w:t xml:space="preserve">  </w:t>
      </w:r>
    </w:p>
    <w:p w14:paraId="1ED69159" w14:textId="77777777" w:rsidR="02E00D0F" w:rsidRPr="00644794" w:rsidRDefault="62A3ADE7" w:rsidP="003E58F9">
      <w:pPr>
        <w:pStyle w:val="ListParagraph"/>
        <w:numPr>
          <w:ilvl w:val="0"/>
          <w:numId w:val="7"/>
        </w:numPr>
        <w:rPr>
          <w:rFonts w:cstheme="minorHAnsi"/>
          <w:i/>
          <w:sz w:val="24"/>
          <w:szCs w:val="24"/>
        </w:rPr>
      </w:pPr>
      <w:r w:rsidRPr="00644794">
        <w:rPr>
          <w:rFonts w:cstheme="minorHAnsi"/>
          <w:i/>
          <w:sz w:val="24"/>
          <w:szCs w:val="24"/>
        </w:rPr>
        <w:t>The initial assessment begins when the child is 6 months old.</w:t>
      </w:r>
    </w:p>
    <w:p w14:paraId="4FF57C7A" w14:textId="77777777" w:rsidR="02E00D0F" w:rsidRPr="00644794" w:rsidRDefault="62A3ADE7">
      <w:pPr>
        <w:rPr>
          <w:rFonts w:cstheme="minorHAnsi"/>
          <w:sz w:val="24"/>
          <w:szCs w:val="24"/>
        </w:rPr>
      </w:pPr>
      <w:r w:rsidRPr="00644794">
        <w:rPr>
          <w:rFonts w:cstheme="minorHAnsi"/>
          <w:b/>
          <w:sz w:val="24"/>
          <w:szCs w:val="24"/>
        </w:rPr>
        <w:t xml:space="preserve">I had a child enroll three weeks before the check point is due.  Do I have to finalize a checkpoint for them?  </w:t>
      </w:r>
    </w:p>
    <w:p w14:paraId="30E69AAB" w14:textId="77777777" w:rsidR="02E00D0F" w:rsidRPr="00644794" w:rsidRDefault="62A3ADE7" w:rsidP="003E58F9">
      <w:pPr>
        <w:pStyle w:val="ListParagraph"/>
        <w:numPr>
          <w:ilvl w:val="0"/>
          <w:numId w:val="7"/>
        </w:numPr>
        <w:rPr>
          <w:rFonts w:cstheme="minorHAnsi"/>
          <w:sz w:val="24"/>
          <w:szCs w:val="24"/>
        </w:rPr>
      </w:pPr>
      <w:r w:rsidRPr="00644794">
        <w:rPr>
          <w:rFonts w:cstheme="minorHAnsi"/>
          <w:i/>
          <w:sz w:val="24"/>
          <w:szCs w:val="24"/>
        </w:rPr>
        <w:t>Check points are only mandatory for children enrolled at least 45 days before the due date of the upcoming check.</w:t>
      </w:r>
    </w:p>
    <w:p w14:paraId="32AE066E" w14:textId="77777777" w:rsidR="02E00D0F" w:rsidRPr="00644794" w:rsidRDefault="62A3ADE7">
      <w:pPr>
        <w:rPr>
          <w:rFonts w:cstheme="minorHAnsi"/>
          <w:sz w:val="24"/>
          <w:szCs w:val="24"/>
        </w:rPr>
      </w:pPr>
      <w:r w:rsidRPr="00644794">
        <w:rPr>
          <w:rFonts w:cstheme="minorHAnsi"/>
          <w:b/>
          <w:sz w:val="24"/>
          <w:szCs w:val="24"/>
        </w:rPr>
        <w:t>What if a child is born prematurely has a significant illness, or lengthy absences?</w:t>
      </w:r>
    </w:p>
    <w:p w14:paraId="4EE779FC" w14:textId="77777777" w:rsidR="02E00D0F" w:rsidRPr="00644794" w:rsidRDefault="62A3ADE7" w:rsidP="00F10094">
      <w:pPr>
        <w:pStyle w:val="ListParagraph"/>
        <w:numPr>
          <w:ilvl w:val="0"/>
          <w:numId w:val="3"/>
        </w:numPr>
        <w:rPr>
          <w:rFonts w:cstheme="minorHAnsi"/>
          <w:sz w:val="24"/>
          <w:szCs w:val="24"/>
        </w:rPr>
      </w:pPr>
      <w:r w:rsidRPr="00644794">
        <w:rPr>
          <w:rFonts w:cstheme="minorHAnsi"/>
          <w:i/>
          <w:sz w:val="24"/>
          <w:szCs w:val="24"/>
        </w:rPr>
        <w:t>Do not adjust the child’s age for prematurity.</w:t>
      </w:r>
    </w:p>
    <w:p w14:paraId="63EDC246" w14:textId="3F38E294" w:rsidR="02E00D0F" w:rsidRPr="00644794" w:rsidRDefault="62A3ADE7" w:rsidP="00F10094">
      <w:pPr>
        <w:pStyle w:val="ListParagraph"/>
        <w:numPr>
          <w:ilvl w:val="0"/>
          <w:numId w:val="3"/>
        </w:numPr>
        <w:rPr>
          <w:rFonts w:cstheme="minorHAnsi"/>
          <w:sz w:val="24"/>
          <w:szCs w:val="24"/>
        </w:rPr>
      </w:pPr>
      <w:r w:rsidRPr="00644794">
        <w:rPr>
          <w:rFonts w:cstheme="minorHAnsi"/>
          <w:i/>
          <w:sz w:val="24"/>
          <w:szCs w:val="24"/>
        </w:rPr>
        <w:t>For any child birth to age five, the assessment can be postponed if the child has a significant illness or</w:t>
      </w:r>
      <w:r w:rsidR="0098262A">
        <w:rPr>
          <w:rFonts w:cstheme="minorHAnsi"/>
          <w:i/>
          <w:sz w:val="24"/>
          <w:szCs w:val="24"/>
        </w:rPr>
        <w:t xml:space="preserve"> h</w:t>
      </w:r>
      <w:r w:rsidRPr="0098262A">
        <w:rPr>
          <w:rFonts w:cstheme="minorHAnsi"/>
          <w:i/>
          <w:sz w:val="24"/>
          <w:szCs w:val="24"/>
        </w:rPr>
        <w:t>ospitalization</w:t>
      </w:r>
      <w:r w:rsidRPr="00644794">
        <w:rPr>
          <w:rFonts w:cstheme="minorHAnsi"/>
          <w:i/>
          <w:sz w:val="24"/>
          <w:szCs w:val="24"/>
        </w:rPr>
        <w:t xml:space="preserve"> during the 45-day assessment period, and as a result cannot have a valid observational assessment completed.</w:t>
      </w:r>
    </w:p>
    <w:p w14:paraId="650F63CE" w14:textId="2D598400" w:rsidR="02E00D0F" w:rsidRPr="00644794" w:rsidRDefault="62A3ADE7" w:rsidP="00F10094">
      <w:pPr>
        <w:pStyle w:val="ListParagraph"/>
        <w:numPr>
          <w:ilvl w:val="0"/>
          <w:numId w:val="3"/>
        </w:numPr>
        <w:rPr>
          <w:rFonts w:cstheme="minorHAnsi"/>
          <w:sz w:val="24"/>
          <w:szCs w:val="24"/>
        </w:rPr>
      </w:pPr>
      <w:r w:rsidRPr="00644794">
        <w:rPr>
          <w:rFonts w:cstheme="minorHAnsi"/>
          <w:i/>
          <w:sz w:val="24"/>
          <w:szCs w:val="24"/>
        </w:rPr>
        <w:t>If a child is absent for 30 days or more for any reason, archive the child’s data and start over when/if the child returns.</w:t>
      </w:r>
    </w:p>
    <w:p w14:paraId="63C33C3A" w14:textId="77777777" w:rsidR="66922814" w:rsidRPr="00644794" w:rsidRDefault="66922814" w:rsidP="66922814">
      <w:pPr>
        <w:pStyle w:val="BodyText3"/>
        <w:rPr>
          <w:rFonts w:cstheme="minorHAnsi"/>
          <w:sz w:val="24"/>
          <w:szCs w:val="24"/>
        </w:rPr>
      </w:pPr>
    </w:p>
    <w:p w14:paraId="32FE0837" w14:textId="77777777" w:rsidR="00E86984" w:rsidRDefault="00E86984" w:rsidP="66922814">
      <w:pPr>
        <w:pStyle w:val="BodyText3"/>
        <w:rPr>
          <w:rFonts w:cstheme="minorHAnsi"/>
          <w:b/>
          <w:sz w:val="24"/>
          <w:szCs w:val="24"/>
          <w:lang w:bidi="en-US"/>
        </w:rPr>
      </w:pPr>
    </w:p>
    <w:p w14:paraId="568DEA77" w14:textId="77777777" w:rsidR="00E86984" w:rsidRDefault="00E86984" w:rsidP="66922814">
      <w:pPr>
        <w:pStyle w:val="BodyText3"/>
        <w:rPr>
          <w:rFonts w:cstheme="minorHAnsi"/>
          <w:b/>
          <w:sz w:val="24"/>
          <w:szCs w:val="24"/>
          <w:lang w:bidi="en-US"/>
        </w:rPr>
      </w:pPr>
    </w:p>
    <w:p w14:paraId="2C96322B" w14:textId="5AC9AE8A" w:rsidR="66922814" w:rsidRPr="00644794" w:rsidRDefault="62A3ADE7" w:rsidP="66922814">
      <w:pPr>
        <w:pStyle w:val="BodyText3"/>
        <w:rPr>
          <w:rFonts w:cstheme="minorHAnsi"/>
          <w:sz w:val="24"/>
          <w:szCs w:val="24"/>
        </w:rPr>
      </w:pPr>
      <w:r w:rsidRPr="00644794">
        <w:rPr>
          <w:rFonts w:cstheme="minorHAnsi"/>
          <w:b/>
          <w:sz w:val="24"/>
          <w:szCs w:val="24"/>
          <w:lang w:bidi="en-US"/>
        </w:rPr>
        <w:lastRenderedPageBreak/>
        <w:t>Who is required to complete GOLD Inter-Rater Reliability (IRR) Certification?</w:t>
      </w:r>
    </w:p>
    <w:p w14:paraId="1A166CBF" w14:textId="77777777" w:rsidR="66922814" w:rsidRPr="00644794" w:rsidRDefault="62A3ADE7" w:rsidP="003E58F9">
      <w:pPr>
        <w:pStyle w:val="BodyText3"/>
        <w:numPr>
          <w:ilvl w:val="0"/>
          <w:numId w:val="6"/>
        </w:numPr>
        <w:rPr>
          <w:rFonts w:eastAsia="Arial" w:cstheme="minorHAnsi"/>
          <w:b/>
          <w:sz w:val="24"/>
          <w:szCs w:val="24"/>
        </w:rPr>
      </w:pPr>
      <w:r w:rsidRPr="00644794">
        <w:rPr>
          <w:rFonts w:cstheme="minorHAnsi"/>
          <w:i/>
          <w:sz w:val="24"/>
          <w:szCs w:val="24"/>
          <w:lang w:bidi="en-US"/>
        </w:rPr>
        <w:t>IRR Certification is required to be completed online by each teacher/practitioner responsible for rating child observations and documentation in GOLD for children birth to age five.</w:t>
      </w:r>
    </w:p>
    <w:p w14:paraId="50F788CD" w14:textId="3D548B6E" w:rsidR="66922814" w:rsidRPr="00644794" w:rsidRDefault="62A3ADE7" w:rsidP="003E58F9">
      <w:pPr>
        <w:pStyle w:val="BodyText3"/>
        <w:numPr>
          <w:ilvl w:val="0"/>
          <w:numId w:val="6"/>
        </w:numPr>
        <w:rPr>
          <w:rFonts w:eastAsia="Arial" w:cstheme="minorHAnsi"/>
          <w:b/>
          <w:sz w:val="24"/>
          <w:szCs w:val="24"/>
        </w:rPr>
      </w:pPr>
      <w:r w:rsidRPr="00644794">
        <w:rPr>
          <w:rFonts w:cstheme="minorHAnsi"/>
          <w:i/>
          <w:sz w:val="24"/>
          <w:szCs w:val="24"/>
          <w:lang w:bidi="en-US"/>
        </w:rPr>
        <w:t xml:space="preserve"> One year of GOLD experience is necessary prior to taking the IRR. </w:t>
      </w:r>
    </w:p>
    <w:p w14:paraId="68066592" w14:textId="77777777" w:rsidR="66922814" w:rsidRPr="00644794" w:rsidRDefault="62A3ADE7" w:rsidP="003E58F9">
      <w:pPr>
        <w:pStyle w:val="BodyText3"/>
        <w:numPr>
          <w:ilvl w:val="0"/>
          <w:numId w:val="6"/>
        </w:numPr>
        <w:rPr>
          <w:rFonts w:eastAsia="Arial" w:cstheme="minorHAnsi"/>
          <w:b/>
          <w:sz w:val="24"/>
          <w:szCs w:val="24"/>
        </w:rPr>
      </w:pPr>
      <w:r w:rsidRPr="00644794">
        <w:rPr>
          <w:rFonts w:cstheme="minorHAnsi"/>
          <w:i/>
          <w:sz w:val="24"/>
          <w:szCs w:val="24"/>
          <w:lang w:bidi="en-US"/>
        </w:rPr>
        <w:t xml:space="preserve">NDE requires that Individual Inter-Rater Reliability (IRR) be completed by December 31 of each year.  However, a district may establish an earlier completion date. </w:t>
      </w:r>
    </w:p>
    <w:p w14:paraId="457BEFA2" w14:textId="77777777" w:rsidR="66922814" w:rsidRPr="00644794" w:rsidRDefault="62A3ADE7" w:rsidP="003E58F9">
      <w:pPr>
        <w:pStyle w:val="BodyText3"/>
        <w:numPr>
          <w:ilvl w:val="0"/>
          <w:numId w:val="6"/>
        </w:numPr>
        <w:rPr>
          <w:rFonts w:eastAsia="Arial" w:cstheme="minorHAnsi"/>
          <w:b/>
          <w:sz w:val="24"/>
          <w:szCs w:val="24"/>
        </w:rPr>
      </w:pPr>
      <w:r w:rsidRPr="00644794">
        <w:rPr>
          <w:rFonts w:cstheme="minorHAnsi"/>
          <w:i/>
          <w:sz w:val="24"/>
          <w:szCs w:val="24"/>
          <w:lang w:bidi="en-US"/>
        </w:rPr>
        <w:t xml:space="preserve">GOLD online administrators and program supervisors must plan for and assure that teachers/practitioners who score child documentation in GOLD have ample time to complete.  </w:t>
      </w:r>
    </w:p>
    <w:p w14:paraId="57B69B59" w14:textId="63B18FBF" w:rsidR="00D971BA" w:rsidRDefault="62A3ADE7" w:rsidP="66922814">
      <w:pPr>
        <w:pStyle w:val="BodyText3"/>
        <w:numPr>
          <w:ilvl w:val="0"/>
          <w:numId w:val="6"/>
        </w:numPr>
        <w:rPr>
          <w:rFonts w:eastAsia="Arial" w:cstheme="minorHAnsi"/>
          <w:b/>
          <w:sz w:val="24"/>
          <w:szCs w:val="24"/>
        </w:rPr>
      </w:pPr>
      <w:r w:rsidRPr="00644794">
        <w:rPr>
          <w:rFonts w:cstheme="minorHAnsi"/>
          <w:i/>
          <w:sz w:val="24"/>
          <w:szCs w:val="24"/>
          <w:lang w:bidi="en-US"/>
        </w:rPr>
        <w:t>There is no cost for the IRR.  It is provided as part of each district or Head Start GOLD subscription.</w:t>
      </w:r>
    </w:p>
    <w:p w14:paraId="4DD01EE0" w14:textId="77777777" w:rsidR="001D2E62" w:rsidRPr="001D2E62" w:rsidRDefault="001D2E62" w:rsidP="007D2A3B">
      <w:pPr>
        <w:pStyle w:val="BodyText3"/>
        <w:ind w:left="720"/>
        <w:rPr>
          <w:rFonts w:eastAsia="Arial" w:cstheme="minorHAnsi"/>
          <w:b/>
          <w:sz w:val="24"/>
          <w:szCs w:val="24"/>
        </w:rPr>
      </w:pPr>
    </w:p>
    <w:p w14:paraId="3929107E" w14:textId="54B150AA" w:rsidR="66922814" w:rsidRPr="00644794" w:rsidRDefault="62A3ADE7" w:rsidP="66922814">
      <w:pPr>
        <w:pStyle w:val="BodyText3"/>
        <w:rPr>
          <w:rFonts w:cstheme="minorHAnsi"/>
          <w:sz w:val="24"/>
          <w:szCs w:val="24"/>
        </w:rPr>
      </w:pPr>
      <w:r w:rsidRPr="00644794">
        <w:rPr>
          <w:rFonts w:cstheme="minorHAnsi"/>
          <w:b/>
          <w:sz w:val="24"/>
          <w:szCs w:val="24"/>
          <w:lang w:bidi="en-US"/>
        </w:rPr>
        <w:t xml:space="preserve"> Which age groups in the IRR must be completed?</w:t>
      </w:r>
    </w:p>
    <w:p w14:paraId="5DB4755E" w14:textId="77777777" w:rsidR="66922814" w:rsidRPr="00644794" w:rsidRDefault="62A3ADE7" w:rsidP="66922814">
      <w:pPr>
        <w:pStyle w:val="BodyText3"/>
        <w:rPr>
          <w:rFonts w:cstheme="minorHAnsi"/>
          <w:sz w:val="24"/>
          <w:szCs w:val="24"/>
        </w:rPr>
      </w:pPr>
      <w:r w:rsidRPr="00644794">
        <w:rPr>
          <w:rFonts w:cstheme="minorHAnsi"/>
          <w:i/>
          <w:sz w:val="24"/>
          <w:szCs w:val="24"/>
          <w:lang w:bidi="en-US"/>
        </w:rPr>
        <w:t>In Nebraska, most teachers/practitioners work with children birth to kindergarten entrance age. For these individuals, two age groups are required for certification:</w:t>
      </w:r>
    </w:p>
    <w:p w14:paraId="2939F011" w14:textId="77777777" w:rsidR="66922814" w:rsidRPr="00644794" w:rsidRDefault="62A3ADE7" w:rsidP="66922814">
      <w:pPr>
        <w:pStyle w:val="BodyText3"/>
        <w:rPr>
          <w:rFonts w:cstheme="minorHAnsi"/>
          <w:sz w:val="24"/>
          <w:szCs w:val="24"/>
        </w:rPr>
      </w:pPr>
      <w:r w:rsidRPr="00644794">
        <w:rPr>
          <w:rFonts w:cstheme="minorHAnsi"/>
          <w:i/>
          <w:sz w:val="24"/>
          <w:szCs w:val="24"/>
          <w:lang w:bidi="en-US"/>
        </w:rPr>
        <w:t>Birth through age 2, including children with disabilities.</w:t>
      </w:r>
    </w:p>
    <w:p w14:paraId="3E27E508" w14:textId="77777777" w:rsidR="66922814" w:rsidRPr="00644794" w:rsidRDefault="62A3ADE7" w:rsidP="66922814">
      <w:pPr>
        <w:pStyle w:val="BodyText3"/>
        <w:rPr>
          <w:rFonts w:cstheme="minorHAnsi"/>
          <w:sz w:val="24"/>
          <w:szCs w:val="24"/>
        </w:rPr>
      </w:pPr>
      <w:r w:rsidRPr="00644794">
        <w:rPr>
          <w:rFonts w:cstheme="minorHAnsi"/>
          <w:i/>
          <w:sz w:val="24"/>
          <w:szCs w:val="24"/>
          <w:lang w:bidi="en-US"/>
        </w:rPr>
        <w:t>Preschool (3 to 5), including children with disabilities.</w:t>
      </w:r>
    </w:p>
    <w:p w14:paraId="0DDF2B21" w14:textId="77777777" w:rsidR="66922814" w:rsidRPr="00644794" w:rsidRDefault="62A3ADE7" w:rsidP="003E58F9">
      <w:pPr>
        <w:pStyle w:val="BodyText3"/>
        <w:numPr>
          <w:ilvl w:val="0"/>
          <w:numId w:val="6"/>
        </w:numPr>
        <w:rPr>
          <w:rFonts w:eastAsia="Arial" w:cstheme="minorHAnsi"/>
          <w:b/>
          <w:sz w:val="24"/>
          <w:szCs w:val="24"/>
        </w:rPr>
      </w:pPr>
      <w:r w:rsidRPr="00644794">
        <w:rPr>
          <w:rFonts w:cstheme="minorHAnsi"/>
          <w:i/>
          <w:sz w:val="24"/>
          <w:szCs w:val="24"/>
          <w:lang w:bidi="en-US"/>
        </w:rPr>
        <w:t>If a teacher/practitioner works only with children B through 2, or only Preschoolers, then only one age group is required for certification.</w:t>
      </w:r>
    </w:p>
    <w:p w14:paraId="5B323A20" w14:textId="77777777" w:rsidR="66922814" w:rsidRPr="00644794" w:rsidRDefault="62A3ADE7" w:rsidP="003E58F9">
      <w:pPr>
        <w:pStyle w:val="BodyText3"/>
        <w:numPr>
          <w:ilvl w:val="0"/>
          <w:numId w:val="6"/>
        </w:numPr>
        <w:rPr>
          <w:rFonts w:eastAsia="Arial" w:cstheme="minorHAnsi"/>
          <w:b/>
          <w:sz w:val="24"/>
          <w:szCs w:val="24"/>
        </w:rPr>
      </w:pPr>
      <w:r w:rsidRPr="00644794">
        <w:rPr>
          <w:rFonts w:cstheme="minorHAnsi"/>
          <w:i/>
          <w:sz w:val="24"/>
          <w:szCs w:val="24"/>
          <w:lang w:bidi="en-US"/>
        </w:rPr>
        <w:t xml:space="preserve">Each age group selected must include children with disabilities, regardless of whether a teacher is currently serving a child with a disability. </w:t>
      </w:r>
    </w:p>
    <w:p w14:paraId="05B87CC5" w14:textId="77777777" w:rsidR="66922814" w:rsidRPr="00644794" w:rsidRDefault="66922814" w:rsidP="66922814">
      <w:pPr>
        <w:pStyle w:val="BodyText3"/>
        <w:rPr>
          <w:rFonts w:cstheme="minorHAnsi"/>
          <w:sz w:val="24"/>
          <w:szCs w:val="24"/>
        </w:rPr>
      </w:pPr>
    </w:p>
    <w:p w14:paraId="026341F7" w14:textId="2996F224" w:rsidR="66922814" w:rsidRPr="00644794" w:rsidRDefault="62A3ADE7" w:rsidP="66922814">
      <w:pPr>
        <w:pStyle w:val="BodyText3"/>
        <w:rPr>
          <w:rFonts w:cstheme="minorHAnsi"/>
          <w:sz w:val="24"/>
          <w:szCs w:val="24"/>
        </w:rPr>
      </w:pPr>
      <w:r w:rsidRPr="00644794">
        <w:rPr>
          <w:rFonts w:cstheme="minorHAnsi"/>
          <w:b/>
          <w:sz w:val="24"/>
          <w:szCs w:val="24"/>
          <w:lang w:bidi="en-US"/>
        </w:rPr>
        <w:t xml:space="preserve">How much time do teachers need to complete the IRR? </w:t>
      </w:r>
    </w:p>
    <w:p w14:paraId="1CD4D959" w14:textId="77777777" w:rsidR="66922814" w:rsidRPr="00644794" w:rsidRDefault="62A3ADE7" w:rsidP="003E58F9">
      <w:pPr>
        <w:pStyle w:val="BodyText3"/>
        <w:numPr>
          <w:ilvl w:val="0"/>
          <w:numId w:val="6"/>
        </w:numPr>
        <w:rPr>
          <w:rFonts w:eastAsia="Arial" w:cstheme="minorHAnsi"/>
          <w:b/>
          <w:sz w:val="24"/>
          <w:szCs w:val="24"/>
        </w:rPr>
      </w:pPr>
      <w:r w:rsidRPr="00644794">
        <w:rPr>
          <w:rFonts w:cstheme="minorHAnsi"/>
          <w:i/>
          <w:sz w:val="24"/>
          <w:szCs w:val="24"/>
          <w:lang w:bidi="en-US"/>
        </w:rPr>
        <w:t>It takes an average of about 3 hours to complete one age group. For teachers/providers who work across two age groups (Birth to 2 and 3 to 5), 6 hours should be allowed for completion.  The IRR does not need to be completed at one time.</w:t>
      </w:r>
    </w:p>
    <w:p w14:paraId="7DEF9130" w14:textId="77777777" w:rsidR="66922814" w:rsidRPr="00644794" w:rsidRDefault="62A3ADE7" w:rsidP="003E58F9">
      <w:pPr>
        <w:pStyle w:val="BodyText3"/>
        <w:numPr>
          <w:ilvl w:val="0"/>
          <w:numId w:val="6"/>
        </w:numPr>
        <w:rPr>
          <w:rFonts w:eastAsia="Arial" w:cstheme="minorHAnsi"/>
          <w:b/>
          <w:sz w:val="24"/>
          <w:szCs w:val="24"/>
        </w:rPr>
      </w:pPr>
      <w:r w:rsidRPr="00644794">
        <w:rPr>
          <w:rFonts w:cstheme="minorHAnsi"/>
          <w:i/>
          <w:sz w:val="24"/>
          <w:szCs w:val="24"/>
          <w:lang w:bidi="en-US"/>
        </w:rPr>
        <w:lastRenderedPageBreak/>
        <w:t>There are no time limits when taking the IRR. As much time as needed may be taken.</w:t>
      </w:r>
    </w:p>
    <w:p w14:paraId="2BD54AED" w14:textId="5B3DD111" w:rsidR="00516B22" w:rsidRPr="00644794" w:rsidRDefault="62A3ADE7" w:rsidP="003E58F9">
      <w:pPr>
        <w:pStyle w:val="BodyText3"/>
        <w:numPr>
          <w:ilvl w:val="0"/>
          <w:numId w:val="6"/>
        </w:numPr>
        <w:rPr>
          <w:rFonts w:eastAsia="Arial" w:cstheme="minorHAnsi"/>
          <w:b/>
          <w:sz w:val="24"/>
          <w:szCs w:val="24"/>
        </w:rPr>
      </w:pPr>
      <w:r w:rsidRPr="00644794">
        <w:rPr>
          <w:rFonts w:cstheme="minorHAnsi"/>
          <w:i/>
          <w:sz w:val="24"/>
          <w:szCs w:val="24"/>
          <w:lang w:bidi="en-US"/>
        </w:rPr>
        <w:t>A score of at least 80 percent is required in order to attain certification.  If a score in a particular area of development/learning is less than 80% (i.e. social-emotional), then only that area is required to be retaken, not the entire IRR.  If an area needs to be re-taken, a new child portfolio on a different child will be scored.</w:t>
      </w:r>
    </w:p>
    <w:p w14:paraId="7BB87CE3" w14:textId="5581C32C" w:rsidR="00BF5EBC" w:rsidRPr="00644794" w:rsidRDefault="00BF5EBC" w:rsidP="00BF5EBC">
      <w:pPr>
        <w:pStyle w:val="BodyText3"/>
        <w:ind w:left="1080"/>
        <w:rPr>
          <w:rFonts w:eastAsia="Arial" w:cstheme="minorHAnsi"/>
          <w:b/>
          <w:sz w:val="24"/>
          <w:szCs w:val="24"/>
        </w:rPr>
      </w:pPr>
    </w:p>
    <w:p w14:paraId="0C3A3948" w14:textId="4CC1956F" w:rsidR="00AC491C" w:rsidRPr="00644794" w:rsidRDefault="00AC491C" w:rsidP="00AC491C">
      <w:pPr>
        <w:pStyle w:val="BodyText3"/>
        <w:rPr>
          <w:rFonts w:eastAsia="Arial" w:cstheme="minorHAnsi"/>
          <w:b/>
          <w:sz w:val="24"/>
          <w:szCs w:val="24"/>
        </w:rPr>
      </w:pPr>
      <w:r w:rsidRPr="00644794">
        <w:rPr>
          <w:rFonts w:eastAsia="Arial" w:cstheme="minorHAnsi"/>
          <w:b/>
          <w:sz w:val="24"/>
          <w:szCs w:val="24"/>
        </w:rPr>
        <w:t>What are the GOLD checkpoint requirements for children birth to kindergarten entrance age?</w:t>
      </w:r>
    </w:p>
    <w:p w14:paraId="554B81DB" w14:textId="7260A384" w:rsidR="00AC491C" w:rsidRPr="00644794" w:rsidRDefault="00AC491C" w:rsidP="00AC491C">
      <w:pPr>
        <w:pStyle w:val="BodyText3"/>
        <w:rPr>
          <w:rFonts w:eastAsia="Arial" w:cstheme="minorHAnsi"/>
          <w:b/>
          <w:color w:val="FF0000"/>
          <w:sz w:val="24"/>
          <w:szCs w:val="24"/>
        </w:rPr>
      </w:pPr>
      <w:r w:rsidRPr="00644794">
        <w:rPr>
          <w:rFonts w:eastAsia="Arial" w:cstheme="minorHAnsi"/>
          <w:b/>
          <w:color w:val="FF0000"/>
          <w:sz w:val="24"/>
          <w:szCs w:val="24"/>
        </w:rPr>
        <w:t xml:space="preserve">Only </w:t>
      </w:r>
      <w:r w:rsidR="00E86984" w:rsidRPr="00644794">
        <w:rPr>
          <w:rFonts w:eastAsia="Arial" w:cstheme="minorHAnsi"/>
          <w:b/>
          <w:color w:val="FF0000"/>
          <w:sz w:val="24"/>
          <w:szCs w:val="24"/>
        </w:rPr>
        <w:t>fall</w:t>
      </w:r>
      <w:r w:rsidRPr="00644794">
        <w:rPr>
          <w:rFonts w:eastAsia="Arial" w:cstheme="minorHAnsi"/>
          <w:b/>
          <w:color w:val="FF0000"/>
          <w:sz w:val="24"/>
          <w:szCs w:val="24"/>
        </w:rPr>
        <w:t xml:space="preserve"> and Spring checkpoint periods are required.  Any entry or exit data received during the </w:t>
      </w:r>
      <w:r w:rsidR="00E86984" w:rsidRPr="00644794">
        <w:rPr>
          <w:rFonts w:eastAsia="Arial" w:cstheme="minorHAnsi"/>
          <w:b/>
          <w:color w:val="FF0000"/>
          <w:sz w:val="24"/>
          <w:szCs w:val="24"/>
        </w:rPr>
        <w:t>winter</w:t>
      </w:r>
      <w:r w:rsidRPr="00644794">
        <w:rPr>
          <w:rFonts w:eastAsia="Arial" w:cstheme="minorHAnsi"/>
          <w:b/>
          <w:color w:val="FF0000"/>
          <w:sz w:val="24"/>
          <w:szCs w:val="24"/>
        </w:rPr>
        <w:t xml:space="preserve"> checkpoint </w:t>
      </w:r>
      <w:r w:rsidR="007D2A3B">
        <w:rPr>
          <w:rFonts w:eastAsia="Arial" w:cstheme="minorHAnsi"/>
          <w:b/>
          <w:color w:val="FF0000"/>
          <w:sz w:val="24"/>
          <w:szCs w:val="24"/>
        </w:rPr>
        <w:t>must</w:t>
      </w:r>
      <w:r w:rsidRPr="00644794">
        <w:rPr>
          <w:rFonts w:eastAsia="Arial" w:cstheme="minorHAnsi"/>
          <w:b/>
          <w:color w:val="FF0000"/>
          <w:sz w:val="24"/>
          <w:szCs w:val="24"/>
        </w:rPr>
        <w:t xml:space="preserve"> be entered and finalized. </w:t>
      </w:r>
    </w:p>
    <w:p w14:paraId="1426702C" w14:textId="535C3828" w:rsidR="00AC491C" w:rsidRPr="00644794" w:rsidRDefault="00AC491C" w:rsidP="00AC491C">
      <w:pPr>
        <w:pStyle w:val="BodyText3"/>
        <w:rPr>
          <w:rFonts w:eastAsia="Arial" w:cstheme="minorHAnsi"/>
          <w:b/>
          <w:sz w:val="24"/>
          <w:szCs w:val="24"/>
        </w:rPr>
      </w:pPr>
      <w:r w:rsidRPr="00644794">
        <w:rPr>
          <w:rFonts w:eastAsia="Arial" w:cstheme="minorHAnsi"/>
          <w:b/>
          <w:sz w:val="24"/>
          <w:szCs w:val="24"/>
        </w:rPr>
        <w:t>For children ages 3 to 5:</w:t>
      </w:r>
    </w:p>
    <w:p w14:paraId="5418B81E" w14:textId="3C3F7371" w:rsidR="00AC491C" w:rsidRPr="00D971BA" w:rsidRDefault="00AC491C" w:rsidP="003E58F9">
      <w:pPr>
        <w:pStyle w:val="BodyText3"/>
        <w:numPr>
          <w:ilvl w:val="0"/>
          <w:numId w:val="12"/>
        </w:numPr>
        <w:rPr>
          <w:rFonts w:eastAsia="Arial" w:cstheme="minorHAnsi"/>
          <w:sz w:val="24"/>
          <w:szCs w:val="24"/>
        </w:rPr>
      </w:pPr>
      <w:r w:rsidRPr="00D971BA">
        <w:rPr>
          <w:rFonts w:eastAsia="Arial" w:cstheme="minorHAnsi"/>
          <w:sz w:val="24"/>
          <w:szCs w:val="24"/>
        </w:rPr>
        <w:t>Preschoolers regardless of program or service location (with and without IEPs);</w:t>
      </w:r>
    </w:p>
    <w:p w14:paraId="35F8085A" w14:textId="1E5FE2FB" w:rsidR="00AC491C" w:rsidRPr="00644794" w:rsidRDefault="00AC491C" w:rsidP="003E58F9">
      <w:pPr>
        <w:pStyle w:val="BodyText3"/>
        <w:numPr>
          <w:ilvl w:val="0"/>
          <w:numId w:val="12"/>
        </w:numPr>
        <w:rPr>
          <w:rFonts w:eastAsia="Arial" w:cstheme="minorHAnsi"/>
          <w:b/>
          <w:color w:val="FF0000"/>
          <w:sz w:val="24"/>
          <w:szCs w:val="24"/>
        </w:rPr>
      </w:pPr>
      <w:r w:rsidRPr="00644794">
        <w:rPr>
          <w:rFonts w:eastAsia="Arial" w:cstheme="minorHAnsi"/>
          <w:b/>
          <w:color w:val="FF0000"/>
          <w:sz w:val="24"/>
          <w:szCs w:val="24"/>
        </w:rPr>
        <w:t xml:space="preserve">Two GOLD Checkpoints required: Fall and </w:t>
      </w:r>
      <w:r w:rsidR="00E86984" w:rsidRPr="00644794">
        <w:rPr>
          <w:rFonts w:eastAsia="Arial" w:cstheme="minorHAnsi"/>
          <w:b/>
          <w:color w:val="FF0000"/>
          <w:sz w:val="24"/>
          <w:szCs w:val="24"/>
        </w:rPr>
        <w:t>spring</w:t>
      </w:r>
      <w:r w:rsidRPr="00644794">
        <w:rPr>
          <w:rFonts w:eastAsia="Arial" w:cstheme="minorHAnsi"/>
          <w:b/>
          <w:color w:val="FF0000"/>
          <w:sz w:val="24"/>
          <w:szCs w:val="24"/>
        </w:rPr>
        <w:t xml:space="preserve"> each year.</w:t>
      </w:r>
    </w:p>
    <w:p w14:paraId="19680927" w14:textId="165393BA" w:rsidR="00AC491C" w:rsidRPr="00644794" w:rsidRDefault="00AC491C" w:rsidP="003E58F9">
      <w:pPr>
        <w:pStyle w:val="BodyText3"/>
        <w:numPr>
          <w:ilvl w:val="0"/>
          <w:numId w:val="12"/>
        </w:numPr>
        <w:rPr>
          <w:rFonts w:eastAsia="Arial" w:cstheme="minorHAnsi"/>
          <w:b/>
          <w:sz w:val="24"/>
          <w:szCs w:val="24"/>
        </w:rPr>
      </w:pPr>
      <w:r w:rsidRPr="00D971BA">
        <w:rPr>
          <w:rFonts w:eastAsia="Arial" w:cstheme="minorHAnsi"/>
          <w:sz w:val="24"/>
          <w:szCs w:val="24"/>
        </w:rPr>
        <w:t xml:space="preserve">Preschoolers enrolled in Head Start Programs or in programs with Head Start </w:t>
      </w:r>
      <w:r w:rsidR="00D41417" w:rsidRPr="00D971BA">
        <w:rPr>
          <w:rFonts w:eastAsia="Arial" w:cstheme="minorHAnsi"/>
          <w:sz w:val="24"/>
          <w:szCs w:val="24"/>
        </w:rPr>
        <w:t>partnerships</w:t>
      </w:r>
      <w:r w:rsidRPr="00D971BA">
        <w:rPr>
          <w:rFonts w:eastAsia="Arial" w:cstheme="minorHAnsi"/>
          <w:sz w:val="24"/>
          <w:szCs w:val="24"/>
        </w:rPr>
        <w:t>, regardless of location, much follow Head Start Performance Standards</w:t>
      </w:r>
      <w:r w:rsidRPr="00644794">
        <w:rPr>
          <w:rFonts w:eastAsia="Arial" w:cstheme="minorHAnsi"/>
          <w:b/>
          <w:sz w:val="24"/>
          <w:szCs w:val="24"/>
        </w:rPr>
        <w:t xml:space="preserve"> (with and without IEPs).</w:t>
      </w:r>
    </w:p>
    <w:p w14:paraId="487D7B65" w14:textId="609FD3BA" w:rsidR="00AC491C" w:rsidRPr="00644794" w:rsidRDefault="00AC491C" w:rsidP="00AC491C">
      <w:pPr>
        <w:pStyle w:val="BodyText3"/>
        <w:rPr>
          <w:rFonts w:eastAsia="Arial" w:cstheme="minorHAnsi"/>
          <w:b/>
          <w:sz w:val="24"/>
          <w:szCs w:val="24"/>
        </w:rPr>
      </w:pPr>
      <w:r w:rsidRPr="00644794">
        <w:rPr>
          <w:rFonts w:eastAsia="Arial" w:cstheme="minorHAnsi"/>
          <w:b/>
          <w:sz w:val="24"/>
          <w:szCs w:val="24"/>
        </w:rPr>
        <w:t>For infants and toddlers Birth to age 3:</w:t>
      </w:r>
    </w:p>
    <w:p w14:paraId="6A33CF2D" w14:textId="3A25C4BF" w:rsidR="00AC491C" w:rsidRPr="00644794" w:rsidRDefault="00D41417" w:rsidP="003E58F9">
      <w:pPr>
        <w:pStyle w:val="BodyText3"/>
        <w:numPr>
          <w:ilvl w:val="0"/>
          <w:numId w:val="13"/>
        </w:numPr>
        <w:rPr>
          <w:rFonts w:eastAsia="Arial" w:cstheme="minorHAnsi"/>
          <w:sz w:val="24"/>
          <w:szCs w:val="24"/>
        </w:rPr>
      </w:pPr>
      <w:r w:rsidRPr="00644794">
        <w:rPr>
          <w:rFonts w:eastAsia="Arial" w:cstheme="minorHAnsi"/>
          <w:sz w:val="24"/>
          <w:szCs w:val="24"/>
        </w:rPr>
        <w:t xml:space="preserve">Infants and toddlers enrolled in both home AND center-based programs, or center-based programs, only </w:t>
      </w:r>
      <w:r w:rsidRPr="00644794">
        <w:rPr>
          <w:rFonts w:eastAsia="Arial" w:cstheme="minorHAnsi"/>
          <w:b/>
          <w:sz w:val="24"/>
          <w:szCs w:val="24"/>
        </w:rPr>
        <w:t>(with and without IFSPs):</w:t>
      </w:r>
    </w:p>
    <w:p w14:paraId="58E090F4" w14:textId="547A8FEB" w:rsidR="00D41417" w:rsidRPr="00644794" w:rsidRDefault="00BF5EBC" w:rsidP="003E58F9">
      <w:pPr>
        <w:pStyle w:val="BodyText3"/>
        <w:numPr>
          <w:ilvl w:val="1"/>
          <w:numId w:val="13"/>
        </w:numPr>
        <w:rPr>
          <w:rFonts w:eastAsia="Arial" w:cstheme="minorHAnsi"/>
          <w:sz w:val="24"/>
          <w:szCs w:val="24"/>
        </w:rPr>
      </w:pPr>
      <w:r w:rsidRPr="00644794">
        <w:rPr>
          <w:rFonts w:eastAsia="Arial" w:cstheme="minorHAnsi"/>
          <w:sz w:val="24"/>
          <w:szCs w:val="24"/>
        </w:rPr>
        <w:t xml:space="preserve">Two GOLD checkpoints are required: Fall and </w:t>
      </w:r>
      <w:r w:rsidR="00E86984" w:rsidRPr="00644794">
        <w:rPr>
          <w:rFonts w:eastAsia="Arial" w:cstheme="minorHAnsi"/>
          <w:sz w:val="24"/>
          <w:szCs w:val="24"/>
        </w:rPr>
        <w:t>spring</w:t>
      </w:r>
      <w:r w:rsidRPr="00644794">
        <w:rPr>
          <w:rFonts w:eastAsia="Arial" w:cstheme="minorHAnsi"/>
          <w:sz w:val="24"/>
          <w:szCs w:val="24"/>
        </w:rPr>
        <w:t xml:space="preserve"> each year.</w:t>
      </w:r>
    </w:p>
    <w:p w14:paraId="1AE1B48E" w14:textId="0ACE9A11" w:rsidR="00BF5EBC" w:rsidRPr="00644794" w:rsidRDefault="00BF5EBC" w:rsidP="003E58F9">
      <w:pPr>
        <w:pStyle w:val="BodyText3"/>
        <w:numPr>
          <w:ilvl w:val="0"/>
          <w:numId w:val="13"/>
        </w:numPr>
        <w:rPr>
          <w:rFonts w:eastAsia="Arial" w:cstheme="minorHAnsi"/>
          <w:b/>
          <w:sz w:val="24"/>
          <w:szCs w:val="24"/>
        </w:rPr>
      </w:pPr>
      <w:r w:rsidRPr="00644794">
        <w:rPr>
          <w:rFonts w:eastAsia="Arial" w:cstheme="minorHAnsi"/>
          <w:sz w:val="24"/>
          <w:szCs w:val="24"/>
        </w:rPr>
        <w:t xml:space="preserve">Infants and toddlers in home-based programs only </w:t>
      </w:r>
      <w:r w:rsidRPr="00644794">
        <w:rPr>
          <w:rFonts w:eastAsia="Arial" w:cstheme="minorHAnsi"/>
          <w:b/>
          <w:sz w:val="24"/>
          <w:szCs w:val="24"/>
        </w:rPr>
        <w:t>(with IFSP):</w:t>
      </w:r>
    </w:p>
    <w:p w14:paraId="665CA263" w14:textId="73DCF09A" w:rsidR="00BF5EBC" w:rsidRPr="00644794" w:rsidRDefault="00BF5EBC" w:rsidP="003E58F9">
      <w:pPr>
        <w:pStyle w:val="BodyText3"/>
        <w:numPr>
          <w:ilvl w:val="1"/>
          <w:numId w:val="13"/>
        </w:numPr>
        <w:rPr>
          <w:rFonts w:eastAsia="Arial" w:cstheme="minorHAnsi"/>
          <w:sz w:val="24"/>
          <w:szCs w:val="24"/>
        </w:rPr>
      </w:pPr>
      <w:r w:rsidRPr="00644794">
        <w:rPr>
          <w:rFonts w:eastAsia="Arial" w:cstheme="minorHAnsi"/>
          <w:sz w:val="24"/>
          <w:szCs w:val="24"/>
        </w:rPr>
        <w:t>Two Gold checkpoints required: at Part C entry and Part C exit.</w:t>
      </w:r>
    </w:p>
    <w:p w14:paraId="06CB6B08" w14:textId="1993C718" w:rsidR="00BF5EBC" w:rsidRPr="00D971BA" w:rsidRDefault="00BF5EBC" w:rsidP="003E58F9">
      <w:pPr>
        <w:pStyle w:val="BodyText3"/>
        <w:numPr>
          <w:ilvl w:val="0"/>
          <w:numId w:val="13"/>
        </w:numPr>
        <w:rPr>
          <w:rFonts w:eastAsia="Arial" w:cstheme="minorHAnsi"/>
          <w:sz w:val="24"/>
          <w:szCs w:val="24"/>
        </w:rPr>
      </w:pPr>
      <w:r w:rsidRPr="00D971BA">
        <w:rPr>
          <w:rFonts w:eastAsia="Arial" w:cstheme="minorHAnsi"/>
          <w:sz w:val="24"/>
          <w:szCs w:val="24"/>
        </w:rPr>
        <w:t>Infants and toddlers with services coordination only much be entered at entry and exit checkpoints.</w:t>
      </w:r>
    </w:p>
    <w:p w14:paraId="15BB11CA" w14:textId="1E31A53B" w:rsidR="00BF5EBC" w:rsidRPr="00644794" w:rsidRDefault="00BF5EBC" w:rsidP="003E58F9">
      <w:pPr>
        <w:pStyle w:val="BodyText3"/>
        <w:numPr>
          <w:ilvl w:val="0"/>
          <w:numId w:val="13"/>
        </w:numPr>
        <w:rPr>
          <w:rFonts w:eastAsia="Arial" w:cstheme="minorHAnsi"/>
          <w:b/>
          <w:sz w:val="24"/>
          <w:szCs w:val="24"/>
        </w:rPr>
      </w:pPr>
      <w:r w:rsidRPr="00644794">
        <w:rPr>
          <w:rFonts w:eastAsia="Arial" w:cstheme="minorHAnsi"/>
          <w:sz w:val="24"/>
          <w:szCs w:val="24"/>
        </w:rPr>
        <w:t xml:space="preserve">Infants and toddlers in home-based programs only </w:t>
      </w:r>
      <w:r w:rsidRPr="00644794">
        <w:rPr>
          <w:rFonts w:eastAsia="Arial" w:cstheme="minorHAnsi"/>
          <w:b/>
          <w:sz w:val="24"/>
          <w:szCs w:val="24"/>
        </w:rPr>
        <w:t>(without IFSPs):</w:t>
      </w:r>
    </w:p>
    <w:p w14:paraId="49355604" w14:textId="5996DE70" w:rsidR="00BF5EBC" w:rsidRPr="00644794" w:rsidRDefault="00BF5EBC" w:rsidP="003E58F9">
      <w:pPr>
        <w:pStyle w:val="BodyText3"/>
        <w:numPr>
          <w:ilvl w:val="0"/>
          <w:numId w:val="13"/>
        </w:numPr>
        <w:rPr>
          <w:rFonts w:eastAsia="Arial" w:cstheme="minorHAnsi"/>
          <w:b/>
          <w:sz w:val="24"/>
          <w:szCs w:val="24"/>
        </w:rPr>
      </w:pPr>
      <w:r w:rsidRPr="00644794">
        <w:rPr>
          <w:rFonts w:eastAsia="Arial" w:cstheme="minorHAnsi"/>
          <w:sz w:val="24"/>
          <w:szCs w:val="24"/>
        </w:rPr>
        <w:t xml:space="preserve">Two GOLD </w:t>
      </w:r>
      <w:r w:rsidR="00DD4772">
        <w:rPr>
          <w:rFonts w:eastAsia="Arial" w:cstheme="minorHAnsi"/>
          <w:sz w:val="24"/>
          <w:szCs w:val="24"/>
        </w:rPr>
        <w:t>checkpoints required: Fall and s</w:t>
      </w:r>
      <w:r w:rsidRPr="00644794">
        <w:rPr>
          <w:rFonts w:eastAsia="Arial" w:cstheme="minorHAnsi"/>
          <w:sz w:val="24"/>
          <w:szCs w:val="24"/>
        </w:rPr>
        <w:t>pring each year.</w:t>
      </w:r>
    </w:p>
    <w:p w14:paraId="7EA6D40C" w14:textId="2C43F7A3" w:rsidR="00BF5EBC" w:rsidRPr="00644794" w:rsidRDefault="00BF5EBC" w:rsidP="003E58F9">
      <w:pPr>
        <w:pStyle w:val="BodyText3"/>
        <w:numPr>
          <w:ilvl w:val="0"/>
          <w:numId w:val="13"/>
        </w:numPr>
        <w:rPr>
          <w:rFonts w:eastAsia="Arial" w:cstheme="minorHAnsi"/>
          <w:b/>
          <w:sz w:val="24"/>
          <w:szCs w:val="24"/>
        </w:rPr>
      </w:pPr>
      <w:r w:rsidRPr="00644794">
        <w:rPr>
          <w:rFonts w:eastAsia="Arial" w:cstheme="minorHAnsi"/>
          <w:b/>
          <w:sz w:val="24"/>
          <w:szCs w:val="24"/>
        </w:rPr>
        <w:lastRenderedPageBreak/>
        <w:t>Infants and toddlers enrolled in Early and Start programs or in programs with Early Head Start partnerships, regardless of location, much follow Head Start Performance Standards (with and without IFSPs)</w:t>
      </w:r>
    </w:p>
    <w:p w14:paraId="5B8BA119" w14:textId="26153EE9" w:rsidR="00BF5EBC" w:rsidRPr="00644794" w:rsidRDefault="00BF5EBC" w:rsidP="003E58F9">
      <w:pPr>
        <w:pStyle w:val="BodyText3"/>
        <w:numPr>
          <w:ilvl w:val="0"/>
          <w:numId w:val="13"/>
        </w:numPr>
        <w:rPr>
          <w:rFonts w:eastAsia="Arial" w:cstheme="minorHAnsi"/>
          <w:b/>
          <w:sz w:val="24"/>
          <w:szCs w:val="24"/>
        </w:rPr>
      </w:pPr>
      <w:r w:rsidRPr="00644794">
        <w:rPr>
          <w:rFonts w:eastAsia="Arial" w:cstheme="minorHAnsi"/>
          <w:sz w:val="24"/>
          <w:szCs w:val="24"/>
        </w:rPr>
        <w:t xml:space="preserve">Infants and toddlers enrolled in a Sixpence Child Care Partnership, regardless of location, must follow Sixpence Quality Criteria </w:t>
      </w:r>
      <w:r w:rsidRPr="00644794">
        <w:rPr>
          <w:rFonts w:eastAsia="Arial" w:cstheme="minorHAnsi"/>
          <w:b/>
          <w:sz w:val="24"/>
          <w:szCs w:val="24"/>
        </w:rPr>
        <w:t>(with and without IFSPs).</w:t>
      </w:r>
    </w:p>
    <w:p w14:paraId="791B4439" w14:textId="6F826DA4" w:rsidR="00BF5EBC" w:rsidRPr="00644794" w:rsidRDefault="007648AF" w:rsidP="007648AF">
      <w:pPr>
        <w:pStyle w:val="BodyText3"/>
        <w:ind w:left="360"/>
        <w:rPr>
          <w:rFonts w:eastAsia="Arial" w:cstheme="minorHAnsi"/>
          <w:b/>
          <w:sz w:val="24"/>
          <w:szCs w:val="24"/>
        </w:rPr>
      </w:pPr>
      <w:r w:rsidRPr="00644794">
        <w:rPr>
          <w:rFonts w:eastAsia="Arial" w:cstheme="minorHAnsi"/>
          <w:b/>
          <w:sz w:val="24"/>
          <w:szCs w:val="24"/>
        </w:rPr>
        <w:t>What are the checkpoint periods in GOLD?</w:t>
      </w:r>
    </w:p>
    <w:p w14:paraId="0BD3714B" w14:textId="50CF9617" w:rsidR="007648AF" w:rsidRPr="00644794" w:rsidRDefault="007648AF" w:rsidP="003E58F9">
      <w:pPr>
        <w:pStyle w:val="BodyText3"/>
        <w:numPr>
          <w:ilvl w:val="0"/>
          <w:numId w:val="14"/>
        </w:numPr>
        <w:rPr>
          <w:rFonts w:eastAsia="Arial" w:cstheme="minorHAnsi"/>
          <w:b/>
          <w:sz w:val="24"/>
          <w:szCs w:val="24"/>
        </w:rPr>
      </w:pPr>
      <w:r w:rsidRPr="00644794">
        <w:rPr>
          <w:rFonts w:eastAsia="Arial" w:cstheme="minorHAnsi"/>
          <w:b/>
          <w:sz w:val="24"/>
          <w:szCs w:val="24"/>
        </w:rPr>
        <w:t xml:space="preserve">FALL: </w:t>
      </w:r>
      <w:r w:rsidRPr="00644794">
        <w:rPr>
          <w:rFonts w:eastAsia="Arial" w:cstheme="minorHAnsi"/>
          <w:sz w:val="24"/>
          <w:szCs w:val="24"/>
        </w:rPr>
        <w:t>August 1- October 31</w:t>
      </w:r>
    </w:p>
    <w:p w14:paraId="2D87E100" w14:textId="380C7CEA" w:rsidR="007648AF" w:rsidRPr="00644794" w:rsidRDefault="007648AF" w:rsidP="003E58F9">
      <w:pPr>
        <w:pStyle w:val="BodyText3"/>
        <w:numPr>
          <w:ilvl w:val="0"/>
          <w:numId w:val="14"/>
        </w:numPr>
        <w:rPr>
          <w:rFonts w:eastAsia="Arial" w:cstheme="minorHAnsi"/>
          <w:b/>
          <w:sz w:val="24"/>
          <w:szCs w:val="24"/>
        </w:rPr>
      </w:pPr>
      <w:r w:rsidRPr="00644794">
        <w:rPr>
          <w:rFonts w:eastAsia="Arial" w:cstheme="minorHAnsi"/>
          <w:b/>
          <w:sz w:val="24"/>
          <w:szCs w:val="24"/>
        </w:rPr>
        <w:t xml:space="preserve">WINTER: </w:t>
      </w:r>
      <w:r w:rsidRPr="00644794">
        <w:rPr>
          <w:rFonts w:eastAsia="Arial" w:cstheme="minorHAnsi"/>
          <w:sz w:val="24"/>
          <w:szCs w:val="24"/>
        </w:rPr>
        <w:t>November 1-February 15</w:t>
      </w:r>
    </w:p>
    <w:p w14:paraId="4D05245D" w14:textId="5201E80A" w:rsidR="007648AF" w:rsidRPr="00644794" w:rsidRDefault="007648AF" w:rsidP="003E58F9">
      <w:pPr>
        <w:pStyle w:val="BodyText3"/>
        <w:numPr>
          <w:ilvl w:val="0"/>
          <w:numId w:val="14"/>
        </w:numPr>
        <w:rPr>
          <w:rFonts w:eastAsia="Arial" w:cstheme="minorHAnsi"/>
          <w:sz w:val="24"/>
          <w:szCs w:val="24"/>
        </w:rPr>
      </w:pPr>
      <w:r w:rsidRPr="00644794">
        <w:rPr>
          <w:rFonts w:eastAsia="Arial" w:cstheme="minorHAnsi"/>
          <w:b/>
          <w:sz w:val="24"/>
          <w:szCs w:val="24"/>
        </w:rPr>
        <w:t xml:space="preserve">SPRING: </w:t>
      </w:r>
      <w:r w:rsidRPr="00644794">
        <w:rPr>
          <w:rFonts w:eastAsia="Arial" w:cstheme="minorHAnsi"/>
          <w:sz w:val="24"/>
          <w:szCs w:val="24"/>
        </w:rPr>
        <w:t>February 16 – May 31</w:t>
      </w:r>
    </w:p>
    <w:p w14:paraId="59E53DF0" w14:textId="5986967C" w:rsidR="007648AF" w:rsidRPr="00644794" w:rsidRDefault="007648AF" w:rsidP="003E58F9">
      <w:pPr>
        <w:pStyle w:val="BodyText3"/>
        <w:numPr>
          <w:ilvl w:val="0"/>
          <w:numId w:val="14"/>
        </w:numPr>
        <w:rPr>
          <w:rFonts w:eastAsia="Arial" w:cstheme="minorHAnsi"/>
          <w:sz w:val="24"/>
          <w:szCs w:val="24"/>
        </w:rPr>
      </w:pPr>
      <w:r w:rsidRPr="00644794">
        <w:rPr>
          <w:rFonts w:eastAsia="Arial" w:cstheme="minorHAnsi"/>
          <w:b/>
          <w:sz w:val="24"/>
          <w:szCs w:val="24"/>
        </w:rPr>
        <w:t xml:space="preserve">SUMMER: </w:t>
      </w:r>
      <w:r w:rsidRPr="00644794">
        <w:rPr>
          <w:rFonts w:eastAsia="Arial" w:cstheme="minorHAnsi"/>
          <w:sz w:val="24"/>
          <w:szCs w:val="24"/>
        </w:rPr>
        <w:t>June 1 – July 31 {12-month programs only}</w:t>
      </w:r>
    </w:p>
    <w:p w14:paraId="3712EA5B" w14:textId="6F76031C" w:rsidR="007648AF" w:rsidRPr="00644794" w:rsidRDefault="007648AF" w:rsidP="007648AF">
      <w:pPr>
        <w:pStyle w:val="BodyText3"/>
        <w:ind w:left="360"/>
        <w:rPr>
          <w:rFonts w:eastAsia="Arial" w:cstheme="minorHAnsi"/>
          <w:b/>
          <w:sz w:val="24"/>
          <w:szCs w:val="24"/>
        </w:rPr>
      </w:pPr>
      <w:r w:rsidRPr="00644794">
        <w:rPr>
          <w:rFonts w:eastAsia="Arial" w:cstheme="minorHAnsi"/>
          <w:b/>
          <w:sz w:val="24"/>
          <w:szCs w:val="24"/>
        </w:rPr>
        <w:t>Which GOLD assessments items must be completed?</w:t>
      </w:r>
    </w:p>
    <w:p w14:paraId="10D8FD31" w14:textId="210D8F7F" w:rsidR="007648AF" w:rsidRPr="00644794" w:rsidRDefault="007648AF" w:rsidP="003E58F9">
      <w:pPr>
        <w:pStyle w:val="BodyText3"/>
        <w:numPr>
          <w:ilvl w:val="0"/>
          <w:numId w:val="15"/>
        </w:numPr>
        <w:rPr>
          <w:rFonts w:eastAsia="Arial" w:cstheme="minorHAnsi"/>
          <w:b/>
          <w:sz w:val="24"/>
          <w:szCs w:val="24"/>
        </w:rPr>
      </w:pPr>
      <w:r w:rsidRPr="00644794">
        <w:rPr>
          <w:rFonts w:eastAsia="Arial" w:cstheme="minorHAnsi"/>
          <w:sz w:val="24"/>
          <w:szCs w:val="24"/>
        </w:rPr>
        <w:t xml:space="preserve">For all children birth to kindergarten entrance age served by school districts, GOLD progressions must be documented online and finalized for </w:t>
      </w:r>
      <w:r w:rsidRPr="00644794">
        <w:rPr>
          <w:rFonts w:eastAsia="Arial" w:cstheme="minorHAnsi"/>
          <w:b/>
          <w:sz w:val="24"/>
          <w:szCs w:val="24"/>
        </w:rPr>
        <w:t>Objective 1 through 23.</w:t>
      </w:r>
      <w:r w:rsidRPr="00644794">
        <w:rPr>
          <w:rFonts w:eastAsia="Arial" w:cstheme="minorHAnsi"/>
          <w:sz w:val="24"/>
          <w:szCs w:val="24"/>
        </w:rPr>
        <w:t xml:space="preserve">  Objectives 1-23 include dimensions and progressions in six areas of development and learning:</w:t>
      </w:r>
    </w:p>
    <w:p w14:paraId="18C0D04D" w14:textId="5A267A16" w:rsidR="007648AF" w:rsidRPr="00644794" w:rsidRDefault="007648AF" w:rsidP="003E58F9">
      <w:pPr>
        <w:pStyle w:val="BodyText3"/>
        <w:numPr>
          <w:ilvl w:val="1"/>
          <w:numId w:val="15"/>
        </w:numPr>
        <w:rPr>
          <w:rFonts w:eastAsia="Arial" w:cstheme="minorHAnsi"/>
          <w:b/>
          <w:sz w:val="24"/>
          <w:szCs w:val="24"/>
        </w:rPr>
      </w:pPr>
      <w:r w:rsidRPr="00644794">
        <w:rPr>
          <w:rFonts w:eastAsia="Arial" w:cstheme="minorHAnsi"/>
          <w:sz w:val="24"/>
          <w:szCs w:val="24"/>
        </w:rPr>
        <w:t>Social-Emotional; Physical; Language; Cognitive; Literacy and Math</w:t>
      </w:r>
    </w:p>
    <w:p w14:paraId="45BD77F2" w14:textId="3664E0D1" w:rsidR="009649BE" w:rsidRPr="00644794" w:rsidRDefault="007648AF" w:rsidP="003E58F9">
      <w:pPr>
        <w:pStyle w:val="BodyText3"/>
        <w:numPr>
          <w:ilvl w:val="1"/>
          <w:numId w:val="15"/>
        </w:numPr>
        <w:rPr>
          <w:rFonts w:eastAsia="Arial" w:cstheme="minorHAnsi"/>
          <w:b/>
          <w:sz w:val="24"/>
          <w:szCs w:val="24"/>
        </w:rPr>
      </w:pPr>
      <w:r w:rsidRPr="00644794">
        <w:rPr>
          <w:rFonts w:eastAsia="Arial" w:cstheme="minorHAnsi"/>
          <w:sz w:val="24"/>
          <w:szCs w:val="24"/>
        </w:rPr>
        <w:t xml:space="preserve">The two English Language Acquisition objectives must also be completed for a child age 3 and older </w:t>
      </w:r>
      <w:r w:rsidRPr="00644794">
        <w:rPr>
          <w:rFonts w:eastAsia="Arial" w:cstheme="minorHAnsi"/>
          <w:b/>
          <w:sz w:val="24"/>
          <w:szCs w:val="24"/>
        </w:rPr>
        <w:t xml:space="preserve">if indicated by the results of the GOLD Home Language </w:t>
      </w:r>
      <w:r w:rsidR="009649BE" w:rsidRPr="00644794">
        <w:rPr>
          <w:rFonts w:eastAsia="Arial" w:cstheme="minorHAnsi"/>
          <w:b/>
          <w:sz w:val="24"/>
          <w:szCs w:val="24"/>
        </w:rPr>
        <w:t>Survey</w:t>
      </w:r>
    </w:p>
    <w:p w14:paraId="7D72EFE4" w14:textId="77777777" w:rsidR="009649BE" w:rsidRPr="00644794" w:rsidRDefault="009649BE" w:rsidP="009649BE">
      <w:pPr>
        <w:pStyle w:val="BodyText3"/>
        <w:ind w:left="1080"/>
        <w:rPr>
          <w:rFonts w:eastAsia="Arial" w:cstheme="minorHAnsi"/>
          <w:sz w:val="24"/>
          <w:szCs w:val="24"/>
        </w:rPr>
      </w:pPr>
    </w:p>
    <w:p w14:paraId="09428E43" w14:textId="27D27892" w:rsidR="009649BE" w:rsidRPr="00644794" w:rsidRDefault="009649BE" w:rsidP="009649BE">
      <w:pPr>
        <w:pStyle w:val="BodyText3"/>
        <w:ind w:left="1080"/>
        <w:rPr>
          <w:rFonts w:eastAsia="Arial" w:cstheme="minorHAnsi"/>
          <w:b/>
          <w:sz w:val="24"/>
          <w:szCs w:val="24"/>
        </w:rPr>
      </w:pPr>
      <w:r w:rsidRPr="00644794">
        <w:rPr>
          <w:rFonts w:eastAsia="Arial" w:cstheme="minorHAnsi"/>
          <w:sz w:val="24"/>
          <w:szCs w:val="24"/>
        </w:rPr>
        <w:t xml:space="preserve">Objectives 24-36 </w:t>
      </w:r>
      <w:r w:rsidRPr="00644794">
        <w:rPr>
          <w:rFonts w:eastAsia="Arial" w:cstheme="minorHAnsi"/>
          <w:b/>
          <w:sz w:val="24"/>
          <w:szCs w:val="24"/>
        </w:rPr>
        <w:t>are not required</w:t>
      </w:r>
      <w:r w:rsidRPr="00644794">
        <w:rPr>
          <w:rFonts w:eastAsia="Arial" w:cstheme="minorHAnsi"/>
          <w:sz w:val="24"/>
          <w:szCs w:val="24"/>
        </w:rPr>
        <w:t xml:space="preserve"> to be assessed by school districts, </w:t>
      </w:r>
      <w:r w:rsidRPr="00644794">
        <w:rPr>
          <w:rFonts w:eastAsia="Arial" w:cstheme="minorHAnsi"/>
          <w:b/>
          <w:sz w:val="24"/>
          <w:szCs w:val="24"/>
        </w:rPr>
        <w:t>are required</w:t>
      </w:r>
      <w:r w:rsidRPr="00644794">
        <w:rPr>
          <w:rFonts w:eastAsia="Arial" w:cstheme="minorHAnsi"/>
          <w:sz w:val="24"/>
          <w:szCs w:val="24"/>
        </w:rPr>
        <w:t xml:space="preserve"> for Head Start programs. These objectives are in the areas of Science and Technology; Social Studies and The Arts.</w:t>
      </w:r>
    </w:p>
    <w:p w14:paraId="754BDF2F" w14:textId="3F9CAF34" w:rsidR="001A1BAA" w:rsidRPr="00956F04" w:rsidRDefault="00956F04" w:rsidP="00314487">
      <w:pPr>
        <w:rPr>
          <w:rFonts w:eastAsia="Arial" w:cstheme="minorHAnsi"/>
          <w:b/>
          <w:sz w:val="24"/>
          <w:szCs w:val="24"/>
        </w:rPr>
      </w:pPr>
      <w:r>
        <w:rPr>
          <w:rFonts w:eastAsia="Arial" w:cstheme="minorHAnsi"/>
          <w:b/>
          <w:sz w:val="24"/>
          <w:szCs w:val="24"/>
        </w:rPr>
        <w:br w:type="page"/>
      </w:r>
    </w:p>
    <w:p w14:paraId="372221DA" w14:textId="67C4909F" w:rsidR="66922814" w:rsidRPr="00E00B92" w:rsidRDefault="007A4A6C" w:rsidP="66922814">
      <w:pPr>
        <w:pStyle w:val="BodyText3"/>
        <w:rPr>
          <w:rFonts w:cstheme="minorHAnsi"/>
          <w:sz w:val="36"/>
          <w:szCs w:val="36"/>
        </w:rPr>
      </w:pPr>
      <w:r w:rsidRPr="00E00B92">
        <w:rPr>
          <w:rFonts w:cstheme="minorHAnsi"/>
          <w:b/>
          <w:sz w:val="36"/>
          <w:szCs w:val="36"/>
          <w:u w:val="single"/>
        </w:rPr>
        <w:lastRenderedPageBreak/>
        <w:t xml:space="preserve">Networking </w:t>
      </w:r>
      <w:r w:rsidR="007D2A3B">
        <w:rPr>
          <w:rFonts w:cstheme="minorHAnsi"/>
          <w:b/>
          <w:bCs/>
          <w:sz w:val="36"/>
          <w:szCs w:val="36"/>
          <w:u w:val="single"/>
        </w:rPr>
        <w:t>E</w:t>
      </w:r>
      <w:r w:rsidRPr="00E00B92">
        <w:rPr>
          <w:rFonts w:cstheme="minorHAnsi"/>
          <w:b/>
          <w:bCs/>
          <w:sz w:val="36"/>
          <w:szCs w:val="36"/>
          <w:u w:val="single"/>
        </w:rPr>
        <w:t>vents</w:t>
      </w:r>
      <w:r w:rsidR="00EF5654">
        <w:rPr>
          <w:rFonts w:cstheme="minorHAnsi"/>
          <w:b/>
          <w:bCs/>
          <w:sz w:val="36"/>
          <w:szCs w:val="36"/>
          <w:u w:val="single"/>
        </w:rPr>
        <w:t xml:space="preserve"> &amp; Site Visits</w:t>
      </w:r>
    </w:p>
    <w:p w14:paraId="0D24FA28" w14:textId="47C95D67" w:rsidR="66922814" w:rsidRPr="00644794" w:rsidRDefault="007A4A6C" w:rsidP="003E58F9">
      <w:pPr>
        <w:pStyle w:val="BodyText3"/>
        <w:numPr>
          <w:ilvl w:val="0"/>
          <w:numId w:val="5"/>
        </w:numPr>
        <w:spacing w:after="0"/>
        <w:rPr>
          <w:rFonts w:eastAsia="Arial" w:cstheme="minorHAnsi"/>
          <w:sz w:val="24"/>
          <w:szCs w:val="24"/>
        </w:rPr>
      </w:pPr>
      <w:r w:rsidRPr="007D2A3B">
        <w:rPr>
          <w:rFonts w:cstheme="minorHAnsi"/>
          <w:b/>
          <w:i/>
          <w:sz w:val="24"/>
          <w:szCs w:val="24"/>
        </w:rPr>
        <w:t>Fall Networking</w:t>
      </w:r>
      <w:r w:rsidR="62A3ADE7" w:rsidRPr="00644794">
        <w:rPr>
          <w:rFonts w:cstheme="minorHAnsi"/>
          <w:i/>
          <w:sz w:val="24"/>
          <w:szCs w:val="24"/>
        </w:rPr>
        <w:t>:</w:t>
      </w:r>
      <w:r w:rsidR="00DD4772">
        <w:rPr>
          <w:rFonts w:cstheme="minorHAnsi"/>
          <w:sz w:val="24"/>
          <w:szCs w:val="24"/>
        </w:rPr>
        <w:t xml:space="preserve"> In the f</w:t>
      </w:r>
      <w:r w:rsidR="00D971BA">
        <w:rPr>
          <w:rFonts w:cstheme="minorHAnsi"/>
          <w:sz w:val="24"/>
          <w:szCs w:val="24"/>
        </w:rPr>
        <w:t xml:space="preserve">all, </w:t>
      </w:r>
      <w:r w:rsidR="62A3ADE7" w:rsidRPr="00644794">
        <w:rPr>
          <w:rFonts w:cstheme="minorHAnsi"/>
          <w:sz w:val="24"/>
          <w:szCs w:val="24"/>
        </w:rPr>
        <w:t xml:space="preserve">Sixpence hosts a mandatory Data Camp.  At this event, programs will have the opportunity to examine and disseminate their annual data snapshots with UNMC and Sixpence Administration.  </w:t>
      </w:r>
    </w:p>
    <w:p w14:paraId="4058B1E4" w14:textId="3252E744" w:rsidR="79638D01" w:rsidRPr="00644794" w:rsidRDefault="79638D01" w:rsidP="79638D01">
      <w:pPr>
        <w:pStyle w:val="BodyText3"/>
        <w:spacing w:after="0"/>
        <w:rPr>
          <w:rFonts w:cstheme="minorHAnsi"/>
          <w:sz w:val="24"/>
          <w:szCs w:val="24"/>
        </w:rPr>
      </w:pPr>
    </w:p>
    <w:p w14:paraId="6CAD0534" w14:textId="2687AB89" w:rsidR="66922814" w:rsidRPr="00EF5654" w:rsidRDefault="62A3ADE7" w:rsidP="003E58F9">
      <w:pPr>
        <w:pStyle w:val="BodyText3"/>
        <w:numPr>
          <w:ilvl w:val="0"/>
          <w:numId w:val="5"/>
        </w:numPr>
        <w:spacing w:after="0"/>
        <w:rPr>
          <w:rFonts w:eastAsia="Arial" w:cstheme="minorHAnsi"/>
          <w:sz w:val="24"/>
          <w:szCs w:val="24"/>
        </w:rPr>
      </w:pPr>
      <w:r w:rsidRPr="007D2A3B">
        <w:rPr>
          <w:rFonts w:cstheme="minorHAnsi"/>
          <w:b/>
          <w:i/>
          <w:sz w:val="24"/>
          <w:szCs w:val="24"/>
        </w:rPr>
        <w:t>Spring Continuous Quality Improvement (CQI):</w:t>
      </w:r>
      <w:r w:rsidRPr="00644794">
        <w:rPr>
          <w:rFonts w:cstheme="minorHAnsi"/>
          <w:sz w:val="24"/>
          <w:szCs w:val="24"/>
        </w:rPr>
        <w:t xml:space="preserve"> In February/March/April, Sixpence Administration will visit each individual program to ensure the </w:t>
      </w:r>
      <w:r w:rsidRPr="00644794">
        <w:rPr>
          <w:rFonts w:cstheme="minorHAnsi"/>
          <w:i/>
          <w:sz w:val="24"/>
          <w:szCs w:val="24"/>
        </w:rPr>
        <w:t xml:space="preserve">Sixpence Quality Criteria </w:t>
      </w:r>
      <w:r w:rsidR="00A9257D">
        <w:rPr>
          <w:rFonts w:cstheme="minorHAnsi"/>
          <w:i/>
          <w:sz w:val="24"/>
          <w:szCs w:val="24"/>
        </w:rPr>
        <w:t>are</w:t>
      </w:r>
      <w:r w:rsidRPr="00644794">
        <w:rPr>
          <w:rFonts w:cstheme="minorHAnsi"/>
          <w:i/>
          <w:sz w:val="24"/>
          <w:szCs w:val="24"/>
        </w:rPr>
        <w:t xml:space="preserve"> being met</w:t>
      </w:r>
      <w:r w:rsidRPr="00644794">
        <w:rPr>
          <w:rFonts w:cstheme="minorHAnsi"/>
          <w:sz w:val="24"/>
          <w:szCs w:val="24"/>
        </w:rPr>
        <w:t xml:space="preserve">. </w:t>
      </w:r>
      <w:r w:rsidRPr="00644794">
        <w:rPr>
          <w:rFonts w:cstheme="minorHAnsi"/>
          <w:color w:val="FF0000"/>
          <w:sz w:val="24"/>
          <w:szCs w:val="24"/>
        </w:rPr>
        <w:t>As the grantee, a district representative MUST attend these meetings, even if a partner is providing the service.</w:t>
      </w:r>
    </w:p>
    <w:p w14:paraId="269CB6CD" w14:textId="77777777" w:rsidR="00EF5654" w:rsidRDefault="00EF5654" w:rsidP="00EF5654">
      <w:pPr>
        <w:pStyle w:val="ListParagraph"/>
        <w:rPr>
          <w:rFonts w:eastAsia="Arial" w:cstheme="minorHAnsi"/>
          <w:sz w:val="24"/>
          <w:szCs w:val="24"/>
        </w:rPr>
      </w:pPr>
    </w:p>
    <w:p w14:paraId="3A66FC37" w14:textId="2B04E9E1" w:rsidR="00EF5654" w:rsidRPr="00644794" w:rsidRDefault="00EF5654" w:rsidP="003E58F9">
      <w:pPr>
        <w:pStyle w:val="BodyText3"/>
        <w:numPr>
          <w:ilvl w:val="0"/>
          <w:numId w:val="5"/>
        </w:numPr>
        <w:spacing w:after="0"/>
        <w:rPr>
          <w:rFonts w:eastAsia="Arial" w:cstheme="minorHAnsi"/>
          <w:sz w:val="24"/>
          <w:szCs w:val="24"/>
        </w:rPr>
      </w:pPr>
      <w:r>
        <w:rPr>
          <w:rFonts w:eastAsia="Arial" w:cstheme="minorHAnsi"/>
          <w:sz w:val="24"/>
          <w:szCs w:val="24"/>
        </w:rPr>
        <w:t>Programs can request a site visit or request a ZOOM conference call</w:t>
      </w:r>
      <w:r w:rsidR="00613E74">
        <w:rPr>
          <w:rFonts w:eastAsia="Arial" w:cstheme="minorHAnsi"/>
          <w:sz w:val="24"/>
          <w:szCs w:val="24"/>
        </w:rPr>
        <w:t xml:space="preserve"> at any time</w:t>
      </w:r>
      <w:r w:rsidR="000E5CF0">
        <w:rPr>
          <w:rFonts w:eastAsia="Arial" w:cstheme="minorHAnsi"/>
          <w:sz w:val="24"/>
          <w:szCs w:val="24"/>
        </w:rPr>
        <w:t xml:space="preserve">. </w:t>
      </w:r>
    </w:p>
    <w:p w14:paraId="7D39F597" w14:textId="77777777" w:rsidR="000D598E" w:rsidRPr="00644794" w:rsidRDefault="000D598E" w:rsidP="000D598E">
      <w:pPr>
        <w:pStyle w:val="ListParagraph"/>
        <w:rPr>
          <w:rFonts w:eastAsia="Arial" w:cstheme="minorHAnsi"/>
          <w:sz w:val="24"/>
          <w:szCs w:val="24"/>
        </w:rPr>
      </w:pPr>
    </w:p>
    <w:p w14:paraId="1BE65268" w14:textId="77777777" w:rsidR="000D598E" w:rsidRPr="00644794" w:rsidRDefault="000D598E" w:rsidP="000D598E">
      <w:pPr>
        <w:rPr>
          <w:rFonts w:cstheme="minorHAnsi"/>
        </w:rPr>
      </w:pPr>
    </w:p>
    <w:p w14:paraId="1D496058" w14:textId="5689A97E" w:rsidR="66922814" w:rsidRPr="00644794" w:rsidRDefault="66922814" w:rsidP="79638D01">
      <w:pPr>
        <w:pStyle w:val="BodyText3"/>
        <w:spacing w:after="0"/>
        <w:rPr>
          <w:rFonts w:cstheme="minorHAnsi"/>
          <w:sz w:val="24"/>
          <w:szCs w:val="24"/>
        </w:rPr>
      </w:pPr>
    </w:p>
    <w:p w14:paraId="0DBD96A8" w14:textId="20791CEE" w:rsidR="00393BD3" w:rsidRPr="00644794" w:rsidRDefault="00F32C9D">
      <w:pPr>
        <w:rPr>
          <w:rFonts w:cstheme="minorHAnsi"/>
          <w:b/>
          <w:sz w:val="24"/>
          <w:szCs w:val="24"/>
          <w:u w:val="single"/>
        </w:rPr>
      </w:pPr>
      <w:r w:rsidRPr="00644794">
        <w:rPr>
          <w:rFonts w:cstheme="minorHAnsi"/>
          <w:b/>
          <w:sz w:val="24"/>
          <w:szCs w:val="24"/>
          <w:u w:val="single"/>
        </w:rPr>
        <w:br w:type="page"/>
      </w:r>
    </w:p>
    <w:p w14:paraId="7FC3CCAC" w14:textId="176D91C5" w:rsidR="79638D01" w:rsidRPr="009D7A40" w:rsidRDefault="62A3ADE7" w:rsidP="002E6961">
      <w:pPr>
        <w:pStyle w:val="Heading1"/>
        <w:rPr>
          <w:rFonts w:asciiTheme="minorHAnsi" w:hAnsiTheme="minorHAnsi" w:cstheme="minorHAnsi"/>
          <w:color w:val="auto"/>
          <w:sz w:val="36"/>
          <w:szCs w:val="36"/>
        </w:rPr>
      </w:pPr>
      <w:r w:rsidRPr="009D7A40">
        <w:rPr>
          <w:rFonts w:asciiTheme="minorHAnsi" w:hAnsiTheme="minorHAnsi" w:cstheme="minorHAnsi"/>
          <w:color w:val="auto"/>
          <w:sz w:val="36"/>
          <w:szCs w:val="36"/>
        </w:rPr>
        <w:lastRenderedPageBreak/>
        <w:t>Sixpence Website</w:t>
      </w:r>
    </w:p>
    <w:p w14:paraId="34059114" w14:textId="77777777" w:rsidR="00EF39A5" w:rsidRPr="00644794" w:rsidRDefault="00EF39A5" w:rsidP="79638D01">
      <w:pPr>
        <w:spacing w:after="0"/>
        <w:rPr>
          <w:rFonts w:cstheme="minorHAnsi"/>
          <w:sz w:val="24"/>
          <w:szCs w:val="24"/>
        </w:rPr>
      </w:pPr>
    </w:p>
    <w:p w14:paraId="5EF2B9C0" w14:textId="70EEA724" w:rsidR="00EF39A5" w:rsidRPr="00644794" w:rsidRDefault="00F32C9D" w:rsidP="00F32C9D">
      <w:pPr>
        <w:pStyle w:val="Heading1"/>
        <w:rPr>
          <w:rFonts w:asciiTheme="minorHAnsi" w:hAnsiTheme="minorHAnsi" w:cstheme="minorHAnsi"/>
        </w:rPr>
      </w:pPr>
      <w:r w:rsidRPr="00644794">
        <w:rPr>
          <w:rFonts w:asciiTheme="minorHAnsi" w:hAnsiTheme="minorHAnsi" w:cstheme="minorHAnsi"/>
          <w:noProof/>
          <w:lang w:eastAsia="en-US"/>
        </w:rPr>
        <w:drawing>
          <wp:inline distT="0" distB="0" distL="0" distR="0" wp14:anchorId="0E8EF562" wp14:editId="341F8C03">
            <wp:extent cx="5943600" cy="32721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3272155"/>
                    </a:xfrm>
                    <a:prstGeom prst="rect">
                      <a:avLst/>
                    </a:prstGeom>
                  </pic:spPr>
                </pic:pic>
              </a:graphicData>
            </a:graphic>
          </wp:inline>
        </w:drawing>
      </w:r>
    </w:p>
    <w:p w14:paraId="2DDF5300" w14:textId="215FA966" w:rsidR="004E0A72" w:rsidRPr="00644794" w:rsidRDefault="001A5355" w:rsidP="79638D01">
      <w:pPr>
        <w:spacing w:after="0"/>
        <w:rPr>
          <w:rFonts w:cstheme="minorHAnsi"/>
          <w:sz w:val="24"/>
          <w:szCs w:val="24"/>
        </w:rPr>
      </w:pPr>
      <w:r w:rsidRPr="00644794">
        <w:rPr>
          <w:rFonts w:cstheme="minorHAnsi"/>
          <w:sz w:val="24"/>
          <w:szCs w:val="24"/>
        </w:rPr>
        <w:t>The</w:t>
      </w:r>
      <w:r w:rsidR="005C0295" w:rsidRPr="00644794">
        <w:rPr>
          <w:rFonts w:cstheme="minorHAnsi"/>
          <w:sz w:val="24"/>
          <w:szCs w:val="24"/>
        </w:rPr>
        <w:t xml:space="preserve"> Sixpence Website</w:t>
      </w:r>
      <w:r w:rsidR="00BE21FB" w:rsidRPr="00644794">
        <w:rPr>
          <w:rFonts w:cstheme="minorHAnsi"/>
          <w:sz w:val="24"/>
          <w:szCs w:val="24"/>
        </w:rPr>
        <w:t xml:space="preserve"> </w:t>
      </w:r>
      <w:r w:rsidR="00F25618">
        <w:rPr>
          <w:rFonts w:cstheme="minorHAnsi"/>
          <w:sz w:val="24"/>
          <w:szCs w:val="24"/>
        </w:rPr>
        <w:t>can be found at</w:t>
      </w:r>
      <w:r w:rsidR="00F27EB2" w:rsidRPr="00644794">
        <w:rPr>
          <w:rFonts w:cstheme="minorHAnsi"/>
          <w:sz w:val="24"/>
          <w:szCs w:val="24"/>
        </w:rPr>
        <w:t xml:space="preserve"> </w:t>
      </w:r>
      <w:hyperlink r:id="rId24">
        <w:r w:rsidR="00BE21FB" w:rsidRPr="00644794">
          <w:rPr>
            <w:rStyle w:val="Hyperlink"/>
            <w:rFonts w:cstheme="minorHAnsi"/>
            <w:sz w:val="24"/>
            <w:szCs w:val="24"/>
          </w:rPr>
          <w:t>www.singasongofsixpence.org</w:t>
        </w:r>
      </w:hyperlink>
      <w:r w:rsidR="005C0295" w:rsidRPr="00644794">
        <w:rPr>
          <w:rFonts w:cstheme="minorHAnsi"/>
          <w:sz w:val="24"/>
          <w:szCs w:val="24"/>
        </w:rPr>
        <w:t xml:space="preserve"> </w:t>
      </w:r>
    </w:p>
    <w:p w14:paraId="1E15EA8D" w14:textId="77777777" w:rsidR="00C6691E" w:rsidRPr="00644794" w:rsidRDefault="00C6691E" w:rsidP="79638D01">
      <w:pPr>
        <w:spacing w:after="0"/>
        <w:rPr>
          <w:rFonts w:cstheme="minorHAnsi"/>
          <w:sz w:val="24"/>
          <w:szCs w:val="24"/>
        </w:rPr>
      </w:pPr>
    </w:p>
    <w:p w14:paraId="211F63BF" w14:textId="31CBE342" w:rsidR="00C6691E" w:rsidRPr="00644794" w:rsidRDefault="00C6691E" w:rsidP="00C6691E">
      <w:pPr>
        <w:spacing w:after="0"/>
        <w:rPr>
          <w:rFonts w:cstheme="minorHAnsi"/>
          <w:sz w:val="24"/>
          <w:szCs w:val="24"/>
        </w:rPr>
      </w:pPr>
      <w:r w:rsidRPr="00644794">
        <w:rPr>
          <w:rFonts w:cstheme="minorHAnsi"/>
          <w:sz w:val="24"/>
          <w:szCs w:val="24"/>
        </w:rPr>
        <w:t>Every school district has a private</w:t>
      </w:r>
      <w:r w:rsidR="006E3548" w:rsidRPr="00644794">
        <w:rPr>
          <w:rFonts w:cstheme="minorHAnsi"/>
          <w:sz w:val="24"/>
          <w:szCs w:val="24"/>
        </w:rPr>
        <w:t xml:space="preserve"> portal</w:t>
      </w:r>
      <w:r w:rsidRPr="00644794">
        <w:rPr>
          <w:rFonts w:cstheme="minorHAnsi"/>
          <w:sz w:val="24"/>
          <w:szCs w:val="24"/>
        </w:rPr>
        <w:t xml:space="preserve"> on the Sixpence Website</w:t>
      </w:r>
      <w:r w:rsidR="006E3548" w:rsidRPr="00644794">
        <w:rPr>
          <w:rFonts w:cstheme="minorHAnsi"/>
          <w:sz w:val="24"/>
          <w:szCs w:val="24"/>
        </w:rPr>
        <w:t>.</w:t>
      </w:r>
    </w:p>
    <w:p w14:paraId="6412D44F" w14:textId="77777777" w:rsidR="006E3548" w:rsidRPr="00644794" w:rsidRDefault="006E3548" w:rsidP="00C6691E">
      <w:pPr>
        <w:spacing w:after="0"/>
        <w:rPr>
          <w:rFonts w:cstheme="minorHAnsi"/>
          <w:sz w:val="24"/>
          <w:szCs w:val="24"/>
        </w:rPr>
      </w:pPr>
    </w:p>
    <w:p w14:paraId="70B6768E" w14:textId="77777777" w:rsidR="009D7A40" w:rsidRDefault="00C6691E" w:rsidP="00C6691E">
      <w:pPr>
        <w:spacing w:after="0"/>
        <w:rPr>
          <w:rFonts w:cstheme="minorHAnsi"/>
          <w:sz w:val="24"/>
          <w:szCs w:val="24"/>
        </w:rPr>
      </w:pPr>
      <w:r w:rsidRPr="00644794">
        <w:rPr>
          <w:rFonts w:cstheme="minorHAnsi"/>
          <w:sz w:val="24"/>
          <w:szCs w:val="24"/>
        </w:rPr>
        <w:t>Th</w:t>
      </w:r>
      <w:r w:rsidR="00C0172D" w:rsidRPr="00644794">
        <w:rPr>
          <w:rFonts w:cstheme="minorHAnsi"/>
          <w:sz w:val="24"/>
          <w:szCs w:val="24"/>
        </w:rPr>
        <w:t>e portal login can be found under the Resources TAB</w:t>
      </w:r>
      <w:r w:rsidR="002D0728" w:rsidRPr="00644794">
        <w:rPr>
          <w:rFonts w:cstheme="minorHAnsi"/>
          <w:sz w:val="24"/>
          <w:szCs w:val="24"/>
        </w:rPr>
        <w:t xml:space="preserve">. </w:t>
      </w:r>
      <w:r w:rsidR="00B30518" w:rsidRPr="00644794">
        <w:rPr>
          <w:rFonts w:cstheme="minorHAnsi"/>
          <w:sz w:val="24"/>
          <w:szCs w:val="24"/>
        </w:rPr>
        <w:t>The private portal has the District</w:t>
      </w:r>
      <w:r w:rsidR="006A72F6" w:rsidRPr="00644794">
        <w:rPr>
          <w:rFonts w:cstheme="minorHAnsi"/>
          <w:sz w:val="24"/>
          <w:szCs w:val="24"/>
        </w:rPr>
        <w:t>’</w:t>
      </w:r>
      <w:r w:rsidR="00B30518" w:rsidRPr="00644794">
        <w:rPr>
          <w:rFonts w:cstheme="minorHAnsi"/>
          <w:sz w:val="24"/>
          <w:szCs w:val="24"/>
        </w:rPr>
        <w:t xml:space="preserve">s </w:t>
      </w:r>
      <w:r w:rsidR="006A72F6" w:rsidRPr="00644794">
        <w:rPr>
          <w:rFonts w:cstheme="minorHAnsi"/>
          <w:sz w:val="24"/>
          <w:szCs w:val="24"/>
        </w:rPr>
        <w:t xml:space="preserve">Sixpence </w:t>
      </w:r>
      <w:r w:rsidR="00B30518" w:rsidRPr="00644794">
        <w:rPr>
          <w:rFonts w:cstheme="minorHAnsi"/>
          <w:sz w:val="24"/>
          <w:szCs w:val="24"/>
        </w:rPr>
        <w:t xml:space="preserve">antiquated </w:t>
      </w:r>
      <w:r w:rsidR="00D91385">
        <w:rPr>
          <w:rFonts w:cstheme="minorHAnsi"/>
          <w:sz w:val="24"/>
          <w:szCs w:val="24"/>
        </w:rPr>
        <w:t>documents</w:t>
      </w:r>
      <w:r w:rsidR="006A72F6" w:rsidRPr="00644794">
        <w:rPr>
          <w:rFonts w:cstheme="minorHAnsi"/>
          <w:sz w:val="24"/>
          <w:szCs w:val="24"/>
        </w:rPr>
        <w:t xml:space="preserve">.  </w:t>
      </w:r>
      <w:r w:rsidR="00FA0370" w:rsidRPr="00901B3A">
        <w:rPr>
          <w:rFonts w:cstheme="minorHAnsi"/>
          <w:sz w:val="24"/>
          <w:szCs w:val="24"/>
        </w:rPr>
        <w:t>Now</w:t>
      </w:r>
      <w:r w:rsidR="00D971BA">
        <w:rPr>
          <w:rFonts w:cstheme="minorHAnsi"/>
          <w:sz w:val="24"/>
          <w:szCs w:val="24"/>
        </w:rPr>
        <w:t>,</w:t>
      </w:r>
      <w:r w:rsidR="006A72F6" w:rsidRPr="00644794">
        <w:rPr>
          <w:rFonts w:cstheme="minorHAnsi"/>
          <w:sz w:val="24"/>
          <w:szCs w:val="24"/>
        </w:rPr>
        <w:t xml:space="preserve"> </w:t>
      </w:r>
      <w:r w:rsidR="00121C07" w:rsidRPr="00644794">
        <w:rPr>
          <w:rFonts w:cstheme="minorHAnsi"/>
          <w:sz w:val="24"/>
          <w:szCs w:val="24"/>
        </w:rPr>
        <w:t xml:space="preserve">much of the information that was uploaded to the portal </w:t>
      </w:r>
      <w:r w:rsidR="00CA1B01" w:rsidRPr="00644794">
        <w:rPr>
          <w:rFonts w:cstheme="minorHAnsi"/>
          <w:sz w:val="24"/>
          <w:szCs w:val="24"/>
        </w:rPr>
        <w:t xml:space="preserve">in previous years </w:t>
      </w:r>
      <w:r w:rsidR="00121C07" w:rsidRPr="00644794">
        <w:rPr>
          <w:rFonts w:cstheme="minorHAnsi"/>
          <w:sz w:val="24"/>
          <w:szCs w:val="24"/>
        </w:rPr>
        <w:t xml:space="preserve">is now uploaded into the GMS system.  </w:t>
      </w:r>
      <w:r w:rsidR="00464CDD" w:rsidRPr="00644794">
        <w:rPr>
          <w:rFonts w:cstheme="minorHAnsi"/>
          <w:sz w:val="24"/>
          <w:szCs w:val="24"/>
        </w:rPr>
        <w:t xml:space="preserve">Currently the only </w:t>
      </w:r>
      <w:r w:rsidR="00D971BA">
        <w:rPr>
          <w:rFonts w:cstheme="minorHAnsi"/>
          <w:sz w:val="24"/>
          <w:szCs w:val="24"/>
        </w:rPr>
        <w:t>documents that</w:t>
      </w:r>
      <w:r w:rsidR="00121C07" w:rsidRPr="00644794">
        <w:rPr>
          <w:rFonts w:cstheme="minorHAnsi"/>
          <w:sz w:val="24"/>
          <w:szCs w:val="24"/>
        </w:rPr>
        <w:t xml:space="preserve"> need to be </w:t>
      </w:r>
      <w:r w:rsidR="00F25618">
        <w:rPr>
          <w:rFonts w:cstheme="minorHAnsi"/>
          <w:sz w:val="24"/>
          <w:szCs w:val="24"/>
        </w:rPr>
        <w:t>uploaded to the private portal</w:t>
      </w:r>
      <w:r w:rsidR="00121C07" w:rsidRPr="00644794">
        <w:rPr>
          <w:rFonts w:cstheme="minorHAnsi"/>
          <w:sz w:val="24"/>
          <w:szCs w:val="24"/>
        </w:rPr>
        <w:t xml:space="preserve"> </w:t>
      </w:r>
      <w:r w:rsidR="00464CDD" w:rsidRPr="00644794">
        <w:rPr>
          <w:rFonts w:cstheme="minorHAnsi"/>
          <w:sz w:val="24"/>
          <w:szCs w:val="24"/>
        </w:rPr>
        <w:t xml:space="preserve">is the </w:t>
      </w:r>
      <w:r w:rsidR="00121C07" w:rsidRPr="00644794">
        <w:rPr>
          <w:rFonts w:cstheme="minorHAnsi"/>
          <w:sz w:val="24"/>
          <w:szCs w:val="24"/>
        </w:rPr>
        <w:t>End of Year Match Report</w:t>
      </w:r>
      <w:r w:rsidR="00F25618">
        <w:rPr>
          <w:rFonts w:cstheme="minorHAnsi"/>
          <w:sz w:val="24"/>
          <w:szCs w:val="24"/>
        </w:rPr>
        <w:t xml:space="preserve"> due August 15th</w:t>
      </w:r>
      <w:r w:rsidR="00121C07" w:rsidRPr="00644794">
        <w:rPr>
          <w:rFonts w:cstheme="minorHAnsi"/>
          <w:sz w:val="24"/>
          <w:szCs w:val="24"/>
        </w:rPr>
        <w:t>.</w:t>
      </w:r>
    </w:p>
    <w:p w14:paraId="322127CA" w14:textId="66A55B8F" w:rsidR="00F25618" w:rsidRDefault="00121C07" w:rsidP="00C6691E">
      <w:pPr>
        <w:spacing w:after="0"/>
        <w:rPr>
          <w:rFonts w:cstheme="minorHAnsi"/>
          <w:sz w:val="24"/>
          <w:szCs w:val="24"/>
        </w:rPr>
      </w:pPr>
      <w:r w:rsidRPr="00644794">
        <w:rPr>
          <w:rFonts w:cstheme="minorHAnsi"/>
          <w:sz w:val="24"/>
          <w:szCs w:val="24"/>
        </w:rPr>
        <w:t xml:space="preserve"> </w:t>
      </w:r>
      <w:r w:rsidR="002D0728" w:rsidRPr="00644794">
        <w:rPr>
          <w:rFonts w:cstheme="minorHAnsi"/>
          <w:sz w:val="24"/>
          <w:szCs w:val="24"/>
        </w:rPr>
        <w:t xml:space="preserve"> </w:t>
      </w:r>
    </w:p>
    <w:p w14:paraId="7B5A37E9" w14:textId="3CB29162" w:rsidR="00C6691E" w:rsidRDefault="00C6691E" w:rsidP="00C6691E">
      <w:pPr>
        <w:spacing w:after="0"/>
        <w:rPr>
          <w:rFonts w:cstheme="minorHAnsi"/>
          <w:sz w:val="24"/>
          <w:szCs w:val="24"/>
        </w:rPr>
      </w:pPr>
      <w:r w:rsidRPr="00644794">
        <w:rPr>
          <w:rFonts w:cstheme="minorHAnsi"/>
          <w:sz w:val="24"/>
          <w:szCs w:val="24"/>
        </w:rPr>
        <w:t>Each District is assigned a single username and password</w:t>
      </w:r>
      <w:r w:rsidR="00464CDD" w:rsidRPr="00644794">
        <w:rPr>
          <w:rFonts w:cstheme="minorHAnsi"/>
          <w:sz w:val="24"/>
          <w:szCs w:val="24"/>
        </w:rPr>
        <w:t xml:space="preserve"> for the portal</w:t>
      </w:r>
      <w:r w:rsidRPr="00644794">
        <w:rPr>
          <w:rFonts w:cstheme="minorHAnsi"/>
          <w:sz w:val="24"/>
          <w:szCs w:val="24"/>
        </w:rPr>
        <w:t xml:space="preserve">.  It is Sixpence Policy to only release login information to the program supervisor.  Ongoing information will be sent (via email) to the person listed as the contact person on the grant application and/or identified as the primary contact for Sixpence. Please let Sixpence Administration know if the District contact changes. </w:t>
      </w:r>
    </w:p>
    <w:p w14:paraId="52DCDBA8" w14:textId="77777777" w:rsidR="00D91385" w:rsidRPr="00644794" w:rsidRDefault="00D91385" w:rsidP="00C6691E">
      <w:pPr>
        <w:spacing w:after="0"/>
        <w:rPr>
          <w:rFonts w:cstheme="minorHAnsi"/>
          <w:sz w:val="24"/>
          <w:szCs w:val="24"/>
        </w:rPr>
      </w:pPr>
    </w:p>
    <w:p w14:paraId="1EECCB79" w14:textId="01991381" w:rsidR="00D91385" w:rsidRPr="00644794" w:rsidRDefault="00D91385" w:rsidP="00D91385">
      <w:pPr>
        <w:spacing w:after="0"/>
        <w:rPr>
          <w:rFonts w:cstheme="minorHAnsi"/>
          <w:sz w:val="24"/>
          <w:szCs w:val="24"/>
        </w:rPr>
      </w:pPr>
      <w:r>
        <w:rPr>
          <w:rFonts w:cstheme="minorHAnsi"/>
          <w:sz w:val="24"/>
          <w:szCs w:val="24"/>
        </w:rPr>
        <w:t xml:space="preserve"> </w:t>
      </w:r>
      <w:r w:rsidRPr="00644794">
        <w:rPr>
          <w:rFonts w:cstheme="minorHAnsi"/>
          <w:sz w:val="24"/>
          <w:szCs w:val="24"/>
        </w:rPr>
        <w:t xml:space="preserve">Also found under the resources tab there is a wealth of information which the public has access to.  Examples are listed below.  </w:t>
      </w:r>
    </w:p>
    <w:p w14:paraId="3029F964" w14:textId="584E2FA9" w:rsidR="79638D01" w:rsidRPr="00644794" w:rsidRDefault="79638D01" w:rsidP="00047C89">
      <w:pPr>
        <w:spacing w:after="0"/>
        <w:rPr>
          <w:rFonts w:cstheme="minorHAnsi"/>
          <w:sz w:val="24"/>
          <w:szCs w:val="24"/>
        </w:rPr>
      </w:pPr>
    </w:p>
    <w:p w14:paraId="76E6C6AC" w14:textId="21F728D9" w:rsidR="79638D01" w:rsidRPr="00644794" w:rsidRDefault="00500967" w:rsidP="79638D01">
      <w:pPr>
        <w:spacing w:after="0"/>
        <w:rPr>
          <w:rFonts w:cstheme="minorHAnsi"/>
          <w:sz w:val="24"/>
          <w:szCs w:val="24"/>
        </w:rPr>
      </w:pPr>
      <w:r w:rsidRPr="00644794">
        <w:rPr>
          <w:rFonts w:cstheme="minorHAnsi"/>
          <w:noProof/>
          <w:lang w:eastAsia="en-US"/>
        </w:rPr>
        <w:drawing>
          <wp:inline distT="0" distB="0" distL="0" distR="0" wp14:anchorId="21E6C508" wp14:editId="0749A585">
            <wp:extent cx="3829929" cy="2057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835056" cy="2060154"/>
                    </a:xfrm>
                    <a:prstGeom prst="rect">
                      <a:avLst/>
                    </a:prstGeom>
                  </pic:spPr>
                </pic:pic>
              </a:graphicData>
            </a:graphic>
          </wp:inline>
        </w:drawing>
      </w:r>
    </w:p>
    <w:p w14:paraId="59361F2E" w14:textId="3799341D" w:rsidR="79638D01" w:rsidRPr="00644794" w:rsidRDefault="006533C9" w:rsidP="0094689E">
      <w:pPr>
        <w:spacing w:after="0"/>
        <w:rPr>
          <w:rFonts w:cstheme="minorHAnsi"/>
          <w:sz w:val="24"/>
          <w:szCs w:val="24"/>
        </w:rPr>
      </w:pPr>
      <w:r w:rsidRPr="00644794">
        <w:rPr>
          <w:rFonts w:cstheme="minorHAnsi"/>
          <w:noProof/>
          <w:lang w:eastAsia="en-US"/>
        </w:rPr>
        <w:lastRenderedPageBreak/>
        <w:drawing>
          <wp:inline distT="0" distB="0" distL="0" distR="0" wp14:anchorId="2F238074" wp14:editId="5707B7AE">
            <wp:extent cx="4871092" cy="443865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875500" cy="4442667"/>
                    </a:xfrm>
                    <a:prstGeom prst="rect">
                      <a:avLst/>
                    </a:prstGeom>
                  </pic:spPr>
                </pic:pic>
              </a:graphicData>
            </a:graphic>
          </wp:inline>
        </w:drawing>
      </w:r>
    </w:p>
    <w:p w14:paraId="05ED7860" w14:textId="60261211" w:rsidR="79638D01" w:rsidRPr="00644794" w:rsidRDefault="79638D01" w:rsidP="79638D01">
      <w:pPr>
        <w:spacing w:after="0"/>
        <w:rPr>
          <w:rFonts w:cstheme="minorHAnsi"/>
          <w:sz w:val="24"/>
          <w:szCs w:val="24"/>
        </w:rPr>
      </w:pPr>
    </w:p>
    <w:p w14:paraId="21623010" w14:textId="77777777" w:rsidR="00D47473" w:rsidRDefault="00D47473" w:rsidP="79638D01">
      <w:pPr>
        <w:spacing w:after="0"/>
        <w:rPr>
          <w:rFonts w:cstheme="minorHAnsi"/>
          <w:sz w:val="24"/>
          <w:szCs w:val="24"/>
        </w:rPr>
      </w:pPr>
    </w:p>
    <w:p w14:paraId="709002BA" w14:textId="77777777" w:rsidR="00D47473" w:rsidRDefault="00D47473" w:rsidP="79638D01">
      <w:pPr>
        <w:spacing w:after="0"/>
        <w:rPr>
          <w:rFonts w:cstheme="minorHAnsi"/>
          <w:sz w:val="24"/>
          <w:szCs w:val="24"/>
        </w:rPr>
      </w:pPr>
    </w:p>
    <w:p w14:paraId="65F9F135" w14:textId="77777777" w:rsidR="00D47473" w:rsidRDefault="00D47473" w:rsidP="79638D01">
      <w:pPr>
        <w:spacing w:after="0"/>
        <w:rPr>
          <w:rFonts w:cstheme="minorHAnsi"/>
          <w:sz w:val="24"/>
          <w:szCs w:val="24"/>
        </w:rPr>
      </w:pPr>
    </w:p>
    <w:p w14:paraId="135833E7" w14:textId="77777777" w:rsidR="00D47473" w:rsidRDefault="00D47473" w:rsidP="79638D01">
      <w:pPr>
        <w:spacing w:after="0"/>
        <w:rPr>
          <w:rFonts w:cstheme="minorHAnsi"/>
          <w:sz w:val="24"/>
          <w:szCs w:val="24"/>
        </w:rPr>
      </w:pPr>
    </w:p>
    <w:p w14:paraId="003E0E09" w14:textId="77777777" w:rsidR="00D47473" w:rsidRDefault="00D47473" w:rsidP="79638D01">
      <w:pPr>
        <w:spacing w:after="0"/>
        <w:rPr>
          <w:rFonts w:cstheme="minorHAnsi"/>
          <w:sz w:val="24"/>
          <w:szCs w:val="24"/>
        </w:rPr>
      </w:pPr>
    </w:p>
    <w:p w14:paraId="4BED3B92" w14:textId="77777777" w:rsidR="00D47473" w:rsidRDefault="00D47473" w:rsidP="79638D01">
      <w:pPr>
        <w:spacing w:after="0"/>
        <w:rPr>
          <w:rFonts w:cstheme="minorHAnsi"/>
          <w:sz w:val="24"/>
          <w:szCs w:val="24"/>
        </w:rPr>
      </w:pPr>
    </w:p>
    <w:p w14:paraId="525EAE81" w14:textId="77777777" w:rsidR="00D47473" w:rsidRDefault="00D47473" w:rsidP="79638D01">
      <w:pPr>
        <w:spacing w:after="0"/>
        <w:rPr>
          <w:rFonts w:cstheme="minorHAnsi"/>
          <w:sz w:val="24"/>
          <w:szCs w:val="24"/>
        </w:rPr>
      </w:pPr>
    </w:p>
    <w:p w14:paraId="0B770130" w14:textId="77777777" w:rsidR="00D47473" w:rsidRDefault="00D47473" w:rsidP="79638D01">
      <w:pPr>
        <w:spacing w:after="0"/>
        <w:rPr>
          <w:rFonts w:cstheme="minorHAnsi"/>
          <w:sz w:val="24"/>
          <w:szCs w:val="24"/>
        </w:rPr>
      </w:pPr>
    </w:p>
    <w:p w14:paraId="2F8F748B" w14:textId="77777777" w:rsidR="00D47473" w:rsidRPr="00644794" w:rsidRDefault="00D47473" w:rsidP="79638D01">
      <w:pPr>
        <w:spacing w:after="0"/>
        <w:rPr>
          <w:rFonts w:cstheme="minorHAnsi"/>
          <w:sz w:val="24"/>
          <w:szCs w:val="24"/>
        </w:rPr>
      </w:pPr>
    </w:p>
    <w:p w14:paraId="4805B417" w14:textId="77777777" w:rsidR="00D47473" w:rsidRDefault="00D47473" w:rsidP="00BA60B2">
      <w:pPr>
        <w:pStyle w:val="Heading1"/>
        <w:rPr>
          <w:color w:val="auto"/>
          <w:sz w:val="36"/>
          <w:szCs w:val="36"/>
        </w:rPr>
      </w:pPr>
    </w:p>
    <w:p w14:paraId="1A9AD033" w14:textId="71FE68C1" w:rsidR="00BA60B2" w:rsidRPr="00AC7466" w:rsidRDefault="00BA60B2" w:rsidP="00BA60B2">
      <w:pPr>
        <w:pStyle w:val="Heading1"/>
        <w:rPr>
          <w:color w:val="auto"/>
          <w:sz w:val="36"/>
          <w:szCs w:val="36"/>
        </w:rPr>
      </w:pPr>
      <w:r w:rsidRPr="00901B3A">
        <w:rPr>
          <w:rFonts w:eastAsia="Calibri" w:cstheme="minorHAnsi"/>
          <w:noProof/>
          <w:color w:val="000000"/>
          <w:lang w:eastAsia="en-US"/>
        </w:rPr>
        <mc:AlternateContent>
          <mc:Choice Requires="wpg">
            <w:drawing>
              <wp:anchor distT="0" distB="0" distL="114300" distR="114300" simplePos="0" relativeHeight="251658243" behindDoc="0" locked="0" layoutInCell="1" allowOverlap="1" wp14:anchorId="7A55C6F4" wp14:editId="3020E6C8">
                <wp:simplePos x="0" y="0"/>
                <wp:positionH relativeFrom="page">
                  <wp:posOffset>453963</wp:posOffset>
                </wp:positionH>
                <wp:positionV relativeFrom="page">
                  <wp:posOffset>854248</wp:posOffset>
                </wp:positionV>
                <wp:extent cx="1245446" cy="1162050"/>
                <wp:effectExtent l="0" t="0" r="0" b="0"/>
                <wp:wrapSquare wrapText="bothSides"/>
                <wp:docPr id="36" name="Group 36"/>
                <wp:cNvGraphicFramePr/>
                <a:graphic xmlns:a="http://schemas.openxmlformats.org/drawingml/2006/main">
                  <a:graphicData uri="http://schemas.microsoft.com/office/word/2010/wordprocessingGroup">
                    <wpg:wgp>
                      <wpg:cNvGrpSpPr/>
                      <wpg:grpSpPr>
                        <a:xfrm>
                          <a:off x="0" y="0"/>
                          <a:ext cx="1245446" cy="1162050"/>
                          <a:chOff x="0" y="0"/>
                          <a:chExt cx="1816798" cy="1454926"/>
                        </a:xfrm>
                      </wpg:grpSpPr>
                      <wps:wsp>
                        <wps:cNvPr id="37" name="Shape 7"/>
                        <wps:cNvSpPr/>
                        <wps:spPr>
                          <a:xfrm>
                            <a:off x="455141" y="715151"/>
                            <a:ext cx="1085304" cy="739775"/>
                          </a:xfrm>
                          <a:custGeom>
                            <a:avLst/>
                            <a:gdLst/>
                            <a:ahLst/>
                            <a:cxnLst/>
                            <a:rect l="0" t="0" r="0" b="0"/>
                            <a:pathLst>
                              <a:path w="1085304" h="739775">
                                <a:moveTo>
                                  <a:pt x="808222" y="6399"/>
                                </a:moveTo>
                                <a:cubicBezTo>
                                  <a:pt x="815523" y="5736"/>
                                  <a:pt x="822836" y="6363"/>
                                  <a:pt x="829653" y="8471"/>
                                </a:cubicBezTo>
                                <a:cubicBezTo>
                                  <a:pt x="862152" y="18529"/>
                                  <a:pt x="872592" y="54801"/>
                                  <a:pt x="862432" y="84011"/>
                                </a:cubicBezTo>
                                <a:cubicBezTo>
                                  <a:pt x="856602" y="100800"/>
                                  <a:pt x="842086" y="116268"/>
                                  <a:pt x="827532" y="125781"/>
                                </a:cubicBezTo>
                                <a:cubicBezTo>
                                  <a:pt x="818337" y="131788"/>
                                  <a:pt x="808038" y="134899"/>
                                  <a:pt x="797255" y="137033"/>
                                </a:cubicBezTo>
                                <a:cubicBezTo>
                                  <a:pt x="796480" y="137185"/>
                                  <a:pt x="795731" y="137325"/>
                                  <a:pt x="794982" y="137439"/>
                                </a:cubicBezTo>
                                <a:cubicBezTo>
                                  <a:pt x="802437" y="141224"/>
                                  <a:pt x="809612" y="145529"/>
                                  <a:pt x="816369" y="150368"/>
                                </a:cubicBezTo>
                                <a:cubicBezTo>
                                  <a:pt x="905434" y="214059"/>
                                  <a:pt x="900519" y="335407"/>
                                  <a:pt x="839889" y="414325"/>
                                </a:cubicBezTo>
                                <a:cubicBezTo>
                                  <a:pt x="836232" y="419087"/>
                                  <a:pt x="832295" y="423697"/>
                                  <a:pt x="828104" y="428155"/>
                                </a:cubicBezTo>
                                <a:cubicBezTo>
                                  <a:pt x="830745" y="427685"/>
                                  <a:pt x="833438" y="427304"/>
                                  <a:pt x="836232" y="427025"/>
                                </a:cubicBezTo>
                                <a:cubicBezTo>
                                  <a:pt x="854977" y="425183"/>
                                  <a:pt x="873404" y="425183"/>
                                  <a:pt x="891464" y="430479"/>
                                </a:cubicBezTo>
                                <a:cubicBezTo>
                                  <a:pt x="920064" y="438861"/>
                                  <a:pt x="951522" y="457022"/>
                                  <a:pt x="969416" y="481648"/>
                                </a:cubicBezTo>
                                <a:cubicBezTo>
                                  <a:pt x="994156" y="515696"/>
                                  <a:pt x="999795" y="563499"/>
                                  <a:pt x="976871" y="598056"/>
                                </a:cubicBezTo>
                                <a:cubicBezTo>
                                  <a:pt x="980630" y="596913"/>
                                  <a:pt x="984580" y="596075"/>
                                  <a:pt x="988873" y="595656"/>
                                </a:cubicBezTo>
                                <a:cubicBezTo>
                                  <a:pt x="999820" y="594589"/>
                                  <a:pt x="1010577" y="594576"/>
                                  <a:pt x="1021118" y="597662"/>
                                </a:cubicBezTo>
                                <a:cubicBezTo>
                                  <a:pt x="1037793" y="602564"/>
                                  <a:pt x="1056157" y="613156"/>
                                  <a:pt x="1066610" y="627545"/>
                                </a:cubicBezTo>
                                <a:cubicBezTo>
                                  <a:pt x="1084783" y="652564"/>
                                  <a:pt x="1085304" y="690296"/>
                                  <a:pt x="1057110" y="709346"/>
                                </a:cubicBezTo>
                                <a:cubicBezTo>
                                  <a:pt x="1033463" y="725310"/>
                                  <a:pt x="995324" y="720890"/>
                                  <a:pt x="977494" y="698348"/>
                                </a:cubicBezTo>
                                <a:cubicBezTo>
                                  <a:pt x="959714" y="675881"/>
                                  <a:pt x="961136" y="635152"/>
                                  <a:pt x="991362" y="623367"/>
                                </a:cubicBezTo>
                                <a:cubicBezTo>
                                  <a:pt x="1003389" y="618668"/>
                                  <a:pt x="1020623" y="620586"/>
                                  <a:pt x="1030440" y="629476"/>
                                </a:cubicBezTo>
                                <a:cubicBezTo>
                                  <a:pt x="1041489" y="639483"/>
                                  <a:pt x="1045121" y="655117"/>
                                  <a:pt x="1041032" y="666801"/>
                                </a:cubicBezTo>
                                <a:cubicBezTo>
                                  <a:pt x="1038479" y="674129"/>
                                  <a:pt x="1032561" y="681355"/>
                                  <a:pt x="1022833" y="683323"/>
                                </a:cubicBezTo>
                                <a:cubicBezTo>
                                  <a:pt x="1017384" y="684428"/>
                                  <a:pt x="1009853" y="683641"/>
                                  <a:pt x="1005256" y="680060"/>
                                </a:cubicBezTo>
                                <a:cubicBezTo>
                                  <a:pt x="999795" y="675805"/>
                                  <a:pt x="997801" y="667283"/>
                                  <a:pt x="998703" y="660921"/>
                                </a:cubicBezTo>
                                <a:cubicBezTo>
                                  <a:pt x="999211" y="657352"/>
                                  <a:pt x="1000697" y="654152"/>
                                  <a:pt x="1002119" y="651535"/>
                                </a:cubicBezTo>
                                <a:lnTo>
                                  <a:pt x="1002157" y="651535"/>
                                </a:lnTo>
                                <a:cubicBezTo>
                                  <a:pt x="1000951" y="655015"/>
                                  <a:pt x="1000227" y="656946"/>
                                  <a:pt x="1000049" y="660146"/>
                                </a:cubicBezTo>
                                <a:cubicBezTo>
                                  <a:pt x="999680" y="666763"/>
                                  <a:pt x="1001941" y="673976"/>
                                  <a:pt x="1007186" y="677202"/>
                                </a:cubicBezTo>
                                <a:cubicBezTo>
                                  <a:pt x="1011580" y="679907"/>
                                  <a:pt x="1018832" y="679539"/>
                                  <a:pt x="1023582" y="678244"/>
                                </a:cubicBezTo>
                                <a:cubicBezTo>
                                  <a:pt x="1030554" y="676339"/>
                                  <a:pt x="1035469" y="668807"/>
                                  <a:pt x="1037019" y="662089"/>
                                </a:cubicBezTo>
                                <a:cubicBezTo>
                                  <a:pt x="1039495" y="651370"/>
                                  <a:pt x="1034187" y="639445"/>
                                  <a:pt x="1025335" y="633247"/>
                                </a:cubicBezTo>
                                <a:cubicBezTo>
                                  <a:pt x="1015695" y="626491"/>
                                  <a:pt x="1001992" y="624929"/>
                                  <a:pt x="991552" y="629691"/>
                                </a:cubicBezTo>
                                <a:cubicBezTo>
                                  <a:pt x="966216" y="641223"/>
                                  <a:pt x="966559" y="679247"/>
                                  <a:pt x="984453" y="697357"/>
                                </a:cubicBezTo>
                                <a:cubicBezTo>
                                  <a:pt x="1002373" y="715518"/>
                                  <a:pt x="1034110" y="716090"/>
                                  <a:pt x="1054684" y="701256"/>
                                </a:cubicBezTo>
                                <a:cubicBezTo>
                                  <a:pt x="1079094" y="683666"/>
                                  <a:pt x="1074280" y="646709"/>
                                  <a:pt x="1055777" y="626390"/>
                                </a:cubicBezTo>
                                <a:cubicBezTo>
                                  <a:pt x="1045172" y="614718"/>
                                  <a:pt x="1029170" y="608228"/>
                                  <a:pt x="1013955" y="605536"/>
                                </a:cubicBezTo>
                                <a:cubicBezTo>
                                  <a:pt x="1004341" y="603834"/>
                                  <a:pt x="994626" y="604520"/>
                                  <a:pt x="984961" y="605968"/>
                                </a:cubicBezTo>
                                <a:cubicBezTo>
                                  <a:pt x="973442" y="607708"/>
                                  <a:pt x="964654" y="610108"/>
                                  <a:pt x="953452" y="617715"/>
                                </a:cubicBezTo>
                                <a:cubicBezTo>
                                  <a:pt x="913003" y="645160"/>
                                  <a:pt x="847280" y="641591"/>
                                  <a:pt x="816750" y="602983"/>
                                </a:cubicBezTo>
                                <a:cubicBezTo>
                                  <a:pt x="786282" y="564464"/>
                                  <a:pt x="788695" y="494690"/>
                                  <a:pt x="840499" y="474485"/>
                                </a:cubicBezTo>
                                <a:cubicBezTo>
                                  <a:pt x="861111" y="466446"/>
                                  <a:pt x="890626" y="469735"/>
                                  <a:pt x="907453" y="484975"/>
                                </a:cubicBezTo>
                                <a:cubicBezTo>
                                  <a:pt x="926376" y="502120"/>
                                  <a:pt x="932612" y="528904"/>
                                  <a:pt x="925614" y="548919"/>
                                </a:cubicBezTo>
                                <a:cubicBezTo>
                                  <a:pt x="921207" y="561480"/>
                                  <a:pt x="911085" y="573850"/>
                                  <a:pt x="894410" y="577228"/>
                                </a:cubicBezTo>
                                <a:cubicBezTo>
                                  <a:pt x="885101" y="579120"/>
                                  <a:pt x="872173" y="577761"/>
                                  <a:pt x="864324" y="571640"/>
                                </a:cubicBezTo>
                                <a:cubicBezTo>
                                  <a:pt x="854951" y="564350"/>
                                  <a:pt x="851548" y="549732"/>
                                  <a:pt x="853084" y="538823"/>
                                </a:cubicBezTo>
                                <a:cubicBezTo>
                                  <a:pt x="853948" y="532727"/>
                                  <a:pt x="856488" y="527241"/>
                                  <a:pt x="858952" y="522757"/>
                                </a:cubicBezTo>
                                <a:lnTo>
                                  <a:pt x="858990" y="522757"/>
                                </a:lnTo>
                                <a:cubicBezTo>
                                  <a:pt x="856920" y="528726"/>
                                  <a:pt x="855701" y="532041"/>
                                  <a:pt x="855383" y="537502"/>
                                </a:cubicBezTo>
                                <a:cubicBezTo>
                                  <a:pt x="854735" y="548856"/>
                                  <a:pt x="858634" y="561213"/>
                                  <a:pt x="867613" y="566750"/>
                                </a:cubicBezTo>
                                <a:cubicBezTo>
                                  <a:pt x="875144" y="571386"/>
                                  <a:pt x="887565" y="570751"/>
                                  <a:pt x="895706" y="568516"/>
                                </a:cubicBezTo>
                                <a:cubicBezTo>
                                  <a:pt x="907631" y="565239"/>
                                  <a:pt x="916064" y="552374"/>
                                  <a:pt x="918718" y="540842"/>
                                </a:cubicBezTo>
                                <a:cubicBezTo>
                                  <a:pt x="922947" y="522491"/>
                                  <a:pt x="913854" y="502044"/>
                                  <a:pt x="898703" y="491414"/>
                                </a:cubicBezTo>
                                <a:cubicBezTo>
                                  <a:pt x="882193" y="479857"/>
                                  <a:pt x="858711" y="477190"/>
                                  <a:pt x="840842" y="485343"/>
                                </a:cubicBezTo>
                                <a:cubicBezTo>
                                  <a:pt x="797433" y="505104"/>
                                  <a:pt x="797992" y="570230"/>
                                  <a:pt x="828650" y="601269"/>
                                </a:cubicBezTo>
                                <a:cubicBezTo>
                                  <a:pt x="859384" y="632384"/>
                                  <a:pt x="913765" y="633362"/>
                                  <a:pt x="948995" y="607962"/>
                                </a:cubicBezTo>
                                <a:cubicBezTo>
                                  <a:pt x="990816" y="577799"/>
                                  <a:pt x="982548" y="514502"/>
                                  <a:pt x="950874" y="479679"/>
                                </a:cubicBezTo>
                                <a:cubicBezTo>
                                  <a:pt x="932675" y="459677"/>
                                  <a:pt x="905269" y="448564"/>
                                  <a:pt x="879196" y="443954"/>
                                </a:cubicBezTo>
                                <a:cubicBezTo>
                                  <a:pt x="862737" y="441033"/>
                                  <a:pt x="845922" y="441249"/>
                                  <a:pt x="829526" y="444703"/>
                                </a:cubicBezTo>
                                <a:cubicBezTo>
                                  <a:pt x="809003" y="449047"/>
                                  <a:pt x="794512" y="457657"/>
                                  <a:pt x="777723" y="469316"/>
                                </a:cubicBezTo>
                                <a:lnTo>
                                  <a:pt x="777672" y="468973"/>
                                </a:lnTo>
                                <a:cubicBezTo>
                                  <a:pt x="750227" y="486092"/>
                                  <a:pt x="719760" y="498881"/>
                                  <a:pt x="690944" y="506489"/>
                                </a:cubicBezTo>
                                <a:cubicBezTo>
                                  <a:pt x="656781" y="515518"/>
                                  <a:pt x="622186" y="514579"/>
                                  <a:pt x="587070" y="510159"/>
                                </a:cubicBezTo>
                                <a:cubicBezTo>
                                  <a:pt x="580288" y="509308"/>
                                  <a:pt x="573773" y="508152"/>
                                  <a:pt x="567487" y="506705"/>
                                </a:cubicBezTo>
                                <a:cubicBezTo>
                                  <a:pt x="570941" y="510718"/>
                                  <a:pt x="574180" y="515061"/>
                                  <a:pt x="577202" y="519925"/>
                                </a:cubicBezTo>
                                <a:cubicBezTo>
                                  <a:pt x="587146" y="535940"/>
                                  <a:pt x="595287" y="552463"/>
                                  <a:pt x="598526" y="571005"/>
                                </a:cubicBezTo>
                                <a:cubicBezTo>
                                  <a:pt x="603644" y="600354"/>
                                  <a:pt x="601243" y="636613"/>
                                  <a:pt x="587058" y="663550"/>
                                </a:cubicBezTo>
                                <a:cubicBezTo>
                                  <a:pt x="562369" y="710425"/>
                                  <a:pt x="504749" y="739775"/>
                                  <a:pt x="454127" y="710870"/>
                                </a:cubicBezTo>
                                <a:cubicBezTo>
                                  <a:pt x="411683" y="686613"/>
                                  <a:pt x="389611" y="624637"/>
                                  <a:pt x="410743" y="580187"/>
                                </a:cubicBezTo>
                                <a:cubicBezTo>
                                  <a:pt x="431838" y="535851"/>
                                  <a:pt x="495516" y="507187"/>
                                  <a:pt x="536512" y="544716"/>
                                </a:cubicBezTo>
                                <a:cubicBezTo>
                                  <a:pt x="552831" y="559664"/>
                                  <a:pt x="562915" y="587591"/>
                                  <a:pt x="556679" y="609422"/>
                                </a:cubicBezTo>
                                <a:cubicBezTo>
                                  <a:pt x="549681" y="633971"/>
                                  <a:pt x="528396" y="651408"/>
                                  <a:pt x="507352" y="653961"/>
                                </a:cubicBezTo>
                                <a:cubicBezTo>
                                  <a:pt x="494144" y="655561"/>
                                  <a:pt x="478561" y="651955"/>
                                  <a:pt x="468173" y="638480"/>
                                </a:cubicBezTo>
                                <a:cubicBezTo>
                                  <a:pt x="462369" y="630962"/>
                                  <a:pt x="457860" y="618782"/>
                                  <a:pt x="459880" y="609016"/>
                                </a:cubicBezTo>
                                <a:cubicBezTo>
                                  <a:pt x="462293" y="597395"/>
                                  <a:pt x="473901" y="587883"/>
                                  <a:pt x="484365" y="584441"/>
                                </a:cubicBezTo>
                                <a:cubicBezTo>
                                  <a:pt x="490220" y="582511"/>
                                  <a:pt x="496253" y="582358"/>
                                  <a:pt x="501358" y="582600"/>
                                </a:cubicBezTo>
                                <a:lnTo>
                                  <a:pt x="501383" y="582638"/>
                                </a:lnTo>
                                <a:cubicBezTo>
                                  <a:pt x="495122" y="583413"/>
                                  <a:pt x="491592" y="583794"/>
                                  <a:pt x="486562" y="585915"/>
                                </a:cubicBezTo>
                                <a:cubicBezTo>
                                  <a:pt x="476098" y="590360"/>
                                  <a:pt x="466725" y="599313"/>
                                  <a:pt x="465734" y="609816"/>
                                </a:cubicBezTo>
                                <a:cubicBezTo>
                                  <a:pt x="464909" y="618617"/>
                                  <a:pt x="470954" y="629488"/>
                                  <a:pt x="476555" y="635800"/>
                                </a:cubicBezTo>
                                <a:cubicBezTo>
                                  <a:pt x="484772" y="645058"/>
                                  <a:pt x="500050" y="646925"/>
                                  <a:pt x="511556" y="644220"/>
                                </a:cubicBezTo>
                                <a:cubicBezTo>
                                  <a:pt x="529882" y="639902"/>
                                  <a:pt x="544208" y="622706"/>
                                  <a:pt x="547040" y="604418"/>
                                </a:cubicBezTo>
                                <a:cubicBezTo>
                                  <a:pt x="550126" y="584492"/>
                                  <a:pt x="542138" y="562254"/>
                                  <a:pt x="526936" y="549821"/>
                                </a:cubicBezTo>
                                <a:cubicBezTo>
                                  <a:pt x="490017" y="519621"/>
                                  <a:pt x="431851" y="548894"/>
                                  <a:pt x="417551" y="590118"/>
                                </a:cubicBezTo>
                                <a:cubicBezTo>
                                  <a:pt x="403212" y="631431"/>
                                  <a:pt x="426377" y="680644"/>
                                  <a:pt x="464718" y="701027"/>
                                </a:cubicBezTo>
                                <a:cubicBezTo>
                                  <a:pt x="510248" y="725221"/>
                                  <a:pt x="563385" y="689839"/>
                                  <a:pt x="580631" y="646036"/>
                                </a:cubicBezTo>
                                <a:cubicBezTo>
                                  <a:pt x="590537" y="620865"/>
                                  <a:pt x="588378" y="591376"/>
                                  <a:pt x="581012" y="565950"/>
                                </a:cubicBezTo>
                                <a:cubicBezTo>
                                  <a:pt x="576351" y="549897"/>
                                  <a:pt x="568731" y="534899"/>
                                  <a:pt x="558394" y="521729"/>
                                </a:cubicBezTo>
                                <a:cubicBezTo>
                                  <a:pt x="545427" y="505231"/>
                                  <a:pt x="531292" y="496024"/>
                                  <a:pt x="513423" y="486105"/>
                                </a:cubicBezTo>
                                <a:lnTo>
                                  <a:pt x="513461" y="486092"/>
                                </a:lnTo>
                                <a:cubicBezTo>
                                  <a:pt x="500355" y="479171"/>
                                  <a:pt x="487515" y="471195"/>
                                  <a:pt x="474167" y="462534"/>
                                </a:cubicBezTo>
                                <a:cubicBezTo>
                                  <a:pt x="436994" y="438391"/>
                                  <a:pt x="398031" y="404724"/>
                                  <a:pt x="366065" y="373444"/>
                                </a:cubicBezTo>
                                <a:cubicBezTo>
                                  <a:pt x="327444" y="335648"/>
                                  <a:pt x="294551" y="295681"/>
                                  <a:pt x="247917" y="265392"/>
                                </a:cubicBezTo>
                                <a:cubicBezTo>
                                  <a:pt x="167183" y="212928"/>
                                  <a:pt x="75883" y="249733"/>
                                  <a:pt x="318" y="296583"/>
                                </a:cubicBezTo>
                                <a:lnTo>
                                  <a:pt x="0" y="158001"/>
                                </a:lnTo>
                                <a:cubicBezTo>
                                  <a:pt x="71285" y="124003"/>
                                  <a:pt x="139294" y="111658"/>
                                  <a:pt x="238684" y="183439"/>
                                </a:cubicBezTo>
                                <a:cubicBezTo>
                                  <a:pt x="243281" y="186754"/>
                                  <a:pt x="248120" y="190538"/>
                                  <a:pt x="253149" y="194716"/>
                                </a:cubicBezTo>
                                <a:lnTo>
                                  <a:pt x="253187" y="194602"/>
                                </a:lnTo>
                                <a:cubicBezTo>
                                  <a:pt x="254051" y="195377"/>
                                  <a:pt x="254902" y="196152"/>
                                  <a:pt x="255765" y="196901"/>
                                </a:cubicBezTo>
                                <a:cubicBezTo>
                                  <a:pt x="258255" y="199009"/>
                                  <a:pt x="260769" y="201181"/>
                                  <a:pt x="263347" y="203454"/>
                                </a:cubicBezTo>
                                <a:cubicBezTo>
                                  <a:pt x="277724" y="215506"/>
                                  <a:pt x="291871" y="224917"/>
                                  <a:pt x="311163" y="231585"/>
                                </a:cubicBezTo>
                                <a:cubicBezTo>
                                  <a:pt x="330137" y="238138"/>
                                  <a:pt x="350126" y="240894"/>
                                  <a:pt x="370142" y="239878"/>
                                </a:cubicBezTo>
                                <a:cubicBezTo>
                                  <a:pt x="401841" y="238265"/>
                                  <a:pt x="436093" y="229121"/>
                                  <a:pt x="460731" y="208039"/>
                                </a:cubicBezTo>
                                <a:cubicBezTo>
                                  <a:pt x="503593" y="171336"/>
                                  <a:pt x="522859" y="97257"/>
                                  <a:pt x="477584" y="55156"/>
                                </a:cubicBezTo>
                                <a:cubicBezTo>
                                  <a:pt x="439445" y="19685"/>
                                  <a:pt x="374612" y="12751"/>
                                  <a:pt x="333413" y="45199"/>
                                </a:cubicBezTo>
                                <a:cubicBezTo>
                                  <a:pt x="292329" y="77559"/>
                                  <a:pt x="281953" y="154940"/>
                                  <a:pt x="330657" y="184937"/>
                                </a:cubicBezTo>
                                <a:cubicBezTo>
                                  <a:pt x="350723" y="197295"/>
                                  <a:pt x="379044" y="197612"/>
                                  <a:pt x="400406" y="186296"/>
                                </a:cubicBezTo>
                                <a:cubicBezTo>
                                  <a:pt x="420014" y="175920"/>
                                  <a:pt x="433883" y="152959"/>
                                  <a:pt x="431584" y="130480"/>
                                </a:cubicBezTo>
                                <a:cubicBezTo>
                                  <a:pt x="430124" y="116383"/>
                                  <a:pt x="421983" y="99911"/>
                                  <a:pt x="408318" y="94145"/>
                                </a:cubicBezTo>
                                <a:cubicBezTo>
                                  <a:pt x="394830" y="88443"/>
                                  <a:pt x="384277" y="87668"/>
                                  <a:pt x="374625" y="92062"/>
                                </a:cubicBezTo>
                                <a:cubicBezTo>
                                  <a:pt x="363118" y="97307"/>
                                  <a:pt x="356654" y="111443"/>
                                  <a:pt x="355727" y="125032"/>
                                </a:cubicBezTo>
                                <a:cubicBezTo>
                                  <a:pt x="355283" y="131585"/>
                                  <a:pt x="356248" y="135712"/>
                                  <a:pt x="357823" y="143116"/>
                                </a:cubicBezTo>
                                <a:lnTo>
                                  <a:pt x="357772" y="143104"/>
                                </a:lnTo>
                                <a:cubicBezTo>
                                  <a:pt x="355511" y="137401"/>
                                  <a:pt x="353314" y="130505"/>
                                  <a:pt x="353187" y="123127"/>
                                </a:cubicBezTo>
                                <a:cubicBezTo>
                                  <a:pt x="352984" y="109906"/>
                                  <a:pt x="359207" y="93040"/>
                                  <a:pt x="371437" y="85750"/>
                                </a:cubicBezTo>
                                <a:cubicBezTo>
                                  <a:pt x="381699" y="79642"/>
                                  <a:pt x="397269" y="79946"/>
                                  <a:pt x="408064" y="83579"/>
                                </a:cubicBezTo>
                                <a:cubicBezTo>
                                  <a:pt x="427406" y="90081"/>
                                  <a:pt x="437604" y="106312"/>
                                  <a:pt x="440969" y="121907"/>
                                </a:cubicBezTo>
                                <a:cubicBezTo>
                                  <a:pt x="446329" y="146761"/>
                                  <a:pt x="434924" y="177698"/>
                                  <a:pt x="409854" y="195288"/>
                                </a:cubicBezTo>
                                <a:cubicBezTo>
                                  <a:pt x="387566" y="210896"/>
                                  <a:pt x="351955" y="210426"/>
                                  <a:pt x="328638" y="197790"/>
                                </a:cubicBezTo>
                                <a:cubicBezTo>
                                  <a:pt x="270027" y="166053"/>
                                  <a:pt x="277533" y="82664"/>
                                  <a:pt x="319507" y="41389"/>
                                </a:cubicBezTo>
                                <a:cubicBezTo>
                                  <a:pt x="361582" y="0"/>
                                  <a:pt x="440449" y="724"/>
                                  <a:pt x="484569" y="39294"/>
                                </a:cubicBezTo>
                                <a:cubicBezTo>
                                  <a:pt x="537197" y="85306"/>
                                  <a:pt x="526517" y="162103"/>
                                  <a:pt x="483083" y="208458"/>
                                </a:cubicBezTo>
                                <a:cubicBezTo>
                                  <a:pt x="458127" y="235102"/>
                                  <a:pt x="417995" y="252019"/>
                                  <a:pt x="382715" y="257734"/>
                                </a:cubicBezTo>
                                <a:cubicBezTo>
                                  <a:pt x="360451" y="261353"/>
                                  <a:pt x="338531" y="258585"/>
                                  <a:pt x="316497" y="253606"/>
                                </a:cubicBezTo>
                                <a:cubicBezTo>
                                  <a:pt x="315722" y="253429"/>
                                  <a:pt x="314973" y="253225"/>
                                  <a:pt x="314198" y="253035"/>
                                </a:cubicBezTo>
                                <a:cubicBezTo>
                                  <a:pt x="346291" y="286588"/>
                                  <a:pt x="376784" y="322021"/>
                                  <a:pt x="393484" y="342405"/>
                                </a:cubicBezTo>
                                <a:cubicBezTo>
                                  <a:pt x="418668" y="373126"/>
                                  <a:pt x="444818" y="402488"/>
                                  <a:pt x="479336" y="427850"/>
                                </a:cubicBezTo>
                                <a:cubicBezTo>
                                  <a:pt x="510273" y="450583"/>
                                  <a:pt x="537058" y="467487"/>
                                  <a:pt x="575386" y="476656"/>
                                </a:cubicBezTo>
                                <a:cubicBezTo>
                                  <a:pt x="605981" y="483972"/>
                                  <a:pt x="637553" y="485216"/>
                                  <a:pt x="668604" y="480568"/>
                                </a:cubicBezTo>
                                <a:cubicBezTo>
                                  <a:pt x="717779" y="473215"/>
                                  <a:pt x="769785" y="453733"/>
                                  <a:pt x="804964" y="417093"/>
                                </a:cubicBezTo>
                                <a:cubicBezTo>
                                  <a:pt x="866191" y="353314"/>
                                  <a:pt x="884898" y="234861"/>
                                  <a:pt x="807885" y="176149"/>
                                </a:cubicBezTo>
                                <a:cubicBezTo>
                                  <a:pt x="743014" y="126682"/>
                                  <a:pt x="640868" y="125781"/>
                                  <a:pt x="581609" y="182664"/>
                                </a:cubicBezTo>
                                <a:cubicBezTo>
                                  <a:pt x="522491" y="239395"/>
                                  <a:pt x="518160" y="361632"/>
                                  <a:pt x="598653" y="400939"/>
                                </a:cubicBezTo>
                                <a:cubicBezTo>
                                  <a:pt x="631812" y="417144"/>
                                  <a:pt x="676021" y="413309"/>
                                  <a:pt x="707606" y="392417"/>
                                </a:cubicBezTo>
                                <a:cubicBezTo>
                                  <a:pt x="736600" y="373240"/>
                                  <a:pt x="753085" y="335598"/>
                                  <a:pt x="747674" y="300634"/>
                                </a:cubicBezTo>
                                <a:cubicBezTo>
                                  <a:pt x="744423" y="279552"/>
                                  <a:pt x="728066" y="254368"/>
                                  <a:pt x="705866" y="247523"/>
                                </a:cubicBezTo>
                                <a:cubicBezTo>
                                  <a:pt x="686118" y="241427"/>
                                  <a:pt x="667398" y="241110"/>
                                  <a:pt x="653021" y="249428"/>
                                </a:cubicBezTo>
                                <a:cubicBezTo>
                                  <a:pt x="635876" y="259359"/>
                                  <a:pt x="627952" y="282385"/>
                                  <a:pt x="628599" y="303708"/>
                                </a:cubicBezTo>
                                <a:cubicBezTo>
                                  <a:pt x="628904" y="313995"/>
                                  <a:pt x="631038" y="320281"/>
                                  <a:pt x="634619" y="331584"/>
                                </a:cubicBezTo>
                                <a:lnTo>
                                  <a:pt x="634530" y="331572"/>
                                </a:lnTo>
                                <a:cubicBezTo>
                                  <a:pt x="630136" y="324231"/>
                                  <a:pt x="626453" y="316344"/>
                                  <a:pt x="624332" y="301117"/>
                                </a:cubicBezTo>
                                <a:cubicBezTo>
                                  <a:pt x="621487" y="280619"/>
                                  <a:pt x="629133" y="253302"/>
                                  <a:pt x="647090" y="240068"/>
                                </a:cubicBezTo>
                                <a:cubicBezTo>
                                  <a:pt x="662153" y="228981"/>
                                  <a:pt x="686473" y="227101"/>
                                  <a:pt x="703859" y="231089"/>
                                </a:cubicBezTo>
                                <a:cubicBezTo>
                                  <a:pt x="735000" y="238277"/>
                                  <a:pt x="753390" y="262014"/>
                                  <a:pt x="761009" y="285814"/>
                                </a:cubicBezTo>
                                <a:cubicBezTo>
                                  <a:pt x="773163" y="323761"/>
                                  <a:pt x="760120" y="373723"/>
                                  <a:pt x="723697" y="404965"/>
                                </a:cubicBezTo>
                                <a:cubicBezTo>
                                  <a:pt x="691337" y="432727"/>
                                  <a:pt x="635762" y="437413"/>
                                  <a:pt x="597472" y="421284"/>
                                </a:cubicBezTo>
                                <a:cubicBezTo>
                                  <a:pt x="501244" y="380759"/>
                                  <a:pt x="500202" y="249618"/>
                                  <a:pt x="559333" y="178841"/>
                                </a:cubicBezTo>
                                <a:cubicBezTo>
                                  <a:pt x="604749" y="124485"/>
                                  <a:pt x="687578" y="105346"/>
                                  <a:pt x="757441" y="123381"/>
                                </a:cubicBezTo>
                                <a:lnTo>
                                  <a:pt x="757415" y="123317"/>
                                </a:lnTo>
                                <a:cubicBezTo>
                                  <a:pt x="757911" y="123469"/>
                                  <a:pt x="758393" y="123622"/>
                                  <a:pt x="758876" y="123774"/>
                                </a:cubicBezTo>
                                <a:cubicBezTo>
                                  <a:pt x="761644" y="124511"/>
                                  <a:pt x="764413" y="125311"/>
                                  <a:pt x="767144" y="126174"/>
                                </a:cubicBezTo>
                                <a:cubicBezTo>
                                  <a:pt x="774662" y="128079"/>
                                  <a:pt x="781939" y="129032"/>
                                  <a:pt x="790524" y="128295"/>
                                </a:cubicBezTo>
                                <a:cubicBezTo>
                                  <a:pt x="800265" y="127457"/>
                                  <a:pt x="809701" y="124739"/>
                                  <a:pt x="818401" y="120320"/>
                                </a:cubicBezTo>
                                <a:cubicBezTo>
                                  <a:pt x="832193" y="113335"/>
                                  <a:pt x="845617" y="102502"/>
                                  <a:pt x="852411" y="88252"/>
                                </a:cubicBezTo>
                                <a:cubicBezTo>
                                  <a:pt x="864222" y="63449"/>
                                  <a:pt x="858139" y="26683"/>
                                  <a:pt x="829678" y="16904"/>
                                </a:cubicBezTo>
                                <a:cubicBezTo>
                                  <a:pt x="805701" y="8674"/>
                                  <a:pt x="775487" y="18402"/>
                                  <a:pt x="763575" y="40983"/>
                                </a:cubicBezTo>
                                <a:cubicBezTo>
                                  <a:pt x="751688" y="63500"/>
                                  <a:pt x="762381" y="99987"/>
                                  <a:pt x="789978" y="103696"/>
                                </a:cubicBezTo>
                                <a:cubicBezTo>
                                  <a:pt x="801345" y="105220"/>
                                  <a:pt x="814007" y="99759"/>
                                  <a:pt x="821271" y="90513"/>
                                </a:cubicBezTo>
                                <a:cubicBezTo>
                                  <a:pt x="827951" y="82004"/>
                                  <a:pt x="829564" y="69050"/>
                                  <a:pt x="824103" y="59512"/>
                                </a:cubicBezTo>
                                <a:cubicBezTo>
                                  <a:pt x="820674" y="53518"/>
                                  <a:pt x="813791" y="47803"/>
                                  <a:pt x="806577" y="47943"/>
                                </a:cubicBezTo>
                                <a:cubicBezTo>
                                  <a:pt x="799452" y="48070"/>
                                  <a:pt x="794601" y="49822"/>
                                  <a:pt x="791172" y="53683"/>
                                </a:cubicBezTo>
                                <a:cubicBezTo>
                                  <a:pt x="787083" y="58280"/>
                                  <a:pt x="787006" y="65862"/>
                                  <a:pt x="789292" y="72085"/>
                                </a:cubicBezTo>
                                <a:cubicBezTo>
                                  <a:pt x="790385" y="75082"/>
                                  <a:pt x="791616" y="76733"/>
                                  <a:pt x="793788" y="79718"/>
                                </a:cubicBezTo>
                                <a:lnTo>
                                  <a:pt x="793763" y="79718"/>
                                </a:lnTo>
                                <a:cubicBezTo>
                                  <a:pt x="791629" y="77635"/>
                                  <a:pt x="789292" y="74993"/>
                                  <a:pt x="787781" y="71730"/>
                                </a:cubicBezTo>
                                <a:cubicBezTo>
                                  <a:pt x="785076" y="65900"/>
                                  <a:pt x="784504" y="57163"/>
                                  <a:pt x="788505" y="51499"/>
                                </a:cubicBezTo>
                                <a:cubicBezTo>
                                  <a:pt x="791870" y="46749"/>
                                  <a:pt x="798856" y="43815"/>
                                  <a:pt x="804380" y="43294"/>
                                </a:cubicBezTo>
                                <a:cubicBezTo>
                                  <a:pt x="814261" y="42367"/>
                                  <a:pt x="822008" y="47562"/>
                                  <a:pt x="826592" y="53835"/>
                                </a:cubicBezTo>
                                <a:cubicBezTo>
                                  <a:pt x="833882" y="63830"/>
                                  <a:pt x="834923" y="79845"/>
                                  <a:pt x="827253" y="92634"/>
                                </a:cubicBezTo>
                                <a:cubicBezTo>
                                  <a:pt x="820420" y="103988"/>
                                  <a:pt x="804494" y="110820"/>
                                  <a:pt x="791616" y="109804"/>
                                </a:cubicBezTo>
                                <a:cubicBezTo>
                                  <a:pt x="759270" y="107277"/>
                                  <a:pt x="746125" y="68694"/>
                                  <a:pt x="756628" y="42037"/>
                                </a:cubicBezTo>
                                <a:cubicBezTo>
                                  <a:pt x="764534" y="21987"/>
                                  <a:pt x="786320" y="8388"/>
                                  <a:pt x="808222" y="6399"/>
                                </a:cubicBezTo>
                                <a:close/>
                              </a:path>
                            </a:pathLst>
                          </a:custGeom>
                          <a:solidFill>
                            <a:srgbClr val="211F1F"/>
                          </a:solidFill>
                          <a:ln w="0" cap="flat">
                            <a:noFill/>
                            <a:miter lim="127000"/>
                          </a:ln>
                          <a:effectLst/>
                        </wps:spPr>
                        <wps:bodyPr/>
                      </wps:wsp>
                      <wps:wsp>
                        <wps:cNvPr id="38" name="Shape 8"/>
                        <wps:cNvSpPr/>
                        <wps:spPr>
                          <a:xfrm>
                            <a:off x="5819" y="840807"/>
                            <a:ext cx="546913" cy="292367"/>
                          </a:xfrm>
                          <a:custGeom>
                            <a:avLst/>
                            <a:gdLst/>
                            <a:ahLst/>
                            <a:cxnLst/>
                            <a:rect l="0" t="0" r="0" b="0"/>
                            <a:pathLst>
                              <a:path w="546913" h="292367">
                                <a:moveTo>
                                  <a:pt x="178" y="0"/>
                                </a:moveTo>
                                <a:cubicBezTo>
                                  <a:pt x="54420" y="32080"/>
                                  <a:pt x="113563" y="51181"/>
                                  <a:pt x="113563" y="51181"/>
                                </a:cubicBezTo>
                                <a:cubicBezTo>
                                  <a:pt x="297599" y="123088"/>
                                  <a:pt x="449326" y="32347"/>
                                  <a:pt x="449326" y="32347"/>
                                </a:cubicBezTo>
                                <a:cubicBezTo>
                                  <a:pt x="546913" y="50965"/>
                                  <a:pt x="449631" y="170929"/>
                                  <a:pt x="449631" y="170929"/>
                                </a:cubicBezTo>
                                <a:cubicBezTo>
                                  <a:pt x="275146" y="277647"/>
                                  <a:pt x="83261" y="284950"/>
                                  <a:pt x="178" y="292367"/>
                                </a:cubicBezTo>
                                <a:cubicBezTo>
                                  <a:pt x="0" y="292291"/>
                                  <a:pt x="178" y="343"/>
                                  <a:pt x="178" y="0"/>
                                </a:cubicBezTo>
                                <a:close/>
                              </a:path>
                            </a:pathLst>
                          </a:custGeom>
                          <a:solidFill>
                            <a:srgbClr val="211F1F"/>
                          </a:solidFill>
                          <a:ln w="0" cap="flat">
                            <a:noFill/>
                            <a:miter lim="127000"/>
                          </a:ln>
                          <a:effectLst/>
                        </wps:spPr>
                        <wps:bodyPr/>
                      </wps:wsp>
                      <wps:wsp>
                        <wps:cNvPr id="39" name="Shape 9"/>
                        <wps:cNvSpPr/>
                        <wps:spPr>
                          <a:xfrm>
                            <a:off x="343457" y="818967"/>
                            <a:ext cx="107531" cy="173914"/>
                          </a:xfrm>
                          <a:custGeom>
                            <a:avLst/>
                            <a:gdLst/>
                            <a:ahLst/>
                            <a:cxnLst/>
                            <a:rect l="0" t="0" r="0" b="0"/>
                            <a:pathLst>
                              <a:path w="107531" h="173914">
                                <a:moveTo>
                                  <a:pt x="77610" y="0"/>
                                </a:moveTo>
                                <a:cubicBezTo>
                                  <a:pt x="77610" y="0"/>
                                  <a:pt x="59118" y="44679"/>
                                  <a:pt x="52705" y="89256"/>
                                </a:cubicBezTo>
                                <a:cubicBezTo>
                                  <a:pt x="54153" y="89687"/>
                                  <a:pt x="55588" y="90170"/>
                                  <a:pt x="57036" y="90691"/>
                                </a:cubicBezTo>
                                <a:cubicBezTo>
                                  <a:pt x="57036" y="90691"/>
                                  <a:pt x="105816" y="106591"/>
                                  <a:pt x="107531" y="156146"/>
                                </a:cubicBezTo>
                                <a:lnTo>
                                  <a:pt x="98539" y="159245"/>
                                </a:lnTo>
                                <a:cubicBezTo>
                                  <a:pt x="97206" y="146253"/>
                                  <a:pt x="91872" y="117513"/>
                                  <a:pt x="70815" y="105829"/>
                                </a:cubicBezTo>
                                <a:cubicBezTo>
                                  <a:pt x="70815" y="105829"/>
                                  <a:pt x="88773" y="123546"/>
                                  <a:pt x="91631" y="161646"/>
                                </a:cubicBezTo>
                                <a:lnTo>
                                  <a:pt x="80683" y="165418"/>
                                </a:lnTo>
                                <a:cubicBezTo>
                                  <a:pt x="80835" y="157569"/>
                                  <a:pt x="80239" y="121857"/>
                                  <a:pt x="58814" y="106845"/>
                                </a:cubicBezTo>
                                <a:cubicBezTo>
                                  <a:pt x="58814" y="106845"/>
                                  <a:pt x="75895" y="135992"/>
                                  <a:pt x="70409" y="168974"/>
                                </a:cubicBezTo>
                                <a:lnTo>
                                  <a:pt x="56096" y="173914"/>
                                </a:lnTo>
                                <a:cubicBezTo>
                                  <a:pt x="56096" y="173914"/>
                                  <a:pt x="73431" y="118161"/>
                                  <a:pt x="33223" y="97587"/>
                                </a:cubicBezTo>
                                <a:cubicBezTo>
                                  <a:pt x="33223" y="97587"/>
                                  <a:pt x="19202" y="90068"/>
                                  <a:pt x="0" y="92570"/>
                                </a:cubicBezTo>
                                <a:lnTo>
                                  <a:pt x="5613" y="86957"/>
                                </a:lnTo>
                                <a:cubicBezTo>
                                  <a:pt x="5613" y="86957"/>
                                  <a:pt x="20892" y="83553"/>
                                  <a:pt x="39764" y="86373"/>
                                </a:cubicBezTo>
                                <a:cubicBezTo>
                                  <a:pt x="42202" y="78791"/>
                                  <a:pt x="53124" y="43777"/>
                                  <a:pt x="58903" y="6540"/>
                                </a:cubicBezTo>
                                <a:lnTo>
                                  <a:pt x="77610" y="0"/>
                                </a:lnTo>
                                <a:close/>
                              </a:path>
                            </a:pathLst>
                          </a:custGeom>
                          <a:solidFill>
                            <a:srgbClr val="FFFFFF"/>
                          </a:solidFill>
                          <a:ln w="0" cap="flat">
                            <a:noFill/>
                            <a:miter lim="127000"/>
                          </a:ln>
                          <a:effectLst/>
                        </wps:spPr>
                        <wps:bodyPr/>
                      </wps:wsp>
                      <wps:wsp>
                        <wps:cNvPr id="40" name="Shape 10"/>
                        <wps:cNvSpPr/>
                        <wps:spPr>
                          <a:xfrm>
                            <a:off x="343457" y="818967"/>
                            <a:ext cx="107531" cy="173914"/>
                          </a:xfrm>
                          <a:custGeom>
                            <a:avLst/>
                            <a:gdLst/>
                            <a:ahLst/>
                            <a:cxnLst/>
                            <a:rect l="0" t="0" r="0" b="0"/>
                            <a:pathLst>
                              <a:path w="107531" h="173914">
                                <a:moveTo>
                                  <a:pt x="5613" y="86957"/>
                                </a:moveTo>
                                <a:cubicBezTo>
                                  <a:pt x="5613" y="86957"/>
                                  <a:pt x="20892" y="83553"/>
                                  <a:pt x="39764" y="86373"/>
                                </a:cubicBezTo>
                                <a:cubicBezTo>
                                  <a:pt x="42202" y="78791"/>
                                  <a:pt x="53124" y="43777"/>
                                  <a:pt x="58903" y="6540"/>
                                </a:cubicBezTo>
                                <a:lnTo>
                                  <a:pt x="77610" y="0"/>
                                </a:lnTo>
                                <a:cubicBezTo>
                                  <a:pt x="77610" y="0"/>
                                  <a:pt x="59118" y="44679"/>
                                  <a:pt x="52705" y="89256"/>
                                </a:cubicBezTo>
                                <a:cubicBezTo>
                                  <a:pt x="54153" y="89687"/>
                                  <a:pt x="55588" y="90170"/>
                                  <a:pt x="57036" y="90691"/>
                                </a:cubicBezTo>
                                <a:cubicBezTo>
                                  <a:pt x="57036" y="90691"/>
                                  <a:pt x="105816" y="106591"/>
                                  <a:pt x="107531" y="156146"/>
                                </a:cubicBezTo>
                                <a:lnTo>
                                  <a:pt x="98539" y="159245"/>
                                </a:lnTo>
                                <a:cubicBezTo>
                                  <a:pt x="97206" y="146253"/>
                                  <a:pt x="91872" y="117513"/>
                                  <a:pt x="70815" y="105829"/>
                                </a:cubicBezTo>
                                <a:cubicBezTo>
                                  <a:pt x="70815" y="105829"/>
                                  <a:pt x="88773" y="123546"/>
                                  <a:pt x="91631" y="161646"/>
                                </a:cubicBezTo>
                                <a:lnTo>
                                  <a:pt x="80683" y="165418"/>
                                </a:lnTo>
                                <a:cubicBezTo>
                                  <a:pt x="80835" y="157569"/>
                                  <a:pt x="80239" y="121857"/>
                                  <a:pt x="58814" y="106845"/>
                                </a:cubicBezTo>
                                <a:cubicBezTo>
                                  <a:pt x="58814" y="106845"/>
                                  <a:pt x="75895" y="135992"/>
                                  <a:pt x="70409" y="168974"/>
                                </a:cubicBezTo>
                                <a:lnTo>
                                  <a:pt x="56096" y="173914"/>
                                </a:lnTo>
                                <a:cubicBezTo>
                                  <a:pt x="56096" y="173914"/>
                                  <a:pt x="73431" y="118161"/>
                                  <a:pt x="33223" y="97587"/>
                                </a:cubicBezTo>
                                <a:cubicBezTo>
                                  <a:pt x="33223" y="97587"/>
                                  <a:pt x="19202" y="90068"/>
                                  <a:pt x="0" y="92570"/>
                                </a:cubicBezTo>
                                <a:lnTo>
                                  <a:pt x="5613" y="86957"/>
                                </a:lnTo>
                                <a:close/>
                              </a:path>
                            </a:pathLst>
                          </a:custGeom>
                          <a:noFill/>
                          <a:ln w="26251" cap="flat" cmpd="sng" algn="ctr">
                            <a:solidFill>
                              <a:srgbClr val="211F1F">
                                <a:shade val="95000"/>
                                <a:satMod val="105000"/>
                              </a:srgbClr>
                            </a:solidFill>
                            <a:prstDash val="solid"/>
                            <a:miter lim="100000"/>
                          </a:ln>
                          <a:effectLst/>
                        </wps:spPr>
                        <wps:bodyPr/>
                      </wps:wsp>
                      <wps:wsp>
                        <wps:cNvPr id="41" name="Shape 11"/>
                        <wps:cNvSpPr/>
                        <wps:spPr>
                          <a:xfrm>
                            <a:off x="269701" y="760507"/>
                            <a:ext cx="107518" cy="242595"/>
                          </a:xfrm>
                          <a:custGeom>
                            <a:avLst/>
                            <a:gdLst/>
                            <a:ahLst/>
                            <a:cxnLst/>
                            <a:rect l="0" t="0" r="0" b="0"/>
                            <a:pathLst>
                              <a:path w="107518" h="242595">
                                <a:moveTo>
                                  <a:pt x="98958" y="0"/>
                                </a:moveTo>
                                <a:cubicBezTo>
                                  <a:pt x="98958" y="0"/>
                                  <a:pt x="59106" y="113373"/>
                                  <a:pt x="52692" y="157950"/>
                                </a:cubicBezTo>
                                <a:cubicBezTo>
                                  <a:pt x="54140" y="158382"/>
                                  <a:pt x="55588" y="158864"/>
                                  <a:pt x="57036" y="159398"/>
                                </a:cubicBezTo>
                                <a:cubicBezTo>
                                  <a:pt x="57036" y="159398"/>
                                  <a:pt x="105804" y="175285"/>
                                  <a:pt x="107518" y="224841"/>
                                </a:cubicBezTo>
                                <a:lnTo>
                                  <a:pt x="98539" y="227940"/>
                                </a:lnTo>
                                <a:cubicBezTo>
                                  <a:pt x="97193" y="214947"/>
                                  <a:pt x="91859" y="186207"/>
                                  <a:pt x="70803" y="174523"/>
                                </a:cubicBezTo>
                                <a:cubicBezTo>
                                  <a:pt x="70803" y="174523"/>
                                  <a:pt x="88760" y="192240"/>
                                  <a:pt x="91618" y="230327"/>
                                </a:cubicBezTo>
                                <a:lnTo>
                                  <a:pt x="80683" y="234124"/>
                                </a:lnTo>
                                <a:cubicBezTo>
                                  <a:pt x="80823" y="226263"/>
                                  <a:pt x="80226" y="190551"/>
                                  <a:pt x="58801" y="175539"/>
                                </a:cubicBezTo>
                                <a:cubicBezTo>
                                  <a:pt x="58801" y="175539"/>
                                  <a:pt x="75883" y="204699"/>
                                  <a:pt x="70396" y="237655"/>
                                </a:cubicBezTo>
                                <a:lnTo>
                                  <a:pt x="56096" y="242595"/>
                                </a:lnTo>
                                <a:cubicBezTo>
                                  <a:pt x="56096" y="242595"/>
                                  <a:pt x="73419" y="186855"/>
                                  <a:pt x="33211" y="166281"/>
                                </a:cubicBezTo>
                                <a:cubicBezTo>
                                  <a:pt x="33211" y="166281"/>
                                  <a:pt x="19190" y="158763"/>
                                  <a:pt x="0" y="161265"/>
                                </a:cubicBezTo>
                                <a:lnTo>
                                  <a:pt x="5601" y="155651"/>
                                </a:lnTo>
                                <a:cubicBezTo>
                                  <a:pt x="5601" y="155651"/>
                                  <a:pt x="20892" y="152248"/>
                                  <a:pt x="39764" y="155054"/>
                                </a:cubicBezTo>
                                <a:cubicBezTo>
                                  <a:pt x="42202" y="147485"/>
                                  <a:pt x="53111" y="112484"/>
                                  <a:pt x="80251" y="6553"/>
                                </a:cubicBezTo>
                                <a:lnTo>
                                  <a:pt x="98958" y="0"/>
                                </a:lnTo>
                                <a:close/>
                              </a:path>
                            </a:pathLst>
                          </a:custGeom>
                          <a:solidFill>
                            <a:srgbClr val="FFFFFF"/>
                          </a:solidFill>
                          <a:ln w="0" cap="flat">
                            <a:noFill/>
                            <a:miter lim="100000"/>
                          </a:ln>
                          <a:effectLst/>
                        </wps:spPr>
                        <wps:bodyPr/>
                      </wps:wsp>
                      <wps:wsp>
                        <wps:cNvPr id="42" name="Shape 12"/>
                        <wps:cNvSpPr/>
                        <wps:spPr>
                          <a:xfrm>
                            <a:off x="269701" y="760507"/>
                            <a:ext cx="107518" cy="242595"/>
                          </a:xfrm>
                          <a:custGeom>
                            <a:avLst/>
                            <a:gdLst/>
                            <a:ahLst/>
                            <a:cxnLst/>
                            <a:rect l="0" t="0" r="0" b="0"/>
                            <a:pathLst>
                              <a:path w="107518" h="242595">
                                <a:moveTo>
                                  <a:pt x="5601" y="155651"/>
                                </a:moveTo>
                                <a:cubicBezTo>
                                  <a:pt x="5601" y="155651"/>
                                  <a:pt x="20892" y="152248"/>
                                  <a:pt x="39764" y="155054"/>
                                </a:cubicBezTo>
                                <a:cubicBezTo>
                                  <a:pt x="42202" y="147485"/>
                                  <a:pt x="53111" y="112484"/>
                                  <a:pt x="80251" y="6553"/>
                                </a:cubicBezTo>
                                <a:lnTo>
                                  <a:pt x="98958" y="0"/>
                                </a:lnTo>
                                <a:cubicBezTo>
                                  <a:pt x="98958" y="0"/>
                                  <a:pt x="59106" y="113373"/>
                                  <a:pt x="52692" y="157950"/>
                                </a:cubicBezTo>
                                <a:cubicBezTo>
                                  <a:pt x="54140" y="158382"/>
                                  <a:pt x="55588" y="158864"/>
                                  <a:pt x="57036" y="159398"/>
                                </a:cubicBezTo>
                                <a:cubicBezTo>
                                  <a:pt x="57036" y="159398"/>
                                  <a:pt x="105804" y="175285"/>
                                  <a:pt x="107518" y="224841"/>
                                </a:cubicBezTo>
                                <a:lnTo>
                                  <a:pt x="98539" y="227940"/>
                                </a:lnTo>
                                <a:cubicBezTo>
                                  <a:pt x="97193" y="214947"/>
                                  <a:pt x="91859" y="186207"/>
                                  <a:pt x="70803" y="174523"/>
                                </a:cubicBezTo>
                                <a:cubicBezTo>
                                  <a:pt x="70803" y="174523"/>
                                  <a:pt x="88760" y="192240"/>
                                  <a:pt x="91618" y="230327"/>
                                </a:cubicBezTo>
                                <a:lnTo>
                                  <a:pt x="80683" y="234124"/>
                                </a:lnTo>
                                <a:cubicBezTo>
                                  <a:pt x="80823" y="226263"/>
                                  <a:pt x="80226" y="190551"/>
                                  <a:pt x="58801" y="175539"/>
                                </a:cubicBezTo>
                                <a:cubicBezTo>
                                  <a:pt x="58801" y="175539"/>
                                  <a:pt x="75883" y="204699"/>
                                  <a:pt x="70396" y="237655"/>
                                </a:cubicBezTo>
                                <a:lnTo>
                                  <a:pt x="56096" y="242595"/>
                                </a:lnTo>
                                <a:cubicBezTo>
                                  <a:pt x="56096" y="242595"/>
                                  <a:pt x="73419" y="186855"/>
                                  <a:pt x="33211" y="166281"/>
                                </a:cubicBezTo>
                                <a:cubicBezTo>
                                  <a:pt x="33211" y="166281"/>
                                  <a:pt x="19190" y="158763"/>
                                  <a:pt x="0" y="161265"/>
                                </a:cubicBezTo>
                                <a:lnTo>
                                  <a:pt x="5601" y="155651"/>
                                </a:lnTo>
                                <a:close/>
                              </a:path>
                            </a:pathLst>
                          </a:custGeom>
                          <a:noFill/>
                          <a:ln w="26251" cap="flat" cmpd="sng" algn="ctr">
                            <a:solidFill>
                              <a:srgbClr val="211F1F">
                                <a:shade val="95000"/>
                                <a:satMod val="105000"/>
                              </a:srgbClr>
                            </a:solidFill>
                            <a:prstDash val="solid"/>
                            <a:miter lim="100000"/>
                          </a:ln>
                          <a:effectLst/>
                        </wps:spPr>
                        <wps:bodyPr/>
                      </wps:wsp>
                      <wps:wsp>
                        <wps:cNvPr id="1609" name="Shape 13"/>
                        <wps:cNvSpPr/>
                        <wps:spPr>
                          <a:xfrm>
                            <a:off x="140143" y="474262"/>
                            <a:ext cx="600380" cy="374002"/>
                          </a:xfrm>
                          <a:custGeom>
                            <a:avLst/>
                            <a:gdLst/>
                            <a:ahLst/>
                            <a:cxnLst/>
                            <a:rect l="0" t="0" r="0" b="0"/>
                            <a:pathLst>
                              <a:path w="600380" h="374002">
                                <a:moveTo>
                                  <a:pt x="13716" y="0"/>
                                </a:moveTo>
                                <a:lnTo>
                                  <a:pt x="140881" y="98171"/>
                                </a:lnTo>
                                <a:cubicBezTo>
                                  <a:pt x="229705" y="161747"/>
                                  <a:pt x="303568" y="162674"/>
                                  <a:pt x="303568" y="162674"/>
                                </a:cubicBezTo>
                                <a:cubicBezTo>
                                  <a:pt x="377431" y="174828"/>
                                  <a:pt x="422008" y="131204"/>
                                  <a:pt x="422008" y="131204"/>
                                </a:cubicBezTo>
                                <a:cubicBezTo>
                                  <a:pt x="444449" y="113132"/>
                                  <a:pt x="463144" y="114376"/>
                                  <a:pt x="463144" y="114376"/>
                                </a:cubicBezTo>
                                <a:cubicBezTo>
                                  <a:pt x="484645" y="113436"/>
                                  <a:pt x="513017" y="132766"/>
                                  <a:pt x="513017" y="132766"/>
                                </a:cubicBezTo>
                                <a:cubicBezTo>
                                  <a:pt x="546672" y="156134"/>
                                  <a:pt x="591553" y="155207"/>
                                  <a:pt x="591553" y="155207"/>
                                </a:cubicBezTo>
                                <a:cubicBezTo>
                                  <a:pt x="600380" y="155016"/>
                                  <a:pt x="599224" y="157963"/>
                                  <a:pt x="599224" y="157963"/>
                                </a:cubicBezTo>
                                <a:cubicBezTo>
                                  <a:pt x="599872" y="160515"/>
                                  <a:pt x="582193" y="161747"/>
                                  <a:pt x="582193" y="161747"/>
                                </a:cubicBezTo>
                                <a:cubicBezTo>
                                  <a:pt x="520725" y="169227"/>
                                  <a:pt x="475615" y="238417"/>
                                  <a:pt x="475615" y="238417"/>
                                </a:cubicBezTo>
                                <a:cubicBezTo>
                                  <a:pt x="459715" y="262725"/>
                                  <a:pt x="439153" y="289839"/>
                                  <a:pt x="439153" y="289839"/>
                                </a:cubicBezTo>
                                <a:cubicBezTo>
                                  <a:pt x="361544" y="374002"/>
                                  <a:pt x="268034" y="354355"/>
                                  <a:pt x="268034" y="354355"/>
                                </a:cubicBezTo>
                                <a:cubicBezTo>
                                  <a:pt x="159575" y="332537"/>
                                  <a:pt x="150851" y="213170"/>
                                  <a:pt x="150851" y="213170"/>
                                </a:cubicBezTo>
                                <a:cubicBezTo>
                                  <a:pt x="142748" y="158636"/>
                                  <a:pt x="93510" y="127457"/>
                                  <a:pt x="93510" y="127457"/>
                                </a:cubicBezTo>
                                <a:cubicBezTo>
                                  <a:pt x="71692" y="113754"/>
                                  <a:pt x="44882" y="91313"/>
                                  <a:pt x="44882" y="91313"/>
                                </a:cubicBezTo>
                                <a:cubicBezTo>
                                  <a:pt x="0" y="49238"/>
                                  <a:pt x="13716" y="0"/>
                                  <a:pt x="13716" y="0"/>
                                </a:cubicBezTo>
                                <a:close/>
                              </a:path>
                            </a:pathLst>
                          </a:custGeom>
                          <a:solidFill>
                            <a:srgbClr val="FFFFFF"/>
                          </a:solidFill>
                          <a:ln w="0" cap="flat">
                            <a:noFill/>
                            <a:miter lim="100000"/>
                          </a:ln>
                          <a:effectLst/>
                        </wps:spPr>
                        <wps:bodyPr/>
                      </wps:wsp>
                      <wps:wsp>
                        <wps:cNvPr id="1610" name="Shape 14"/>
                        <wps:cNvSpPr/>
                        <wps:spPr>
                          <a:xfrm>
                            <a:off x="140143" y="474262"/>
                            <a:ext cx="600380" cy="374002"/>
                          </a:xfrm>
                          <a:custGeom>
                            <a:avLst/>
                            <a:gdLst/>
                            <a:ahLst/>
                            <a:cxnLst/>
                            <a:rect l="0" t="0" r="0" b="0"/>
                            <a:pathLst>
                              <a:path w="600380" h="374002">
                                <a:moveTo>
                                  <a:pt x="591553" y="155207"/>
                                </a:moveTo>
                                <a:cubicBezTo>
                                  <a:pt x="591553" y="155207"/>
                                  <a:pt x="546672" y="156134"/>
                                  <a:pt x="513017" y="132766"/>
                                </a:cubicBezTo>
                                <a:cubicBezTo>
                                  <a:pt x="513017" y="132766"/>
                                  <a:pt x="484645" y="113436"/>
                                  <a:pt x="463144" y="114376"/>
                                </a:cubicBezTo>
                                <a:cubicBezTo>
                                  <a:pt x="463144" y="114376"/>
                                  <a:pt x="444449" y="113132"/>
                                  <a:pt x="422008" y="131204"/>
                                </a:cubicBezTo>
                                <a:cubicBezTo>
                                  <a:pt x="422008" y="131204"/>
                                  <a:pt x="377431" y="174828"/>
                                  <a:pt x="303568" y="162674"/>
                                </a:cubicBezTo>
                                <a:cubicBezTo>
                                  <a:pt x="303568" y="162674"/>
                                  <a:pt x="229705" y="161747"/>
                                  <a:pt x="140881" y="98171"/>
                                </a:cubicBezTo>
                                <a:lnTo>
                                  <a:pt x="13716" y="0"/>
                                </a:lnTo>
                                <a:cubicBezTo>
                                  <a:pt x="13716" y="0"/>
                                  <a:pt x="0" y="49238"/>
                                  <a:pt x="44882" y="91313"/>
                                </a:cubicBezTo>
                                <a:cubicBezTo>
                                  <a:pt x="44882" y="91313"/>
                                  <a:pt x="71692" y="113754"/>
                                  <a:pt x="93510" y="127457"/>
                                </a:cubicBezTo>
                                <a:cubicBezTo>
                                  <a:pt x="93510" y="127457"/>
                                  <a:pt x="142748" y="158636"/>
                                  <a:pt x="150851" y="213170"/>
                                </a:cubicBezTo>
                                <a:cubicBezTo>
                                  <a:pt x="150851" y="213170"/>
                                  <a:pt x="159575" y="332537"/>
                                  <a:pt x="268034" y="354355"/>
                                </a:cubicBezTo>
                                <a:cubicBezTo>
                                  <a:pt x="268034" y="354355"/>
                                  <a:pt x="361544" y="374002"/>
                                  <a:pt x="439153" y="289839"/>
                                </a:cubicBezTo>
                                <a:cubicBezTo>
                                  <a:pt x="439153" y="289839"/>
                                  <a:pt x="459715" y="262725"/>
                                  <a:pt x="475615" y="238417"/>
                                </a:cubicBezTo>
                                <a:cubicBezTo>
                                  <a:pt x="475615" y="238417"/>
                                  <a:pt x="520725" y="169227"/>
                                  <a:pt x="582193" y="161747"/>
                                </a:cubicBezTo>
                                <a:cubicBezTo>
                                  <a:pt x="582193" y="161747"/>
                                  <a:pt x="599872" y="160515"/>
                                  <a:pt x="599224" y="157963"/>
                                </a:cubicBezTo>
                                <a:cubicBezTo>
                                  <a:pt x="599224" y="157963"/>
                                  <a:pt x="600380" y="155016"/>
                                  <a:pt x="591553" y="155207"/>
                                </a:cubicBezTo>
                                <a:close/>
                              </a:path>
                            </a:pathLst>
                          </a:custGeom>
                          <a:noFill/>
                          <a:ln w="26251" cap="flat" cmpd="sng" algn="ctr">
                            <a:solidFill>
                              <a:srgbClr val="211F1F">
                                <a:shade val="95000"/>
                                <a:satMod val="105000"/>
                              </a:srgbClr>
                            </a:solidFill>
                            <a:prstDash val="solid"/>
                            <a:miter lim="100000"/>
                          </a:ln>
                          <a:effectLst/>
                        </wps:spPr>
                        <wps:bodyPr/>
                      </wps:wsp>
                      <wps:wsp>
                        <wps:cNvPr id="1611" name="Shape 15"/>
                        <wps:cNvSpPr/>
                        <wps:spPr>
                          <a:xfrm>
                            <a:off x="712328" y="307078"/>
                            <a:ext cx="234467" cy="312203"/>
                          </a:xfrm>
                          <a:custGeom>
                            <a:avLst/>
                            <a:gdLst/>
                            <a:ahLst/>
                            <a:cxnLst/>
                            <a:rect l="0" t="0" r="0" b="0"/>
                            <a:pathLst>
                              <a:path w="234467" h="312204">
                                <a:moveTo>
                                  <a:pt x="117234" y="0"/>
                                </a:moveTo>
                                <a:cubicBezTo>
                                  <a:pt x="181978" y="0"/>
                                  <a:pt x="234467" y="52489"/>
                                  <a:pt x="234467" y="117234"/>
                                </a:cubicBezTo>
                                <a:cubicBezTo>
                                  <a:pt x="234467" y="181902"/>
                                  <a:pt x="182105" y="234340"/>
                                  <a:pt x="117462" y="234455"/>
                                </a:cubicBezTo>
                                <a:cubicBezTo>
                                  <a:pt x="101460" y="309702"/>
                                  <a:pt x="60757" y="312204"/>
                                  <a:pt x="60757" y="312204"/>
                                </a:cubicBezTo>
                                <a:cubicBezTo>
                                  <a:pt x="87262" y="298450"/>
                                  <a:pt x="94742" y="264668"/>
                                  <a:pt x="95161" y="232385"/>
                                </a:cubicBezTo>
                                <a:cubicBezTo>
                                  <a:pt x="40970" y="222059"/>
                                  <a:pt x="0" y="174434"/>
                                  <a:pt x="0" y="117234"/>
                                </a:cubicBezTo>
                                <a:cubicBezTo>
                                  <a:pt x="0" y="52489"/>
                                  <a:pt x="52476" y="0"/>
                                  <a:pt x="117234" y="0"/>
                                </a:cubicBezTo>
                                <a:close/>
                              </a:path>
                            </a:pathLst>
                          </a:custGeom>
                          <a:solidFill>
                            <a:srgbClr val="FFFFFF"/>
                          </a:solidFill>
                          <a:ln w="26251" cap="flat" cmpd="sng" algn="ctr">
                            <a:solidFill>
                              <a:srgbClr val="211F1F">
                                <a:shade val="95000"/>
                                <a:satMod val="105000"/>
                              </a:srgbClr>
                            </a:solidFill>
                            <a:prstDash val="solid"/>
                            <a:round/>
                          </a:ln>
                          <a:effectLst/>
                        </wps:spPr>
                        <wps:bodyPr/>
                      </wps:wsp>
                      <wps:wsp>
                        <wps:cNvPr id="1612" name="Shape 16"/>
                        <wps:cNvSpPr/>
                        <wps:spPr>
                          <a:xfrm>
                            <a:off x="343457" y="818967"/>
                            <a:ext cx="107531" cy="173914"/>
                          </a:xfrm>
                          <a:custGeom>
                            <a:avLst/>
                            <a:gdLst/>
                            <a:ahLst/>
                            <a:cxnLst/>
                            <a:rect l="0" t="0" r="0" b="0"/>
                            <a:pathLst>
                              <a:path w="107531" h="173914">
                                <a:moveTo>
                                  <a:pt x="77610" y="0"/>
                                </a:moveTo>
                                <a:cubicBezTo>
                                  <a:pt x="77610" y="0"/>
                                  <a:pt x="59118" y="44679"/>
                                  <a:pt x="52705" y="89256"/>
                                </a:cubicBezTo>
                                <a:cubicBezTo>
                                  <a:pt x="54153" y="89687"/>
                                  <a:pt x="55588" y="90170"/>
                                  <a:pt x="57036" y="90691"/>
                                </a:cubicBezTo>
                                <a:cubicBezTo>
                                  <a:pt x="57036" y="90691"/>
                                  <a:pt x="105816" y="106591"/>
                                  <a:pt x="107531" y="156146"/>
                                </a:cubicBezTo>
                                <a:lnTo>
                                  <a:pt x="98539" y="159245"/>
                                </a:lnTo>
                                <a:cubicBezTo>
                                  <a:pt x="97206" y="146253"/>
                                  <a:pt x="91872" y="117513"/>
                                  <a:pt x="70815" y="105829"/>
                                </a:cubicBezTo>
                                <a:cubicBezTo>
                                  <a:pt x="70815" y="105829"/>
                                  <a:pt x="88773" y="123546"/>
                                  <a:pt x="91631" y="161646"/>
                                </a:cubicBezTo>
                                <a:lnTo>
                                  <a:pt x="80683" y="165418"/>
                                </a:lnTo>
                                <a:cubicBezTo>
                                  <a:pt x="80835" y="157569"/>
                                  <a:pt x="80239" y="121857"/>
                                  <a:pt x="58814" y="106845"/>
                                </a:cubicBezTo>
                                <a:cubicBezTo>
                                  <a:pt x="58814" y="106845"/>
                                  <a:pt x="75895" y="135992"/>
                                  <a:pt x="70409" y="168974"/>
                                </a:cubicBezTo>
                                <a:lnTo>
                                  <a:pt x="56096" y="173914"/>
                                </a:lnTo>
                                <a:cubicBezTo>
                                  <a:pt x="56096" y="173914"/>
                                  <a:pt x="73431" y="118161"/>
                                  <a:pt x="33223" y="97587"/>
                                </a:cubicBezTo>
                                <a:cubicBezTo>
                                  <a:pt x="33223" y="97587"/>
                                  <a:pt x="19202" y="90068"/>
                                  <a:pt x="0" y="92570"/>
                                </a:cubicBezTo>
                                <a:lnTo>
                                  <a:pt x="5613" y="86957"/>
                                </a:lnTo>
                                <a:cubicBezTo>
                                  <a:pt x="5613" y="86957"/>
                                  <a:pt x="20892" y="83553"/>
                                  <a:pt x="39764" y="86373"/>
                                </a:cubicBezTo>
                                <a:cubicBezTo>
                                  <a:pt x="42202" y="78791"/>
                                  <a:pt x="53124" y="43777"/>
                                  <a:pt x="58903" y="6540"/>
                                </a:cubicBezTo>
                                <a:lnTo>
                                  <a:pt x="77610" y="0"/>
                                </a:lnTo>
                                <a:close/>
                              </a:path>
                            </a:pathLst>
                          </a:custGeom>
                          <a:solidFill>
                            <a:srgbClr val="FFFFFF"/>
                          </a:solidFill>
                          <a:ln w="0" cap="flat">
                            <a:noFill/>
                            <a:round/>
                          </a:ln>
                          <a:effectLst/>
                        </wps:spPr>
                        <wps:bodyPr/>
                      </wps:wsp>
                      <wps:wsp>
                        <wps:cNvPr id="1613" name="Shape 17"/>
                        <wps:cNvSpPr/>
                        <wps:spPr>
                          <a:xfrm>
                            <a:off x="269701" y="760507"/>
                            <a:ext cx="107518" cy="242595"/>
                          </a:xfrm>
                          <a:custGeom>
                            <a:avLst/>
                            <a:gdLst/>
                            <a:ahLst/>
                            <a:cxnLst/>
                            <a:rect l="0" t="0" r="0" b="0"/>
                            <a:pathLst>
                              <a:path w="107518" h="242595">
                                <a:moveTo>
                                  <a:pt x="98958" y="0"/>
                                </a:moveTo>
                                <a:cubicBezTo>
                                  <a:pt x="98958" y="0"/>
                                  <a:pt x="59106" y="113373"/>
                                  <a:pt x="52692" y="157950"/>
                                </a:cubicBezTo>
                                <a:cubicBezTo>
                                  <a:pt x="54140" y="158382"/>
                                  <a:pt x="55588" y="158864"/>
                                  <a:pt x="57036" y="159398"/>
                                </a:cubicBezTo>
                                <a:cubicBezTo>
                                  <a:pt x="57036" y="159398"/>
                                  <a:pt x="105804" y="175285"/>
                                  <a:pt x="107518" y="224841"/>
                                </a:cubicBezTo>
                                <a:lnTo>
                                  <a:pt x="98539" y="227940"/>
                                </a:lnTo>
                                <a:cubicBezTo>
                                  <a:pt x="97193" y="214947"/>
                                  <a:pt x="91859" y="186207"/>
                                  <a:pt x="70803" y="174523"/>
                                </a:cubicBezTo>
                                <a:cubicBezTo>
                                  <a:pt x="70803" y="174523"/>
                                  <a:pt x="88760" y="192240"/>
                                  <a:pt x="91618" y="230327"/>
                                </a:cubicBezTo>
                                <a:lnTo>
                                  <a:pt x="80683" y="234124"/>
                                </a:lnTo>
                                <a:cubicBezTo>
                                  <a:pt x="80823" y="226263"/>
                                  <a:pt x="80226" y="190551"/>
                                  <a:pt x="58801" y="175539"/>
                                </a:cubicBezTo>
                                <a:cubicBezTo>
                                  <a:pt x="58801" y="175539"/>
                                  <a:pt x="75883" y="204699"/>
                                  <a:pt x="70396" y="237655"/>
                                </a:cubicBezTo>
                                <a:lnTo>
                                  <a:pt x="56096" y="242595"/>
                                </a:lnTo>
                                <a:cubicBezTo>
                                  <a:pt x="56096" y="242595"/>
                                  <a:pt x="73419" y="186855"/>
                                  <a:pt x="33211" y="166281"/>
                                </a:cubicBezTo>
                                <a:cubicBezTo>
                                  <a:pt x="33211" y="166281"/>
                                  <a:pt x="19190" y="158763"/>
                                  <a:pt x="0" y="161265"/>
                                </a:cubicBezTo>
                                <a:lnTo>
                                  <a:pt x="5601" y="155651"/>
                                </a:lnTo>
                                <a:cubicBezTo>
                                  <a:pt x="5601" y="155651"/>
                                  <a:pt x="20892" y="152248"/>
                                  <a:pt x="39764" y="155054"/>
                                </a:cubicBezTo>
                                <a:cubicBezTo>
                                  <a:pt x="42202" y="147485"/>
                                  <a:pt x="53111" y="112484"/>
                                  <a:pt x="80251" y="6553"/>
                                </a:cubicBezTo>
                                <a:lnTo>
                                  <a:pt x="98958" y="0"/>
                                </a:lnTo>
                                <a:close/>
                              </a:path>
                            </a:pathLst>
                          </a:custGeom>
                          <a:solidFill>
                            <a:srgbClr val="FFFFFF"/>
                          </a:solidFill>
                          <a:ln w="0" cap="flat">
                            <a:noFill/>
                            <a:round/>
                          </a:ln>
                          <a:effectLst/>
                        </wps:spPr>
                        <wps:bodyPr/>
                      </wps:wsp>
                      <wps:wsp>
                        <wps:cNvPr id="1614" name="Shape 18"/>
                        <wps:cNvSpPr/>
                        <wps:spPr>
                          <a:xfrm>
                            <a:off x="140143" y="474262"/>
                            <a:ext cx="600380" cy="374002"/>
                          </a:xfrm>
                          <a:custGeom>
                            <a:avLst/>
                            <a:gdLst/>
                            <a:ahLst/>
                            <a:cxnLst/>
                            <a:rect l="0" t="0" r="0" b="0"/>
                            <a:pathLst>
                              <a:path w="600380" h="374002">
                                <a:moveTo>
                                  <a:pt x="13716" y="0"/>
                                </a:moveTo>
                                <a:lnTo>
                                  <a:pt x="140881" y="98171"/>
                                </a:lnTo>
                                <a:cubicBezTo>
                                  <a:pt x="229705" y="161747"/>
                                  <a:pt x="303568" y="162674"/>
                                  <a:pt x="303568" y="162674"/>
                                </a:cubicBezTo>
                                <a:cubicBezTo>
                                  <a:pt x="377431" y="174828"/>
                                  <a:pt x="422008" y="131204"/>
                                  <a:pt x="422008" y="131204"/>
                                </a:cubicBezTo>
                                <a:cubicBezTo>
                                  <a:pt x="444449" y="113132"/>
                                  <a:pt x="463144" y="114376"/>
                                  <a:pt x="463144" y="114376"/>
                                </a:cubicBezTo>
                                <a:cubicBezTo>
                                  <a:pt x="484645" y="113436"/>
                                  <a:pt x="513017" y="132766"/>
                                  <a:pt x="513017" y="132766"/>
                                </a:cubicBezTo>
                                <a:cubicBezTo>
                                  <a:pt x="546672" y="156134"/>
                                  <a:pt x="591553" y="155207"/>
                                  <a:pt x="591553" y="155207"/>
                                </a:cubicBezTo>
                                <a:cubicBezTo>
                                  <a:pt x="600380" y="155016"/>
                                  <a:pt x="599224" y="157963"/>
                                  <a:pt x="599224" y="157963"/>
                                </a:cubicBezTo>
                                <a:cubicBezTo>
                                  <a:pt x="599872" y="160515"/>
                                  <a:pt x="582193" y="161747"/>
                                  <a:pt x="582193" y="161747"/>
                                </a:cubicBezTo>
                                <a:cubicBezTo>
                                  <a:pt x="520725" y="169227"/>
                                  <a:pt x="475615" y="238417"/>
                                  <a:pt x="475615" y="238417"/>
                                </a:cubicBezTo>
                                <a:cubicBezTo>
                                  <a:pt x="459715" y="262725"/>
                                  <a:pt x="439153" y="289839"/>
                                  <a:pt x="439153" y="289839"/>
                                </a:cubicBezTo>
                                <a:cubicBezTo>
                                  <a:pt x="361544" y="374002"/>
                                  <a:pt x="268034" y="354355"/>
                                  <a:pt x="268034" y="354355"/>
                                </a:cubicBezTo>
                                <a:cubicBezTo>
                                  <a:pt x="159575" y="332537"/>
                                  <a:pt x="150851" y="213170"/>
                                  <a:pt x="150851" y="213170"/>
                                </a:cubicBezTo>
                                <a:cubicBezTo>
                                  <a:pt x="142748" y="158636"/>
                                  <a:pt x="93510" y="127457"/>
                                  <a:pt x="93510" y="127457"/>
                                </a:cubicBezTo>
                                <a:cubicBezTo>
                                  <a:pt x="71692" y="113754"/>
                                  <a:pt x="44882" y="91313"/>
                                  <a:pt x="44882" y="91313"/>
                                </a:cubicBezTo>
                                <a:cubicBezTo>
                                  <a:pt x="0" y="49238"/>
                                  <a:pt x="13716" y="0"/>
                                  <a:pt x="13716" y="0"/>
                                </a:cubicBezTo>
                                <a:close/>
                              </a:path>
                            </a:pathLst>
                          </a:custGeom>
                          <a:solidFill>
                            <a:srgbClr val="FFFFFF"/>
                          </a:solidFill>
                          <a:ln w="0" cap="flat">
                            <a:noFill/>
                            <a:round/>
                          </a:ln>
                          <a:effectLst/>
                        </wps:spPr>
                        <wps:bodyPr/>
                      </wps:wsp>
                      <wps:wsp>
                        <wps:cNvPr id="1615" name="Shape 19"/>
                        <wps:cNvSpPr/>
                        <wps:spPr>
                          <a:xfrm>
                            <a:off x="584902" y="605150"/>
                            <a:ext cx="29921" cy="37401"/>
                          </a:xfrm>
                          <a:custGeom>
                            <a:avLst/>
                            <a:gdLst/>
                            <a:ahLst/>
                            <a:cxnLst/>
                            <a:rect l="0" t="0" r="0" b="0"/>
                            <a:pathLst>
                              <a:path w="29921" h="37401">
                                <a:moveTo>
                                  <a:pt x="14961" y="0"/>
                                </a:moveTo>
                                <a:cubicBezTo>
                                  <a:pt x="23216" y="0"/>
                                  <a:pt x="29921" y="8369"/>
                                  <a:pt x="29921" y="18707"/>
                                </a:cubicBezTo>
                                <a:cubicBezTo>
                                  <a:pt x="29921" y="29032"/>
                                  <a:pt x="23216" y="37401"/>
                                  <a:pt x="14961" y="37401"/>
                                </a:cubicBezTo>
                                <a:cubicBezTo>
                                  <a:pt x="6693" y="37401"/>
                                  <a:pt x="0" y="29032"/>
                                  <a:pt x="0" y="18707"/>
                                </a:cubicBezTo>
                                <a:cubicBezTo>
                                  <a:pt x="0" y="8369"/>
                                  <a:pt x="6693" y="0"/>
                                  <a:pt x="14961" y="0"/>
                                </a:cubicBezTo>
                                <a:close/>
                              </a:path>
                            </a:pathLst>
                          </a:custGeom>
                          <a:solidFill>
                            <a:srgbClr val="211F1F"/>
                          </a:solidFill>
                          <a:ln w="0" cap="flat">
                            <a:noFill/>
                            <a:round/>
                          </a:ln>
                          <a:effectLst/>
                        </wps:spPr>
                        <wps:bodyPr/>
                      </wps:wsp>
                      <wps:wsp>
                        <wps:cNvPr id="1616" name="Shape 20"/>
                        <wps:cNvSpPr/>
                        <wps:spPr>
                          <a:xfrm>
                            <a:off x="712328" y="307077"/>
                            <a:ext cx="234467" cy="312204"/>
                          </a:xfrm>
                          <a:custGeom>
                            <a:avLst/>
                            <a:gdLst/>
                            <a:ahLst/>
                            <a:cxnLst/>
                            <a:rect l="0" t="0" r="0" b="0"/>
                            <a:pathLst>
                              <a:path w="234467" h="312204">
                                <a:moveTo>
                                  <a:pt x="117234" y="0"/>
                                </a:moveTo>
                                <a:cubicBezTo>
                                  <a:pt x="181978" y="0"/>
                                  <a:pt x="234467" y="52489"/>
                                  <a:pt x="234467" y="117234"/>
                                </a:cubicBezTo>
                                <a:cubicBezTo>
                                  <a:pt x="234467" y="181902"/>
                                  <a:pt x="182105" y="234340"/>
                                  <a:pt x="117462" y="234455"/>
                                </a:cubicBezTo>
                                <a:cubicBezTo>
                                  <a:pt x="101460" y="309702"/>
                                  <a:pt x="60757" y="312204"/>
                                  <a:pt x="60757" y="312204"/>
                                </a:cubicBezTo>
                                <a:cubicBezTo>
                                  <a:pt x="87262" y="298450"/>
                                  <a:pt x="94742" y="264668"/>
                                  <a:pt x="95161" y="232385"/>
                                </a:cubicBezTo>
                                <a:cubicBezTo>
                                  <a:pt x="40970" y="222059"/>
                                  <a:pt x="0" y="174434"/>
                                  <a:pt x="0" y="117234"/>
                                </a:cubicBezTo>
                                <a:cubicBezTo>
                                  <a:pt x="0" y="52489"/>
                                  <a:pt x="52476" y="0"/>
                                  <a:pt x="117234" y="0"/>
                                </a:cubicBezTo>
                                <a:close/>
                              </a:path>
                            </a:pathLst>
                          </a:custGeom>
                          <a:solidFill>
                            <a:srgbClr val="FFFFFF"/>
                          </a:solidFill>
                          <a:ln w="0" cap="flat">
                            <a:noFill/>
                            <a:round/>
                          </a:ln>
                          <a:effectLst/>
                        </wps:spPr>
                        <wps:bodyPr/>
                      </wps:wsp>
                      <wps:wsp>
                        <wps:cNvPr id="1617" name="Shape 21"/>
                        <wps:cNvSpPr/>
                        <wps:spPr>
                          <a:xfrm>
                            <a:off x="788316" y="366956"/>
                            <a:ext cx="96495" cy="116497"/>
                          </a:xfrm>
                          <a:custGeom>
                            <a:avLst/>
                            <a:gdLst/>
                            <a:ahLst/>
                            <a:cxnLst/>
                            <a:rect l="0" t="0" r="0" b="0"/>
                            <a:pathLst>
                              <a:path w="96495" h="116497">
                                <a:moveTo>
                                  <a:pt x="39395" y="0"/>
                                </a:moveTo>
                                <a:lnTo>
                                  <a:pt x="44196" y="0"/>
                                </a:lnTo>
                                <a:lnTo>
                                  <a:pt x="44196" y="241"/>
                                </a:lnTo>
                                <a:cubicBezTo>
                                  <a:pt x="54369" y="889"/>
                                  <a:pt x="78537" y="4674"/>
                                  <a:pt x="96495" y="25946"/>
                                </a:cubicBezTo>
                                <a:cubicBezTo>
                                  <a:pt x="96495" y="25946"/>
                                  <a:pt x="78397" y="18999"/>
                                  <a:pt x="44196" y="18644"/>
                                </a:cubicBezTo>
                                <a:lnTo>
                                  <a:pt x="44196" y="94539"/>
                                </a:lnTo>
                                <a:lnTo>
                                  <a:pt x="43929" y="94539"/>
                                </a:lnTo>
                                <a:cubicBezTo>
                                  <a:pt x="43510" y="101244"/>
                                  <a:pt x="37922" y="108268"/>
                                  <a:pt x="29261" y="111900"/>
                                </a:cubicBezTo>
                                <a:cubicBezTo>
                                  <a:pt x="18288" y="116497"/>
                                  <a:pt x="6680" y="113805"/>
                                  <a:pt x="3366" y="105867"/>
                                </a:cubicBezTo>
                                <a:cubicBezTo>
                                  <a:pt x="0" y="97930"/>
                                  <a:pt x="6236" y="87757"/>
                                  <a:pt x="17234" y="83172"/>
                                </a:cubicBezTo>
                                <a:cubicBezTo>
                                  <a:pt x="25578" y="79667"/>
                                  <a:pt x="34239" y="80416"/>
                                  <a:pt x="39395" y="84442"/>
                                </a:cubicBezTo>
                                <a:lnTo>
                                  <a:pt x="39395" y="902"/>
                                </a:lnTo>
                                <a:lnTo>
                                  <a:pt x="39345" y="165"/>
                                </a:lnTo>
                                <a:lnTo>
                                  <a:pt x="39395" y="165"/>
                                </a:lnTo>
                                <a:lnTo>
                                  <a:pt x="39395" y="0"/>
                                </a:lnTo>
                                <a:close/>
                              </a:path>
                            </a:pathLst>
                          </a:custGeom>
                          <a:solidFill>
                            <a:srgbClr val="211F1F"/>
                          </a:solidFill>
                          <a:ln w="0" cap="flat">
                            <a:noFill/>
                            <a:round/>
                          </a:ln>
                          <a:effectLst/>
                        </wps:spPr>
                        <wps:bodyPr/>
                      </wps:wsp>
                      <wps:wsp>
                        <wps:cNvPr id="1618" name="Shape 22"/>
                        <wps:cNvSpPr/>
                        <wps:spPr>
                          <a:xfrm>
                            <a:off x="0" y="6705"/>
                            <a:ext cx="220002" cy="370815"/>
                          </a:xfrm>
                          <a:custGeom>
                            <a:avLst/>
                            <a:gdLst/>
                            <a:ahLst/>
                            <a:cxnLst/>
                            <a:rect l="0" t="0" r="0" b="0"/>
                            <a:pathLst>
                              <a:path w="220002" h="370815">
                                <a:moveTo>
                                  <a:pt x="116205" y="0"/>
                                </a:moveTo>
                                <a:cubicBezTo>
                                  <a:pt x="155448" y="0"/>
                                  <a:pt x="192634" y="20663"/>
                                  <a:pt x="215875" y="51651"/>
                                </a:cubicBezTo>
                                <a:lnTo>
                                  <a:pt x="181788" y="85738"/>
                                </a:lnTo>
                                <a:cubicBezTo>
                                  <a:pt x="162674" y="65583"/>
                                  <a:pt x="143053" y="46482"/>
                                  <a:pt x="113614" y="46482"/>
                                </a:cubicBezTo>
                                <a:cubicBezTo>
                                  <a:pt x="81077" y="46482"/>
                                  <a:pt x="57836" y="67145"/>
                                  <a:pt x="57836" y="100711"/>
                                </a:cubicBezTo>
                                <a:cubicBezTo>
                                  <a:pt x="57836" y="173533"/>
                                  <a:pt x="220002" y="140475"/>
                                  <a:pt x="220002" y="262877"/>
                                </a:cubicBezTo>
                                <a:cubicBezTo>
                                  <a:pt x="220002" y="325882"/>
                                  <a:pt x="171463" y="370815"/>
                                  <a:pt x="109995" y="370815"/>
                                </a:cubicBezTo>
                                <a:cubicBezTo>
                                  <a:pt x="61455" y="370815"/>
                                  <a:pt x="32017" y="347574"/>
                                  <a:pt x="0" y="313487"/>
                                </a:cubicBezTo>
                                <a:lnTo>
                                  <a:pt x="37186" y="282499"/>
                                </a:lnTo>
                                <a:cubicBezTo>
                                  <a:pt x="51651" y="305219"/>
                                  <a:pt x="76441" y="324333"/>
                                  <a:pt x="104839" y="324333"/>
                                </a:cubicBezTo>
                                <a:cubicBezTo>
                                  <a:pt x="142024" y="324333"/>
                                  <a:pt x="169393" y="306260"/>
                                  <a:pt x="169393" y="262357"/>
                                </a:cubicBezTo>
                                <a:cubicBezTo>
                                  <a:pt x="169393" y="180238"/>
                                  <a:pt x="7239" y="225171"/>
                                  <a:pt x="7239" y="100711"/>
                                </a:cubicBezTo>
                                <a:cubicBezTo>
                                  <a:pt x="7239" y="38227"/>
                                  <a:pt x="52159" y="0"/>
                                  <a:pt x="116205" y="0"/>
                                </a:cubicBezTo>
                                <a:close/>
                              </a:path>
                            </a:pathLst>
                          </a:custGeom>
                          <a:solidFill>
                            <a:srgbClr val="7CC241"/>
                          </a:solidFill>
                          <a:ln w="0" cap="flat">
                            <a:noFill/>
                            <a:round/>
                          </a:ln>
                          <a:effectLst/>
                        </wps:spPr>
                        <wps:bodyPr/>
                      </wps:wsp>
                      <wps:wsp>
                        <wps:cNvPr id="1619" name="Shape 23"/>
                        <wps:cNvSpPr/>
                        <wps:spPr>
                          <a:xfrm>
                            <a:off x="240186" y="99670"/>
                            <a:ext cx="49581" cy="277851"/>
                          </a:xfrm>
                          <a:custGeom>
                            <a:avLst/>
                            <a:gdLst/>
                            <a:ahLst/>
                            <a:cxnLst/>
                            <a:rect l="0" t="0" r="0" b="0"/>
                            <a:pathLst>
                              <a:path w="49581" h="277851">
                                <a:moveTo>
                                  <a:pt x="49581" y="0"/>
                                </a:moveTo>
                                <a:lnTo>
                                  <a:pt x="49581" y="269583"/>
                                </a:lnTo>
                                <a:lnTo>
                                  <a:pt x="0" y="277851"/>
                                </a:lnTo>
                                <a:lnTo>
                                  <a:pt x="0" y="8255"/>
                                </a:lnTo>
                                <a:lnTo>
                                  <a:pt x="49581" y="0"/>
                                </a:lnTo>
                                <a:close/>
                              </a:path>
                            </a:pathLst>
                          </a:custGeom>
                          <a:solidFill>
                            <a:srgbClr val="7CC241"/>
                          </a:solidFill>
                          <a:ln w="0" cap="flat">
                            <a:noFill/>
                            <a:round/>
                          </a:ln>
                          <a:effectLst/>
                        </wps:spPr>
                        <wps:bodyPr/>
                      </wps:wsp>
                      <wps:wsp>
                        <wps:cNvPr id="1620" name="Shape 24"/>
                        <wps:cNvSpPr/>
                        <wps:spPr>
                          <a:xfrm>
                            <a:off x="232439" y="0"/>
                            <a:ext cx="65075" cy="77978"/>
                          </a:xfrm>
                          <a:custGeom>
                            <a:avLst/>
                            <a:gdLst/>
                            <a:ahLst/>
                            <a:cxnLst/>
                            <a:rect l="0" t="0" r="0" b="0"/>
                            <a:pathLst>
                              <a:path w="65075" h="77978">
                                <a:moveTo>
                                  <a:pt x="32017" y="0"/>
                                </a:moveTo>
                                <a:lnTo>
                                  <a:pt x="65075" y="39243"/>
                                </a:lnTo>
                                <a:lnTo>
                                  <a:pt x="33058" y="77978"/>
                                </a:lnTo>
                                <a:lnTo>
                                  <a:pt x="0" y="39243"/>
                                </a:lnTo>
                                <a:lnTo>
                                  <a:pt x="32017" y="0"/>
                                </a:lnTo>
                                <a:close/>
                              </a:path>
                            </a:pathLst>
                          </a:custGeom>
                          <a:solidFill>
                            <a:srgbClr val="7CC241"/>
                          </a:solidFill>
                          <a:ln w="0" cap="flat">
                            <a:noFill/>
                            <a:round/>
                          </a:ln>
                          <a:effectLst/>
                        </wps:spPr>
                        <wps:bodyPr/>
                      </wps:wsp>
                      <wps:wsp>
                        <wps:cNvPr id="1621" name="Shape 25"/>
                        <wps:cNvSpPr/>
                        <wps:spPr>
                          <a:xfrm>
                            <a:off x="303379" y="99673"/>
                            <a:ext cx="236017" cy="275768"/>
                          </a:xfrm>
                          <a:custGeom>
                            <a:avLst/>
                            <a:gdLst/>
                            <a:ahLst/>
                            <a:cxnLst/>
                            <a:rect l="0" t="0" r="0" b="0"/>
                            <a:pathLst>
                              <a:path w="236017" h="275768">
                                <a:moveTo>
                                  <a:pt x="48539" y="0"/>
                                </a:moveTo>
                                <a:lnTo>
                                  <a:pt x="116192" y="95542"/>
                                </a:lnTo>
                                <a:lnTo>
                                  <a:pt x="179197" y="0"/>
                                </a:lnTo>
                                <a:lnTo>
                                  <a:pt x="221031" y="16002"/>
                                </a:lnTo>
                                <a:lnTo>
                                  <a:pt x="142545" y="129108"/>
                                </a:lnTo>
                                <a:lnTo>
                                  <a:pt x="236017" y="253568"/>
                                </a:lnTo>
                                <a:lnTo>
                                  <a:pt x="192634" y="275768"/>
                                </a:lnTo>
                                <a:lnTo>
                                  <a:pt x="116713" y="165773"/>
                                </a:lnTo>
                                <a:lnTo>
                                  <a:pt x="42862" y="275768"/>
                                </a:lnTo>
                                <a:lnTo>
                                  <a:pt x="0" y="255638"/>
                                </a:lnTo>
                                <a:lnTo>
                                  <a:pt x="87274" y="129616"/>
                                </a:lnTo>
                                <a:lnTo>
                                  <a:pt x="7226" y="18072"/>
                                </a:lnTo>
                                <a:lnTo>
                                  <a:pt x="48539" y="0"/>
                                </a:lnTo>
                                <a:close/>
                              </a:path>
                            </a:pathLst>
                          </a:custGeom>
                          <a:solidFill>
                            <a:srgbClr val="7CC241"/>
                          </a:solidFill>
                          <a:ln w="0" cap="flat">
                            <a:noFill/>
                            <a:round/>
                          </a:ln>
                          <a:effectLst/>
                        </wps:spPr>
                        <wps:bodyPr/>
                      </wps:wsp>
                      <wps:wsp>
                        <wps:cNvPr id="1622" name="Shape 26"/>
                        <wps:cNvSpPr/>
                        <wps:spPr>
                          <a:xfrm>
                            <a:off x="548076" y="99665"/>
                            <a:ext cx="134537" cy="364617"/>
                          </a:xfrm>
                          <a:custGeom>
                            <a:avLst/>
                            <a:gdLst/>
                            <a:ahLst/>
                            <a:cxnLst/>
                            <a:rect l="0" t="0" r="0" b="0"/>
                            <a:pathLst>
                              <a:path w="134537" h="364617">
                                <a:moveTo>
                                  <a:pt x="46482" y="0"/>
                                </a:moveTo>
                                <a:lnTo>
                                  <a:pt x="46482" y="43904"/>
                                </a:lnTo>
                                <a:cubicBezTo>
                                  <a:pt x="65075" y="22596"/>
                                  <a:pt x="87440" y="8554"/>
                                  <a:pt x="113801" y="2865"/>
                                </a:cubicBezTo>
                                <a:lnTo>
                                  <a:pt x="134537" y="720"/>
                                </a:lnTo>
                                <a:lnTo>
                                  <a:pt x="134537" y="46741"/>
                                </a:lnTo>
                                <a:lnTo>
                                  <a:pt x="97851" y="54109"/>
                                </a:lnTo>
                                <a:cubicBezTo>
                                  <a:pt x="64007" y="68756"/>
                                  <a:pt x="43383" y="102651"/>
                                  <a:pt x="43383" y="139446"/>
                                </a:cubicBezTo>
                                <a:cubicBezTo>
                                  <a:pt x="43383" y="187477"/>
                                  <a:pt x="83668" y="231369"/>
                                  <a:pt x="131686" y="231369"/>
                                </a:cubicBezTo>
                                <a:lnTo>
                                  <a:pt x="134537" y="230877"/>
                                </a:lnTo>
                                <a:lnTo>
                                  <a:pt x="134537" y="277123"/>
                                </a:lnTo>
                                <a:lnTo>
                                  <a:pt x="113633" y="274938"/>
                                </a:lnTo>
                                <a:cubicBezTo>
                                  <a:pt x="86764" y="269299"/>
                                  <a:pt x="63525" y="256035"/>
                                  <a:pt x="49581" y="240157"/>
                                </a:cubicBezTo>
                                <a:lnTo>
                                  <a:pt x="49581" y="358419"/>
                                </a:lnTo>
                                <a:lnTo>
                                  <a:pt x="0" y="364617"/>
                                </a:lnTo>
                                <a:lnTo>
                                  <a:pt x="0" y="8268"/>
                                </a:lnTo>
                                <a:lnTo>
                                  <a:pt x="46482" y="0"/>
                                </a:lnTo>
                                <a:close/>
                              </a:path>
                            </a:pathLst>
                          </a:custGeom>
                          <a:solidFill>
                            <a:srgbClr val="7CC241"/>
                          </a:solidFill>
                          <a:ln w="0" cap="flat">
                            <a:noFill/>
                            <a:round/>
                          </a:ln>
                          <a:effectLst/>
                        </wps:spPr>
                        <wps:bodyPr/>
                      </wps:wsp>
                      <wps:wsp>
                        <wps:cNvPr id="1623" name="Shape 27"/>
                        <wps:cNvSpPr/>
                        <wps:spPr>
                          <a:xfrm>
                            <a:off x="682614" y="99665"/>
                            <a:ext cx="141764" cy="277851"/>
                          </a:xfrm>
                          <a:custGeom>
                            <a:avLst/>
                            <a:gdLst/>
                            <a:ahLst/>
                            <a:cxnLst/>
                            <a:rect l="0" t="0" r="0" b="0"/>
                            <a:pathLst>
                              <a:path w="141764" h="277851">
                                <a:moveTo>
                                  <a:pt x="6966" y="0"/>
                                </a:moveTo>
                                <a:cubicBezTo>
                                  <a:pt x="82366" y="0"/>
                                  <a:pt x="141764" y="66624"/>
                                  <a:pt x="140735" y="139446"/>
                                </a:cubicBezTo>
                                <a:cubicBezTo>
                                  <a:pt x="141764" y="219494"/>
                                  <a:pt x="81337" y="277851"/>
                                  <a:pt x="6966" y="277851"/>
                                </a:cubicBezTo>
                                <a:lnTo>
                                  <a:pt x="0" y="277123"/>
                                </a:lnTo>
                                <a:lnTo>
                                  <a:pt x="0" y="230877"/>
                                </a:lnTo>
                                <a:lnTo>
                                  <a:pt x="34501" y="224923"/>
                                </a:lnTo>
                                <a:cubicBezTo>
                                  <a:pt x="68494" y="212265"/>
                                  <a:pt x="91154" y="181670"/>
                                  <a:pt x="91154" y="139446"/>
                                </a:cubicBezTo>
                                <a:cubicBezTo>
                                  <a:pt x="91154" y="83160"/>
                                  <a:pt x="48800" y="46482"/>
                                  <a:pt x="1289" y="46482"/>
                                </a:cubicBezTo>
                                <a:lnTo>
                                  <a:pt x="0" y="46741"/>
                                </a:lnTo>
                                <a:lnTo>
                                  <a:pt x="0" y="720"/>
                                </a:lnTo>
                                <a:lnTo>
                                  <a:pt x="6966" y="0"/>
                                </a:lnTo>
                                <a:close/>
                              </a:path>
                            </a:pathLst>
                          </a:custGeom>
                          <a:solidFill>
                            <a:srgbClr val="7CC241"/>
                          </a:solidFill>
                          <a:ln w="0" cap="flat">
                            <a:noFill/>
                            <a:round/>
                          </a:ln>
                          <a:effectLst/>
                        </wps:spPr>
                        <wps:bodyPr/>
                      </wps:wsp>
                      <wps:wsp>
                        <wps:cNvPr id="1624" name="Shape 28"/>
                        <wps:cNvSpPr/>
                        <wps:spPr>
                          <a:xfrm>
                            <a:off x="830569" y="101412"/>
                            <a:ext cx="114292" cy="273760"/>
                          </a:xfrm>
                          <a:custGeom>
                            <a:avLst/>
                            <a:gdLst/>
                            <a:ahLst/>
                            <a:cxnLst/>
                            <a:rect l="0" t="0" r="0" b="0"/>
                            <a:pathLst>
                              <a:path w="114292" h="273760">
                                <a:moveTo>
                                  <a:pt x="114292" y="0"/>
                                </a:moveTo>
                                <a:lnTo>
                                  <a:pt x="114292" y="48932"/>
                                </a:lnTo>
                                <a:lnTo>
                                  <a:pt x="96421" y="52685"/>
                                </a:lnTo>
                                <a:cubicBezTo>
                                  <a:pt x="63230" y="68010"/>
                                  <a:pt x="44933" y="103746"/>
                                  <a:pt x="49581" y="144418"/>
                                </a:cubicBezTo>
                                <a:lnTo>
                                  <a:pt x="114292" y="103325"/>
                                </a:lnTo>
                                <a:lnTo>
                                  <a:pt x="114292" y="155221"/>
                                </a:lnTo>
                                <a:lnTo>
                                  <a:pt x="64033" y="187267"/>
                                </a:lnTo>
                                <a:cubicBezTo>
                                  <a:pt x="76435" y="207022"/>
                                  <a:pt x="93187" y="220969"/>
                                  <a:pt x="113856" y="226708"/>
                                </a:cubicBezTo>
                                <a:lnTo>
                                  <a:pt x="114292" y="226766"/>
                                </a:lnTo>
                                <a:lnTo>
                                  <a:pt x="114292" y="273760"/>
                                </a:lnTo>
                                <a:lnTo>
                                  <a:pt x="108776" y="273234"/>
                                </a:lnTo>
                                <a:cubicBezTo>
                                  <a:pt x="41908" y="260038"/>
                                  <a:pt x="0" y="202706"/>
                                  <a:pt x="0" y="129952"/>
                                </a:cubicBezTo>
                                <a:cubicBezTo>
                                  <a:pt x="0" y="67589"/>
                                  <a:pt x="46653" y="13529"/>
                                  <a:pt x="105025" y="989"/>
                                </a:cubicBezTo>
                                <a:lnTo>
                                  <a:pt x="114292" y="0"/>
                                </a:lnTo>
                                <a:close/>
                              </a:path>
                            </a:pathLst>
                          </a:custGeom>
                          <a:solidFill>
                            <a:srgbClr val="7CC241"/>
                          </a:solidFill>
                          <a:ln w="0" cap="flat">
                            <a:noFill/>
                            <a:round/>
                          </a:ln>
                          <a:effectLst/>
                        </wps:spPr>
                        <wps:bodyPr/>
                      </wps:wsp>
                      <wps:wsp>
                        <wps:cNvPr id="1625" name="Shape 29"/>
                        <wps:cNvSpPr/>
                        <wps:spPr>
                          <a:xfrm>
                            <a:off x="944860" y="285593"/>
                            <a:ext cx="128431" cy="91923"/>
                          </a:xfrm>
                          <a:custGeom>
                            <a:avLst/>
                            <a:gdLst/>
                            <a:ahLst/>
                            <a:cxnLst/>
                            <a:rect l="0" t="0" r="0" b="0"/>
                            <a:pathLst>
                              <a:path w="128431" h="91923">
                                <a:moveTo>
                                  <a:pt x="118614" y="0"/>
                                </a:moveTo>
                                <a:lnTo>
                                  <a:pt x="128431" y="52159"/>
                                </a:lnTo>
                                <a:cubicBezTo>
                                  <a:pt x="95893" y="74879"/>
                                  <a:pt x="65426" y="91923"/>
                                  <a:pt x="24621" y="91923"/>
                                </a:cubicBezTo>
                                <a:lnTo>
                                  <a:pt x="0" y="89578"/>
                                </a:lnTo>
                                <a:lnTo>
                                  <a:pt x="0" y="42585"/>
                                </a:lnTo>
                                <a:lnTo>
                                  <a:pt x="21522" y="45441"/>
                                </a:lnTo>
                                <a:cubicBezTo>
                                  <a:pt x="57158" y="45441"/>
                                  <a:pt x="91766" y="21171"/>
                                  <a:pt x="118614" y="0"/>
                                </a:cubicBezTo>
                                <a:close/>
                              </a:path>
                            </a:pathLst>
                          </a:custGeom>
                          <a:solidFill>
                            <a:srgbClr val="7CC241"/>
                          </a:solidFill>
                          <a:ln w="0" cap="flat">
                            <a:noFill/>
                            <a:round/>
                          </a:ln>
                          <a:effectLst/>
                        </wps:spPr>
                        <wps:bodyPr/>
                      </wps:wsp>
                      <wps:wsp>
                        <wps:cNvPr id="1627" name="Shape 30"/>
                        <wps:cNvSpPr/>
                        <wps:spPr>
                          <a:xfrm>
                            <a:off x="944860" y="99665"/>
                            <a:ext cx="133600" cy="156968"/>
                          </a:xfrm>
                          <a:custGeom>
                            <a:avLst/>
                            <a:gdLst/>
                            <a:ahLst/>
                            <a:cxnLst/>
                            <a:rect l="0" t="0" r="0" b="0"/>
                            <a:pathLst>
                              <a:path w="133600" h="156968">
                                <a:moveTo>
                                  <a:pt x="16366" y="0"/>
                                </a:moveTo>
                                <a:cubicBezTo>
                                  <a:pt x="72131" y="0"/>
                                  <a:pt x="105190" y="25311"/>
                                  <a:pt x="133600" y="71780"/>
                                </a:cubicBezTo>
                                <a:lnTo>
                                  <a:pt x="0" y="156968"/>
                                </a:lnTo>
                                <a:lnTo>
                                  <a:pt x="0" y="105072"/>
                                </a:lnTo>
                                <a:lnTo>
                                  <a:pt x="65426" y="63525"/>
                                </a:lnTo>
                                <a:cubicBezTo>
                                  <a:pt x="54059" y="50610"/>
                                  <a:pt x="37537" y="46482"/>
                                  <a:pt x="19985" y="46482"/>
                                </a:cubicBezTo>
                                <a:lnTo>
                                  <a:pt x="0" y="50679"/>
                                </a:lnTo>
                                <a:lnTo>
                                  <a:pt x="0" y="1747"/>
                                </a:lnTo>
                                <a:lnTo>
                                  <a:pt x="16366" y="0"/>
                                </a:lnTo>
                                <a:close/>
                              </a:path>
                            </a:pathLst>
                          </a:custGeom>
                          <a:solidFill>
                            <a:srgbClr val="7CC241"/>
                          </a:solidFill>
                          <a:ln w="0" cap="flat">
                            <a:noFill/>
                            <a:round/>
                          </a:ln>
                          <a:effectLst/>
                        </wps:spPr>
                        <wps:bodyPr/>
                      </wps:wsp>
                      <wps:wsp>
                        <wps:cNvPr id="64" name="Shape 31"/>
                        <wps:cNvSpPr/>
                        <wps:spPr>
                          <a:xfrm>
                            <a:off x="1095531" y="99670"/>
                            <a:ext cx="230848" cy="277851"/>
                          </a:xfrm>
                          <a:custGeom>
                            <a:avLst/>
                            <a:gdLst/>
                            <a:ahLst/>
                            <a:cxnLst/>
                            <a:rect l="0" t="0" r="0" b="0"/>
                            <a:pathLst>
                              <a:path w="230848" h="277851">
                                <a:moveTo>
                                  <a:pt x="49593" y="0"/>
                                </a:moveTo>
                                <a:lnTo>
                                  <a:pt x="49593" y="38735"/>
                                </a:lnTo>
                                <a:lnTo>
                                  <a:pt x="50610" y="38735"/>
                                </a:lnTo>
                                <a:cubicBezTo>
                                  <a:pt x="65583" y="11874"/>
                                  <a:pt x="97091" y="0"/>
                                  <a:pt x="128092" y="0"/>
                                </a:cubicBezTo>
                                <a:cubicBezTo>
                                  <a:pt x="181267" y="0"/>
                                  <a:pt x="230848" y="25311"/>
                                  <a:pt x="230848" y="90894"/>
                                </a:cubicBezTo>
                                <a:lnTo>
                                  <a:pt x="230848" y="269583"/>
                                </a:lnTo>
                                <a:lnTo>
                                  <a:pt x="181267" y="277851"/>
                                </a:lnTo>
                                <a:lnTo>
                                  <a:pt x="181267" y="95021"/>
                                </a:lnTo>
                                <a:cubicBezTo>
                                  <a:pt x="181267" y="56299"/>
                                  <a:pt x="153899" y="43891"/>
                                  <a:pt x="123431" y="43891"/>
                                </a:cubicBezTo>
                                <a:cubicBezTo>
                                  <a:pt x="84176" y="43891"/>
                                  <a:pt x="49593" y="67653"/>
                                  <a:pt x="49593" y="123952"/>
                                </a:cubicBezTo>
                                <a:lnTo>
                                  <a:pt x="49593" y="269583"/>
                                </a:lnTo>
                                <a:lnTo>
                                  <a:pt x="0" y="277851"/>
                                </a:lnTo>
                                <a:lnTo>
                                  <a:pt x="0" y="8255"/>
                                </a:lnTo>
                                <a:lnTo>
                                  <a:pt x="49593" y="0"/>
                                </a:lnTo>
                                <a:close/>
                              </a:path>
                            </a:pathLst>
                          </a:custGeom>
                          <a:solidFill>
                            <a:srgbClr val="7CC241"/>
                          </a:solidFill>
                          <a:ln w="0" cap="flat">
                            <a:noFill/>
                            <a:round/>
                          </a:ln>
                          <a:effectLst/>
                        </wps:spPr>
                        <wps:bodyPr/>
                      </wps:wsp>
                      <wps:wsp>
                        <wps:cNvPr id="65" name="Shape 32"/>
                        <wps:cNvSpPr/>
                        <wps:spPr>
                          <a:xfrm>
                            <a:off x="1344458" y="99667"/>
                            <a:ext cx="231369" cy="277851"/>
                          </a:xfrm>
                          <a:custGeom>
                            <a:avLst/>
                            <a:gdLst/>
                            <a:ahLst/>
                            <a:cxnLst/>
                            <a:rect l="0" t="0" r="0" b="0"/>
                            <a:pathLst>
                              <a:path w="231369" h="277851">
                                <a:moveTo>
                                  <a:pt x="133236" y="0"/>
                                </a:moveTo>
                                <a:cubicBezTo>
                                  <a:pt x="169393" y="0"/>
                                  <a:pt x="202438" y="12903"/>
                                  <a:pt x="229819" y="36665"/>
                                </a:cubicBezTo>
                                <a:lnTo>
                                  <a:pt x="199860" y="70752"/>
                                </a:lnTo>
                                <a:cubicBezTo>
                                  <a:pt x="177660" y="54229"/>
                                  <a:pt x="163195" y="46482"/>
                                  <a:pt x="133756" y="46482"/>
                                </a:cubicBezTo>
                                <a:cubicBezTo>
                                  <a:pt x="83668" y="46482"/>
                                  <a:pt x="49593" y="91415"/>
                                  <a:pt x="49593" y="139446"/>
                                </a:cubicBezTo>
                                <a:cubicBezTo>
                                  <a:pt x="49593" y="186436"/>
                                  <a:pt x="89345" y="231369"/>
                                  <a:pt x="134798" y="231369"/>
                                </a:cubicBezTo>
                                <a:cubicBezTo>
                                  <a:pt x="162687" y="231369"/>
                                  <a:pt x="181267" y="217945"/>
                                  <a:pt x="199339" y="200381"/>
                                </a:cubicBezTo>
                                <a:lnTo>
                                  <a:pt x="231369" y="232918"/>
                                </a:lnTo>
                                <a:cubicBezTo>
                                  <a:pt x="205029" y="260286"/>
                                  <a:pt x="171971" y="277851"/>
                                  <a:pt x="133236" y="277851"/>
                                </a:cubicBezTo>
                                <a:cubicBezTo>
                                  <a:pt x="64033" y="277851"/>
                                  <a:pt x="0" y="217945"/>
                                  <a:pt x="0" y="140995"/>
                                </a:cubicBezTo>
                                <a:cubicBezTo>
                                  <a:pt x="0" y="64046"/>
                                  <a:pt x="54737" y="0"/>
                                  <a:pt x="133236" y="0"/>
                                </a:cubicBezTo>
                                <a:close/>
                              </a:path>
                            </a:pathLst>
                          </a:custGeom>
                          <a:solidFill>
                            <a:srgbClr val="7CC241"/>
                          </a:solidFill>
                          <a:ln w="0" cap="flat">
                            <a:noFill/>
                            <a:round/>
                          </a:ln>
                          <a:effectLst/>
                        </wps:spPr>
                        <wps:bodyPr/>
                      </wps:wsp>
                      <wps:wsp>
                        <wps:cNvPr id="66" name="Shape 33"/>
                        <wps:cNvSpPr/>
                        <wps:spPr>
                          <a:xfrm>
                            <a:off x="1568917" y="101412"/>
                            <a:ext cx="114287" cy="273758"/>
                          </a:xfrm>
                          <a:custGeom>
                            <a:avLst/>
                            <a:gdLst/>
                            <a:ahLst/>
                            <a:cxnLst/>
                            <a:rect l="0" t="0" r="0" b="0"/>
                            <a:pathLst>
                              <a:path w="114287" h="273758">
                                <a:moveTo>
                                  <a:pt x="114287" y="0"/>
                                </a:moveTo>
                                <a:lnTo>
                                  <a:pt x="114287" y="48933"/>
                                </a:lnTo>
                                <a:lnTo>
                                  <a:pt x="96426" y="52684"/>
                                </a:lnTo>
                                <a:cubicBezTo>
                                  <a:pt x="63236" y="68010"/>
                                  <a:pt x="44929" y="103745"/>
                                  <a:pt x="49568" y="144417"/>
                                </a:cubicBezTo>
                                <a:lnTo>
                                  <a:pt x="114287" y="103324"/>
                                </a:lnTo>
                                <a:lnTo>
                                  <a:pt x="114287" y="155233"/>
                                </a:lnTo>
                                <a:lnTo>
                                  <a:pt x="64046" y="187267"/>
                                </a:lnTo>
                                <a:cubicBezTo>
                                  <a:pt x="76429" y="207031"/>
                                  <a:pt x="93183" y="220974"/>
                                  <a:pt x="113860" y="226709"/>
                                </a:cubicBezTo>
                                <a:lnTo>
                                  <a:pt x="114287" y="226766"/>
                                </a:lnTo>
                                <a:lnTo>
                                  <a:pt x="114287" y="273758"/>
                                </a:lnTo>
                                <a:lnTo>
                                  <a:pt x="108776" y="273234"/>
                                </a:lnTo>
                                <a:cubicBezTo>
                                  <a:pt x="41908" y="260038"/>
                                  <a:pt x="0" y="202705"/>
                                  <a:pt x="0" y="129952"/>
                                </a:cubicBezTo>
                                <a:cubicBezTo>
                                  <a:pt x="0" y="67588"/>
                                  <a:pt x="46653" y="13529"/>
                                  <a:pt x="105025" y="989"/>
                                </a:cubicBezTo>
                                <a:lnTo>
                                  <a:pt x="114287" y="0"/>
                                </a:lnTo>
                                <a:close/>
                              </a:path>
                            </a:pathLst>
                          </a:custGeom>
                          <a:solidFill>
                            <a:srgbClr val="7CC241"/>
                          </a:solidFill>
                          <a:ln w="0" cap="flat">
                            <a:noFill/>
                            <a:round/>
                          </a:ln>
                          <a:effectLst/>
                        </wps:spPr>
                        <wps:bodyPr/>
                      </wps:wsp>
                      <wps:wsp>
                        <wps:cNvPr id="67" name="Shape 34"/>
                        <wps:cNvSpPr/>
                        <wps:spPr>
                          <a:xfrm>
                            <a:off x="1683204" y="285593"/>
                            <a:ext cx="128448" cy="91923"/>
                          </a:xfrm>
                          <a:custGeom>
                            <a:avLst/>
                            <a:gdLst/>
                            <a:ahLst/>
                            <a:cxnLst/>
                            <a:rect l="0" t="0" r="0" b="0"/>
                            <a:pathLst>
                              <a:path w="128448" h="91923">
                                <a:moveTo>
                                  <a:pt x="118631" y="0"/>
                                </a:moveTo>
                                <a:lnTo>
                                  <a:pt x="128448" y="52159"/>
                                </a:lnTo>
                                <a:cubicBezTo>
                                  <a:pt x="95898" y="74879"/>
                                  <a:pt x="65431" y="91923"/>
                                  <a:pt x="24626" y="91923"/>
                                </a:cubicBezTo>
                                <a:lnTo>
                                  <a:pt x="0" y="89578"/>
                                </a:lnTo>
                                <a:lnTo>
                                  <a:pt x="0" y="42585"/>
                                </a:lnTo>
                                <a:lnTo>
                                  <a:pt x="21540" y="45441"/>
                                </a:lnTo>
                                <a:cubicBezTo>
                                  <a:pt x="57163" y="45441"/>
                                  <a:pt x="91771" y="21171"/>
                                  <a:pt x="118631" y="0"/>
                                </a:cubicBezTo>
                                <a:close/>
                              </a:path>
                            </a:pathLst>
                          </a:custGeom>
                          <a:solidFill>
                            <a:srgbClr val="7CC241"/>
                          </a:solidFill>
                          <a:ln w="0" cap="flat">
                            <a:noFill/>
                            <a:round/>
                          </a:ln>
                          <a:effectLst/>
                        </wps:spPr>
                        <wps:bodyPr/>
                      </wps:wsp>
                      <wps:wsp>
                        <wps:cNvPr id="68" name="Shape 35"/>
                        <wps:cNvSpPr/>
                        <wps:spPr>
                          <a:xfrm>
                            <a:off x="1683204" y="99665"/>
                            <a:ext cx="133594" cy="156980"/>
                          </a:xfrm>
                          <a:custGeom>
                            <a:avLst/>
                            <a:gdLst/>
                            <a:ahLst/>
                            <a:cxnLst/>
                            <a:rect l="0" t="0" r="0" b="0"/>
                            <a:pathLst>
                              <a:path w="133594" h="156980">
                                <a:moveTo>
                                  <a:pt x="16371" y="0"/>
                                </a:moveTo>
                                <a:cubicBezTo>
                                  <a:pt x="58204" y="0"/>
                                  <a:pt x="87258" y="14238"/>
                                  <a:pt x="111150" y="40966"/>
                                </a:cubicBezTo>
                                <a:lnTo>
                                  <a:pt x="133594" y="71779"/>
                                </a:lnTo>
                                <a:lnTo>
                                  <a:pt x="133594" y="71800"/>
                                </a:lnTo>
                                <a:lnTo>
                                  <a:pt x="0" y="156980"/>
                                </a:lnTo>
                                <a:lnTo>
                                  <a:pt x="0" y="105071"/>
                                </a:lnTo>
                                <a:lnTo>
                                  <a:pt x="65431" y="63525"/>
                                </a:lnTo>
                                <a:cubicBezTo>
                                  <a:pt x="54064" y="50610"/>
                                  <a:pt x="37542" y="46482"/>
                                  <a:pt x="19990" y="46482"/>
                                </a:cubicBezTo>
                                <a:lnTo>
                                  <a:pt x="0" y="50680"/>
                                </a:lnTo>
                                <a:lnTo>
                                  <a:pt x="0" y="1747"/>
                                </a:lnTo>
                                <a:lnTo>
                                  <a:pt x="16371" y="0"/>
                                </a:lnTo>
                                <a:close/>
                              </a:path>
                            </a:pathLst>
                          </a:custGeom>
                          <a:solidFill>
                            <a:srgbClr val="7CC241"/>
                          </a:solidFill>
                          <a:ln w="0" cap="flat">
                            <a:noFill/>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2D168BD5" id="Group 36" o:spid="_x0000_s1026" style="position:absolute;margin-left:35.75pt;margin-top:67.25pt;width:98.05pt;height:91.5pt;z-index:251658243;mso-position-horizontal-relative:page;mso-position-vertical-relative:page;mso-width-relative:margin;mso-height-relative:margin" coordsize="18167,14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">
                <v:shape id="Shape 7" o:spid="_x0000_s1027" style="position:absolute;left:4551;top:7151;width:10853;height:7398;visibility:visible;mso-wrap-style:square;v-text-anchor:top" coordsize="1085304,739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sfGsIA&#10;AADbAAAADwAAAGRycy9kb3ducmV2LnhtbESPQYvCMBSE7wv+h/CEva2pu6BSjSKCIOJl1Yu3R/NM&#10;SpuX2mS1+us3guBxmJlvmNmic7W4UhtKzwqGgwwEceF1yUbB8bD+moAIEVlj7ZkU3CnAYt77mGGu&#10;/Y1/6bqPRiQIhxwV2BibXMpQWHIYBr4hTt7Ztw5jkq2RusVbgrtafmfZSDosOS1YbGhlqaj2f07B&#10;o8P15bTdyerRTOxyfDia0lRKffa75RREpC6+w6/2Riv4GcPzS/oB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Kx8awgAAANsAAAAPAAAAAAAAAAAAAAAAAJgCAABkcnMvZG93&#10;bnJldi54bWxQSwUGAAAAAAQABAD1AAAAhwMAAAAA&#10;" path="m808222,6399v7301,-663,14614,-36,21431,2072c862152,18529,872592,54801,862432,84011v-5830,16789,-20346,32257,-34900,41770c818337,131788,808038,134899,797255,137033v-775,152,-1524,292,-2273,406c802437,141224,809612,145529,816369,150368v89065,63691,84150,185039,23520,263957c836232,419087,832295,423697,828104,428155v2641,-470,5334,-851,8128,-1130c854977,425183,873404,425183,891464,430479v28600,8382,60058,26543,77952,51169c994156,515696,999795,563499,976871,598056v3759,-1143,7709,-1981,12002,-2400c999820,594589,1010577,594576,1021118,597662v16675,4902,35039,15494,45492,29883c1084783,652564,1085304,690296,1057110,709346v-23647,15964,-61786,11544,-79616,-10998c959714,675881,961136,635152,991362,623367v12027,-4699,29261,-2781,39078,6109c1041489,639483,1045121,655117,1041032,666801v-2553,7328,-8471,14554,-18199,16522c1017384,684428,1009853,683641,1005256,680060v-5461,-4255,-7455,-12777,-6553,-19139c999211,657352,1000697,654152,1002119,651535r38,c1000951,655015,1000227,656946,1000049,660146v-369,6617,1892,13830,7137,17056c1011580,679907,1018832,679539,1023582,678244v6972,-1905,11887,-9437,13437,-16155c1039495,651370,1034187,639445,1025335,633247v-9640,-6756,-23343,-8318,-33783,-3556c966216,641223,966559,679247,984453,697357v17920,18161,49657,18733,70231,3899c1079094,683666,1074280,646709,1055777,626390v-10605,-11672,-26607,-18162,-41822,-20854c1004341,603834,994626,604520,984961,605968v-11519,1740,-20307,4140,-31509,11747c913003,645160,847280,641591,816750,602983,786282,564464,788695,494690,840499,474485v20612,-8039,50127,-4750,66954,10490c926376,502120,932612,528904,925614,548919v-4407,12561,-14529,24931,-31204,28309c885101,579120,872173,577761,864324,571640v-9373,-7290,-12776,-21908,-11240,-32817c853948,532727,856488,527241,858952,522757r38,c856920,528726,855701,532041,855383,537502v-648,11354,3251,23711,12230,29248c875144,571386,887565,570751,895706,568516v11925,-3277,20358,-16142,23012,-27674c922947,522491,913854,502044,898703,491414v-16510,-11557,-39992,-14224,-57861,-6071c797433,505104,797992,570230,828650,601269v30734,31115,85115,32093,120345,6693c990816,577799,982548,514502,950874,479679,932675,459677,905269,448564,879196,443954v-16459,-2921,-33274,-2705,-49670,749c809003,449047,794512,457657,777723,469316r-51,-343c750227,486092,719760,498881,690944,506489v-34163,9029,-68758,8090,-103874,3670c580288,509308,573773,508152,567487,506705v3454,4013,6693,8356,9715,13220c587146,535940,595287,552463,598526,571005v5118,29349,2717,65608,-11468,92545c562369,710425,504749,739775,454127,710870,411683,686613,389611,624637,410743,580187v21095,-44336,84773,-73000,125769,-35471c552831,559664,562915,587591,556679,609422v-6998,24549,-28283,41986,-49327,44539c494144,655561,478561,651955,468173,638480v-5804,-7518,-10313,-19698,-8293,-29464c462293,597395,473901,587883,484365,584441v5855,-1930,11888,-2083,16993,-1841l501383,582638v-6261,775,-9791,1156,-14821,3277c476098,590360,466725,599313,465734,609816v-825,8801,5220,19672,10821,25984c484772,645058,500050,646925,511556,644220v18326,-4318,32652,-21514,35484,-39802c550126,584492,542138,562254,526936,549821v-36919,-30200,-95085,-927,-109385,40297c403212,631431,426377,680644,464718,701027v45530,24194,98667,-11188,115913,-54991c590537,620865,588378,591376,581012,565950v-4661,-16053,-12281,-31051,-22618,-44221c545427,505231,531292,496024,513423,486105r38,-13c500355,479171,487515,471195,474167,462534,436994,438391,398031,404724,366065,373444,327444,335648,294551,295681,247917,265392,167183,212928,75883,249733,318,296583l,158001v71285,-33998,139294,-46343,238684,25438c243281,186754,248120,190538,253149,194716r38,-114c254051,195377,254902,196152,255765,196901v2490,2108,5004,4280,7582,6553c277724,215506,291871,224917,311163,231585v18974,6553,38963,9309,58979,8293c401841,238265,436093,229121,460731,208039,503593,171336,522859,97257,477584,55156,439445,19685,374612,12751,333413,45199v-41084,32360,-51460,109741,-2756,139738c350723,197295,379044,197612,400406,186296v19608,-10376,33477,-33337,31178,-55816c430124,116383,421983,99911,408318,94145,394830,88443,384277,87668,374625,92062v-11507,5245,-17971,19381,-18898,32970c355283,131585,356248,135712,357823,143116r-51,-12c355511,137401,353314,130505,353187,123127v-203,-13221,6020,-30087,18250,-37377c381699,79642,397269,79946,408064,83579v19342,6502,29540,22733,32905,38328c446329,146761,434924,177698,409854,195288v-22288,15608,-57899,15138,-81216,2502c270027,166053,277533,82664,319507,41389,361582,,440449,724,484569,39294v52628,46012,41948,122809,-1486,169164c458127,235102,417995,252019,382715,257734v-22264,3619,-44184,851,-66218,-4128c315722,253429,314973,253225,314198,253035v32093,33553,62586,68986,79286,89370c418668,373126,444818,402488,479336,427850v30937,22733,57722,39637,96050,48806c605981,483972,637553,485216,668604,480568v49175,-7353,101181,-26835,136360,-63475c866191,353314,884898,234861,807885,176149,743014,126682,640868,125781,581609,182664v-59118,56731,-63449,178968,17044,218275c631812,417144,676021,413309,707606,392417v28994,-19177,45479,-56819,40068,-91783c744423,279552,728066,254368,705866,247523v-19748,-6096,-38468,-6413,-52845,1905c635876,259359,627952,282385,628599,303708v305,10287,2439,16573,6020,27876l634530,331572v-4394,-7341,-8077,-15228,-10198,-30455c621487,280619,629133,253302,647090,240068v15063,-11087,39383,-12967,56769,-8979c735000,238277,753390,262014,761009,285814v12154,37947,-889,87909,-37312,119151c691337,432727,635762,437413,597472,421284,501244,380759,500202,249618,559333,178841v45416,-54356,128245,-73495,198108,-55460l757415,123317v496,152,978,305,1461,457c761644,124511,764413,125311,767144,126174v7518,1905,14795,2858,23380,2121c800265,127457,809701,124739,818401,120320v13792,-6985,27216,-17818,34010,-32068c864222,63449,858139,26683,829678,16904,805701,8674,775487,18402,763575,40983v-11887,22517,-1194,59004,26403,62713c801345,105220,814007,99759,821271,90513v6680,-8509,8293,-21463,2832,-31001c820674,53518,813791,47803,806577,47943v-7125,127,-11976,1879,-15405,5740c787083,58280,787006,65862,789292,72085v1093,2997,2324,4648,4496,7633l793763,79718v-2134,-2083,-4471,-4725,-5982,-7988c785076,65900,784504,57163,788505,51499v3365,-4750,10351,-7684,15875,-8205c814261,42367,822008,47562,826592,53835v7290,9995,8331,26010,661,38799c820420,103988,804494,110820,791616,109804,759270,107277,746125,68694,756628,42037,764534,21987,786320,8388,808222,6399xe" fillcolor="#211f1f" stroked="f" strokeweight="0">
                  <v:stroke miterlimit="83231f" joinstyle="miter"/>
                  <v:path arrowok="t" textboxrect="0,0,1085304,739775"/>
                </v:shape>
                <v:shape id="Shape 8" o:spid="_x0000_s1028" style="position:absolute;left:58;top:8408;width:5469;height:2923;visibility:visible;mso-wrap-style:square;v-text-anchor:top" coordsize="546913,292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9E8AA&#10;AADbAAAADwAAAGRycy9kb3ducmV2LnhtbERPz2vCMBS+C/4P4Qm7aaqCk860iCDsMAa6MTy+NW9J&#10;Z/NSkqx2/705DHb8+H7v6tF1YqAQW88KlosCBHHjdctGwfvbcb4FEROyxs4zKfilCHU1neyw1P7G&#10;JxrOyYgcwrFEBTalvpQyNpYcxoXviTP35YPDlGEwUge85XDXyVVRbKTDlnODxZ4Olprr+ccpeHkN&#10;H3yy6XHffZq1+T5ovgxaqYfZuH8CkWhM/+I/97NWsM5j85f8A2R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X/9E8AAAADbAAAADwAAAAAAAAAAAAAAAACYAgAAZHJzL2Rvd25y&#10;ZXYueG1sUEsFBgAAAAAEAAQA9QAAAIUDAAAAAA==&#10;" path="m178,c54420,32080,113563,51181,113563,51181,297599,123088,449326,32347,449326,32347v97587,18618,305,138582,305,138582c275146,277647,83261,284950,178,292367,,292291,178,343,178,xe" fillcolor="#211f1f" stroked="f" strokeweight="0">
                  <v:stroke miterlimit="83231f" joinstyle="miter"/>
                  <v:path arrowok="t" textboxrect="0,0,546913,292367"/>
                </v:shape>
                <v:shape id="Shape 9" o:spid="_x0000_s1029" style="position:absolute;left:3434;top:8189;width:1075;height:1739;visibility:visible;mso-wrap-style:square;v-text-anchor:top" coordsize="107531,173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ITK8IA&#10;AADbAAAADwAAAGRycy9kb3ducmV2LnhtbESP0WoCMRRE3wv9h3CFvtWsFqS7NcpSLPZV6wfcbq6b&#10;xc3NmqRu6tc3BcHHYWbOMMt1sr24kA+dYwWzaQGCuHG641bB4evj+RVEiMgae8ek4JcCrFePD0us&#10;tBt5R5d9bEWGcKhQgYlxqKQMjSGLYeoG4uwdnbcYs/St1B7HDLe9nBfFQlrsOC8YHOjdUHPa/1gF&#10;fpfOZSq/r/Vma9vr1tRucR6Vepqk+g1EpBTv4Vv7Uyt4KeH/S/4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ohMrwgAAANsAAAAPAAAAAAAAAAAAAAAAAJgCAABkcnMvZG93&#10;bnJldi54bWxQSwUGAAAAAAQABAD1AAAAhwMAAAAA&#10;" path="m77610,v,,-18492,44679,-24905,89256c54153,89687,55588,90170,57036,90691v,,48780,15900,50495,65455l98539,159245c97206,146253,91872,117513,70815,105829v,,17958,17717,20816,55817l80683,165418v152,-7849,-444,-43561,-21869,-58573c58814,106845,75895,135992,70409,168974r-14313,4940c56096,173914,73431,118161,33223,97587v,,-14021,-7519,-33223,-5017l5613,86957v,,15279,-3404,34151,-584c42202,78791,53124,43777,58903,6540l77610,xe" stroked="f" strokeweight="0">
                  <v:stroke miterlimit="83231f" joinstyle="miter"/>
                  <v:path arrowok="t" textboxrect="0,0,107531,173914"/>
                </v:shape>
                <v:shape id="Shape 10" o:spid="_x0000_s1030" style="position:absolute;left:3434;top:8189;width:1075;height:1739;visibility:visible;mso-wrap-style:square;v-text-anchor:top" coordsize="107531,173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TSsL4A&#10;AADbAAAADwAAAGRycy9kb3ducmV2LnhtbERPzYrCMBC+C75DGGFvmq4sUrqmIguC6F60PsDQzDal&#10;zaQ2sa1vvzkIHj++/+1usq0YqPe1YwWfqwQEcel0zZWCW3FYpiB8QNbYOiYFT/Kwy+ezLWbajXyh&#10;4RoqEUPYZ6jAhNBlUvrSkEW/ch1x5P5cbzFE2FdS9zjGcNvKdZJspMWaY4PBjn4Mlc31YRUcizQ1&#10;v0MyNYEeeC/G+nQun0p9LKb9N4hAU3iLX+6jVvAV18cv8QfI/B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hE0rC+AAAA2wAAAA8AAAAAAAAAAAAAAAAAmAIAAGRycy9kb3ducmV2&#10;LnhtbFBLBQYAAAAABAAEAPUAAACDAwAAAAA=&#10;" path="m5613,86957v,,15279,-3404,34151,-584c42202,78791,53124,43777,58903,6540l77610,v,,-18492,44679,-24905,89256c54153,89687,55588,90170,57036,90691v,,48780,15900,50495,65455l98539,159245c97206,146253,91872,117513,70815,105829v,,17958,17717,20816,55817l80683,165418v152,-7849,-444,-43561,-21869,-58573c58814,106845,75895,135992,70409,168974r-14313,4940c56096,173914,73431,118161,33223,97587v,,-14021,-7519,-33223,-5017l5613,86957xe" filled="f" strokecolor="#201e1e" strokeweight=".72919mm">
                  <v:stroke miterlimit="1" joinstyle="miter"/>
                  <v:path arrowok="t" textboxrect="0,0,107531,173914"/>
                </v:shape>
                <v:shape id="Shape 11" o:spid="_x0000_s1031" style="position:absolute;left:2697;top:7605;width:1075;height:2426;visibility:visible;mso-wrap-style:square;v-text-anchor:top" coordsize="107518,242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C+j8IA&#10;AADbAAAADwAAAGRycy9kb3ducmV2LnhtbESPQWvCQBSE7wX/w/KE3upurGiJ2Ugp2Epvauj5mX0m&#10;wezbkF1N/PduodDjMDPfMNlmtK24Ue8bxxqSmQJBXDrTcKWhOG5f3kD4gGywdUwa7uRhk0+eMkyN&#10;G3hPt0OoRISwT1FDHUKXSunLmiz6meuIo3d2vcUQZV9J0+MQ4baVc6WW0mLDcaHGjj5qKi+Hq9Xg&#10;i+8SefhRq69Ve/o8n1TyOi+0fp6O72sQgcbwH/5r74yGRQK/X+IP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IL6PwgAAANsAAAAPAAAAAAAAAAAAAAAAAJgCAABkcnMvZG93&#10;bnJldi54bWxQSwUGAAAAAAQABAD1AAAAhwMAAAAA&#10;" path="m98958,v,,-39852,113373,-46266,157950c54140,158382,55588,158864,57036,159398v,,48768,15887,50482,65443l98539,227940c97193,214947,91859,186207,70803,174523v,,17957,17717,20815,55804l80683,234124v140,-7861,-457,-43573,-21882,-58585c58801,175539,75883,204699,70396,237655r-14300,4940c56096,242595,73419,186855,33211,166281v,,-14021,-7518,-33211,-5016l5601,155651v,,15291,-3403,34163,-597c42202,147485,53111,112484,80251,6553l98958,xe" stroked="f" strokeweight="0">
                  <v:stroke miterlimit="1" joinstyle="miter"/>
                  <v:path arrowok="t" textboxrect="0,0,107518,242595"/>
                </v:shape>
                <v:shape id="Shape 12" o:spid="_x0000_s1032" style="position:absolute;left:2697;top:7605;width:1075;height:2426;visibility:visible;mso-wrap-style:square;v-text-anchor:top" coordsize="107518,242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t/V8UA&#10;AADbAAAADwAAAGRycy9kb3ducmV2LnhtbESPT2vCQBTE74LfYXkFL1I3SpEQXaWIokf/FFpvj+wz&#10;SZt9G7JrEv30XUHwOMzMb5j5sjOlaKh2hWUF41EEgji1uuBMwddp8x6DcB5ZY2mZFNzIwXLR780x&#10;0bblAzVHn4kAYZeggtz7KpHSpTkZdCNbEQfvYmuDPsg6k7rGNsBNKSdRNJUGCw4LOVa0yin9O16N&#10;gvO9bJqfbdzevn/351ja4T1eD5UavHWfMxCeOv8KP9s7reBjAo8v4Qf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O39XxQAAANsAAAAPAAAAAAAAAAAAAAAAAJgCAABkcnMv&#10;ZG93bnJldi54bWxQSwUGAAAAAAQABAD1AAAAigMAAAAA&#10;" path="m5601,155651v,,15291,-3403,34163,-597c42202,147485,53111,112484,80251,6553l98958,v,,-39852,113373,-46266,157950c54140,158382,55588,158864,57036,159398v,,48768,15887,50482,65443l98539,227940c97193,214947,91859,186207,70803,174523v,,17957,17717,20815,55804l80683,234124v140,-7861,-457,-43573,-21882,-58585c58801,175539,75883,204699,70396,237655r-14300,4940c56096,242595,73419,186855,33211,166281v,,-14021,-7518,-33211,-5016l5601,155651xe" filled="f" strokecolor="#201e1e" strokeweight=".72919mm">
                  <v:stroke miterlimit="1" joinstyle="miter"/>
                  <v:path arrowok="t" textboxrect="0,0,107518,242595"/>
                </v:shape>
                <v:shape id="Shape 13" o:spid="_x0000_s1033" style="position:absolute;left:1401;top:4742;width:6004;height:3740;visibility:visible;mso-wrap-style:square;v-text-anchor:top" coordsize="600380,374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hBlMQA&#10;AADdAAAADwAAAGRycy9kb3ducmV2LnhtbERPPWvDMBDdA/0P4gpdQiKlAdO6UUITCHjJUKdDx8O6&#10;WG6tk7Fkx/n3UaHQ7R7v8za7ybVipD40njWslgoEceVNw7WGz/Nx8QIiRGSDrWfScKMAu+3DbIO5&#10;8Vf+oLGMtUghHHLUYGPscilDZclhWPqOOHEX3zuMCfa1ND1eU7hr5bNSmXTYcGqw2NHBUvVTDk7D&#10;KQyqGGj9fS72WTkfD/v6q7VaPz1O728gIk3xX/znLkyan6lX+P0mnS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oQZTEAAAA3QAAAA8AAAAAAAAAAAAAAAAAmAIAAGRycy9k&#10;b3ducmV2LnhtbFBLBQYAAAAABAAEAPUAAACJAwAAAAA=&#10;" path="m13716,l140881,98171v88824,63576,162687,64503,162687,64503c377431,174828,422008,131204,422008,131204v22441,-18072,41136,-16828,41136,-16828c484645,113436,513017,132766,513017,132766v33655,23368,78536,22441,78536,22441c600380,155016,599224,157963,599224,157963v648,2552,-17031,3784,-17031,3784c520725,169227,475615,238417,475615,238417v-15900,24308,-36462,51422,-36462,51422c361544,374002,268034,354355,268034,354355,159575,332537,150851,213170,150851,213170,142748,158636,93510,127457,93510,127457,71692,113754,44882,91313,44882,91313,,49238,13716,,13716,xe" stroked="f" strokeweight="0">
                  <v:stroke miterlimit="1" joinstyle="miter"/>
                  <v:path arrowok="t" textboxrect="0,0,600380,374002"/>
                </v:shape>
                <v:shape id="Shape 14" o:spid="_x0000_s1034" style="position:absolute;left:1401;top:4742;width:6004;height:3740;visibility:visible;mso-wrap-style:square;v-text-anchor:top" coordsize="600380,374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DhTcgA&#10;AADdAAAADwAAAGRycy9kb3ducmV2LnhtbESPQUsDMRCF70L/Q5iCl9Jmt0iRtWmpgigeylo9tLdh&#10;M+4u3UxCEtv13zsHwdsM781736y3oxvUhWLqPRsoFwUo4sbbnlsDnx/P83tQKSNbHDyTgR9KsN1M&#10;btZYWX/ld7occqskhFOFBrqcQ6V1ajpymBY+EIv25aPDLGtstY14lXA36GVRrLTDnqWhw0BPHTXn&#10;w7cz8JYe630+hruX5ayexfIU9qc6GHM7HXcPoDKN+d/8d/1qBX9VCr98IyPoz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1EOFNyAAAAN0AAAAPAAAAAAAAAAAAAAAAAJgCAABk&#10;cnMvZG93bnJldi54bWxQSwUGAAAAAAQABAD1AAAAjQMAAAAA&#10;" path="m591553,155207v,,-44881,927,-78536,-22441c513017,132766,484645,113436,463144,114376v,,-18695,-1244,-41136,16828c422008,131204,377431,174828,303568,162674v,,-73863,-927,-162687,-64503l13716,c13716,,,49238,44882,91313v,,26810,22441,48628,36144c93510,127457,142748,158636,150851,213170v,,8724,119367,117183,141185c268034,354355,361544,374002,439153,289839v,,20562,-27114,36462,-51422c475615,238417,520725,169227,582193,161747v,,17679,-1232,17031,-3784c599224,157963,600380,155016,591553,155207xe" filled="f" strokecolor="#201e1e" strokeweight=".72919mm">
                  <v:stroke miterlimit="1" joinstyle="miter"/>
                  <v:path arrowok="t" textboxrect="0,0,600380,374002"/>
                </v:shape>
                <v:shape id="Shape 15" o:spid="_x0000_s1035" style="position:absolute;left:7123;top:3070;width:2344;height:3122;visibility:visible;mso-wrap-style:square;v-text-anchor:top" coordsize="234467,312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LGZMUA&#10;AADdAAAADwAAAGRycy9kb3ducmV2LnhtbESPQWsCMRCF74X+hzAFb5pdFSlbo7SKoMfabam3YTPd&#10;LN1MliTq6q83BaG3Gd773ryZL3vbihP50DhWkI8yEMSV0w3XCsqPzfAZRIjIGlvHpOBCAZaLx4c5&#10;Ftqd+Z1O+1iLFMKhQAUmxq6QMlSGLIaR64iT9uO8xZhWX0vt8ZzCbSvHWTaTFhtOFwx2tDJU/e6P&#10;NtU4mLdvT1/1Ya2v5WTH7SpOP5UaPPWvLyAi9fHffKe3OnGzPIe/b9II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ksZkxQAAAN0AAAAPAAAAAAAAAAAAAAAAAJgCAABkcnMv&#10;ZG93bnJldi54bWxQSwUGAAAAAAQABAD1AAAAigMAAAAA&#10;" path="m117234,v64744,,117233,52489,117233,117234c234467,181902,182105,234340,117462,234455v-16002,75247,-56705,77749,-56705,77749c87262,298450,94742,264668,95161,232385,40970,222059,,174434,,117234,,52489,52476,,117234,xe" strokecolor="#201e1e" strokeweight=".72919mm">
                  <v:path arrowok="t" textboxrect="0,0,234467,312204"/>
                </v:shape>
                <v:shape id="Shape 16" o:spid="_x0000_s1036" style="position:absolute;left:3434;top:8189;width:1075;height:1739;visibility:visible;mso-wrap-style:square;v-text-anchor:top" coordsize="107531,173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v7/cIA&#10;AADdAAAADwAAAGRycy9kb3ducmV2LnhtbERPS4vCMBC+L/gfwgje1rQeZKlGUYuPi7BbFa9DM7bF&#10;ZlKaaOu/NwsLe5uP7znzZW9q8aTWVZYVxOMIBHFudcWFgvNp+/kFwnlkjbVlUvAiB8vF4GOOibYd&#10;/9Az84UIIewSVFB63yRSurwkg25sG+LA3Wxr0AfYFlK32IVwU8tJFE2lwYpDQ4kNbUrK79nDKJB1&#10;+n05rk+76hZvtO/26eNKqVKjYb+agfDU+3/xn/ugw/xpPIHfb8IJcvE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v9wgAAAN0AAAAPAAAAAAAAAAAAAAAAAJgCAABkcnMvZG93&#10;bnJldi54bWxQSwUGAAAAAAQABAD1AAAAhwMAAAAA&#10;" path="m77610,v,,-18492,44679,-24905,89256c54153,89687,55588,90170,57036,90691v,,48780,15900,50495,65455l98539,159245c97206,146253,91872,117513,70815,105829v,,17958,17717,20816,55817l80683,165418v152,-7849,-444,-43561,-21869,-58573c58814,106845,75895,135992,70409,168974r-14313,4940c56096,173914,73431,118161,33223,97587v,,-14021,-7519,-33223,-5017l5613,86957v,,15279,-3404,34151,-584c42202,78791,53124,43777,58903,6540l77610,xe" stroked="f" strokeweight="0">
                  <v:path arrowok="t" textboxrect="0,0,107531,173914"/>
                </v:shape>
                <v:shape id="Shape 17" o:spid="_x0000_s1037" style="position:absolute;left:2697;top:7605;width:1075;height:2426;visibility:visible;mso-wrap-style:square;v-text-anchor:top" coordsize="107518,242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yycMA&#10;AADdAAAADwAAAGRycy9kb3ducmV2LnhtbERPTWvCQBC9F/wPywjedKMWK9FVJFQQqYeqF29Ddkyi&#10;2dk0uybpv+8KQm/zeJ+zXHemFA3VrrCsYDyKQBCnVhecKTiftsM5COeRNZaWScEvOVivem9LjLVt&#10;+Zuao89ECGEXo4Lc+yqW0qU5GXQjWxEH7mprgz7AOpO6xjaEm1JOomgmDRYcGnKsKMkpvR8fRsH9&#10;cmsmyftX9lMeug+WlHzu20SpQb/bLEB46vy/+OXe6TB/Np7C85twgl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yycMAAADdAAAADwAAAAAAAAAAAAAAAACYAgAAZHJzL2Rv&#10;d25yZXYueG1sUEsFBgAAAAAEAAQA9QAAAIgDAAAAAA==&#10;" path="m98958,v,,-39852,113373,-46266,157950c54140,158382,55588,158864,57036,159398v,,48768,15887,50482,65443l98539,227940c97193,214947,91859,186207,70803,174523v,,17957,17717,20815,55804l80683,234124v140,-7861,-457,-43573,-21882,-58585c58801,175539,75883,204699,70396,237655r-14300,4940c56096,242595,73419,186855,33211,166281v,,-14021,-7518,-33211,-5016l5601,155651v,,15291,-3403,34163,-597c42202,147485,53111,112484,80251,6553l98958,xe" stroked="f" strokeweight="0">
                  <v:path arrowok="t" textboxrect="0,0,107518,242595"/>
                </v:shape>
                <v:shape id="Shape 18" o:spid="_x0000_s1038" style="position:absolute;left:1401;top:4742;width:6004;height:3740;visibility:visible;mso-wrap-style:square;v-text-anchor:top" coordsize="600380,374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xN0cMA&#10;AADdAAAADwAAAGRycy9kb3ducmV2LnhtbERPTWvDMAy9D/YfjAa9rU5KCSOtW8LooD0mG2NHNdaS&#10;0FhOY69x/n09GOymx/vUdh9ML240us6ygnSZgCCure64UfDx/vb8AsJ5ZI29ZVIwk4P97vFhi7m2&#10;E5d0q3wjYgi7HBW03g+5lK5uyaBb2oE4ct92NOgjHBupR5xiuOnlKkkyabDj2NDiQK8t1ZfqxygI&#10;ZZhP56L4OjZpfeiun7y6zKzU4ikUGxCegv8X/7mPOs7P0jX8fhNPkL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2xN0cMAAADdAAAADwAAAAAAAAAAAAAAAACYAgAAZHJzL2Rv&#10;d25yZXYueG1sUEsFBgAAAAAEAAQA9QAAAIgDAAAAAA==&#10;" path="m13716,l140881,98171v88824,63576,162687,64503,162687,64503c377431,174828,422008,131204,422008,131204v22441,-18072,41136,-16828,41136,-16828c484645,113436,513017,132766,513017,132766v33655,23368,78536,22441,78536,22441c600380,155016,599224,157963,599224,157963v648,2552,-17031,3784,-17031,3784c520725,169227,475615,238417,475615,238417v-15900,24308,-36462,51422,-36462,51422c361544,374002,268034,354355,268034,354355,159575,332537,150851,213170,150851,213170,142748,158636,93510,127457,93510,127457,71692,113754,44882,91313,44882,91313,,49238,13716,,13716,xe" stroked="f" strokeweight="0">
                  <v:path arrowok="t" textboxrect="0,0,600380,374002"/>
                </v:shape>
                <v:shape id="Shape 19" o:spid="_x0000_s1039" style="position:absolute;left:5849;top:6051;width:299;height:374;visibility:visible;mso-wrap-style:square;v-text-anchor:top" coordsize="29921,37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91KcYA&#10;AADdAAAADwAAAGRycy9kb3ducmV2LnhtbERPTWvCQBC9F/wPywi9lLpRWivRVUQp9GARbSn0NuyO&#10;STQ7G7JrkvbXu4LgbR7vc2aLzpaiodoXjhUMBwkIYu1MwZmC76/35wkIH5ANlo5JwR95WMx7DzNM&#10;jWt5R80+ZCKGsE9RQR5ClUrpdU4W/cBVxJE7uNpiiLDOpKmxjeG2lKMkGUuLBceGHCta5aRP+7NV&#10;8Hk47Y6ymuiXjf/V283T+u3886/UY79bTkEE6sJdfHN/mDh/PHyF6zfxBD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C91KcYAAADdAAAADwAAAAAAAAAAAAAAAACYAgAAZHJz&#10;L2Rvd25yZXYueG1sUEsFBgAAAAAEAAQA9QAAAIsDAAAAAA==&#10;" path="m14961,v8255,,14960,8369,14960,18707c29921,29032,23216,37401,14961,37401,6693,37401,,29032,,18707,,8369,6693,,14961,xe" fillcolor="#211f1f" stroked="f" strokeweight="0">
                  <v:path arrowok="t" textboxrect="0,0,29921,37401"/>
                </v:shape>
                <v:shape id="Shape 20" o:spid="_x0000_s1040" style="position:absolute;left:7123;top:3070;width:2344;height:3122;visibility:visible;mso-wrap-style:square;v-text-anchor:top" coordsize="234467,312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pNY8IA&#10;AADdAAAADwAAAGRycy9kb3ducmV2LnhtbERPzWoCMRC+C32HMAVvmrXCKqtRVChtDyJqH2CajLuL&#10;m8mapLq+vSkUvM3H9zvzZWcbcSUfascKRsMMBLF2puZSwffxfTAFESKywcYxKbhTgOXipTfHwrgb&#10;7+l6iKVIIRwKVFDF2BZSBl2RxTB0LXHiTs5bjAn6UhqPtxRuG/mWZbm0WHNqqLClTUX6fPi1CnZe&#10;f022P6Ex9/VG01mOV5fph1L91241AxGpi0/xv/vTpPn5KIe/b9IJ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Gk1jwgAAAN0AAAAPAAAAAAAAAAAAAAAAAJgCAABkcnMvZG93&#10;bnJldi54bWxQSwUGAAAAAAQABAD1AAAAhwMAAAAA&#10;" path="m117234,v64744,,117233,52489,117233,117234c234467,181902,182105,234340,117462,234455v-16002,75247,-56705,77749,-56705,77749c87262,298450,94742,264668,95161,232385,40970,222059,,174434,,117234,,52489,52476,,117234,xe" stroked="f" strokeweight="0">
                  <v:path arrowok="t" textboxrect="0,0,234467,312204"/>
                </v:shape>
                <v:shape id="Shape 21" o:spid="_x0000_s1041" style="position:absolute;left:7883;top:3669;width:965;height:1165;visibility:visible;mso-wrap-style:square;v-text-anchor:top" coordsize="96495,116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3kRMMA&#10;AADdAAAADwAAAGRycy9kb3ducmV2LnhtbERPTWvCQBC9F/oflil4qxtrjZK6ShXEemza4nXITpNg&#10;djbsrknsr+8Kgrd5vM9ZrgfTiI6cry0rmIwTEMSF1TWXCr6/ds8LED4ga2wsk4ILeVivHh+WmGnb&#10;8yd1eShFDGGfoYIqhDaT0hcVGfRj2xJH7tc6gyFCV0rtsI/hppEvSZJKgzXHhgpb2lZUnPKzUfCz&#10;nzUbPkz/Xjmd6+LMe1ufjkqNnob3NxCBhnAX39wfOs5PJ3O4fhN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X3kRMMAAADdAAAADwAAAAAAAAAAAAAAAACYAgAAZHJzL2Rv&#10;d25yZXYueG1sUEsFBgAAAAAEAAQA9QAAAIgDAAAAAA==&#10;" path="m39395,r4801,l44196,241c54369,889,78537,4674,96495,25946v,,-18098,-6947,-52299,-7302l44196,94539r-267,c43510,101244,37922,108268,29261,111900,18288,116497,6680,113805,3366,105867,,97930,6236,87757,17234,83172v8344,-3505,17005,-2756,22161,1270l39395,902r-50,-737l39395,165r,-165xe" fillcolor="#211f1f" stroked="f" strokeweight="0">
                  <v:path arrowok="t" textboxrect="0,0,96495,116497"/>
                </v:shape>
                <v:shape id="Shape 22" o:spid="_x0000_s1042" style="position:absolute;top:67;width:2200;height:3708;visibility:visible;mso-wrap-style:square;v-text-anchor:top" coordsize="220002,370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418YA&#10;AADdAAAADwAAAGRycy9kb3ducmV2LnhtbESPQWvCQBCF7wX/wzKCt7pRwUrqKkYqCJ40gvY2zY5J&#10;aHY2ZLca/33nUOhthvfmvW+W69416k5dqD0bmIwTUMSFtzWXBs757nUBKkRki41nMvCkAOvV4GWJ&#10;qfUPPtL9FEslIRxSNFDF2KZah6Iih2HsW2LRbr5zGGXtSm07fEi4a/Q0SebaYc3SUGFL24qK79OP&#10;M8DXz9mXvx3yy/kj29r8LTvmMTNmNOw376Ai9fHf/He9t4I/nwiufCMj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418YAAADdAAAADwAAAAAAAAAAAAAAAACYAgAAZHJz&#10;L2Rvd25yZXYueG1sUEsFBgAAAAAEAAQA9QAAAIsDAAAAAA==&#10;" path="m116205,v39243,,76429,20663,99670,51651l181788,85738c162674,65583,143053,46482,113614,46482v-32537,,-55778,20663,-55778,54229c57836,173533,220002,140475,220002,262877v,63005,-48539,107938,-110007,107938c61455,370815,32017,347574,,313487l37186,282499v14465,22720,39255,41834,67653,41834c142024,324333,169393,306260,169393,262357,169393,180238,7239,225171,7239,100711,7239,38227,52159,,116205,xe" fillcolor="#7cc241" stroked="f" strokeweight="0">
                  <v:path arrowok="t" textboxrect="0,0,220002,370815"/>
                </v:shape>
                <v:shape id="Shape 23" o:spid="_x0000_s1043" style="position:absolute;left:2401;top:996;width:496;height:2779;visibility:visible;mso-wrap-style:square;v-text-anchor:top" coordsize="49581,277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whlcUA&#10;AADdAAAADwAAAGRycy9kb3ducmV2LnhtbESPT2vCQBDF7wW/wzKCt7qxB9HoKiJIa3vyH+JtyI5J&#10;MDsbstOY9tO7QqG3Gd6b93szX3auUi01ofRsYDRMQBFn3pacGzgeNq8TUEGQLVaeycAPBVguei9z&#10;TK2/847aveQqhnBI0UAhUqdah6wgh2Hoa+KoXX3jUOLa5No2eI/hrtJvSTLWDkuOhAJrWheU3fbf&#10;LnLlwu1093t273o9+Tx/1aWctsYM+t1qBkqok3/z3/WHjfXHoyk8v4kj6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XCGVxQAAAN0AAAAPAAAAAAAAAAAAAAAAAJgCAABkcnMv&#10;ZG93bnJldi54bWxQSwUGAAAAAAQABAD1AAAAigMAAAAA&#10;" path="m49581,r,269583l,277851,,8255,49581,xe" fillcolor="#7cc241" stroked="f" strokeweight="0">
                  <v:path arrowok="t" textboxrect="0,0,49581,277851"/>
                </v:shape>
                <v:shape id="Shape 24" o:spid="_x0000_s1044" style="position:absolute;left:2324;width:651;height:779;visibility:visible;mso-wrap-style:square;v-text-anchor:top" coordsize="65075,779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t68YA&#10;AADdAAAADwAAAGRycy9kb3ducmV2LnhtbESPQUvDQBCF70L/wzIFb3bTqlFit6UUBUUqGBU8Dtkx&#10;WZqdDbtrGv+9cxC8zfDevPfNejv5Xo0UkwtsYLkoQBE3wTpuDby/PVzcgkoZ2WIfmAz8UILtZna2&#10;xsqGE7/SWOdWSQinCg10OQ+V1qnpyGNahIFYtK8QPWZZY6ttxJOE+16viqLUHh1LQ4cD7TtqjvW3&#10;N/AZP1I4Hl7GS1eXz1c31275dO+MOZ9PuztQmab8b/67frSCX66EX76REf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t68YAAADdAAAADwAAAAAAAAAAAAAAAACYAgAAZHJz&#10;L2Rvd25yZXYueG1sUEsFBgAAAAAEAAQA9QAAAIsDAAAAAA==&#10;" path="m32017,l65075,39243,33058,77978,,39243,32017,xe" fillcolor="#7cc241" stroked="f" strokeweight="0">
                  <v:path arrowok="t" textboxrect="0,0,65075,77978"/>
                </v:shape>
                <v:shape id="Shape 25" o:spid="_x0000_s1045" style="position:absolute;left:3033;top:996;width:2360;height:2758;visibility:visible;mso-wrap-style:square;v-text-anchor:top" coordsize="236017,275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Js+8MA&#10;AADdAAAADwAAAGRycy9kb3ducmV2LnhtbERPTWvCQBC9F/oflil4azYJEkrqKkUs7VUtqLchO01C&#10;s7Nxd5tEf70rFHqbx/ucxWoynRjI+daygixJQRBXVrdcK/javz+/gPABWWNnmRRcyMNq+fiwwFLb&#10;kbc07EItYgj7EhU0IfSllL5qyKBPbE8cuW/rDIYIXS21wzGGm07maVpIgy3HhgZ7WjdU/ex+jQK9&#10;OaVDMZyr43V+2Gfr6+g+8lqp2dP09goi0BT+xX/uTx3nF3kG92/i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9Js+8MAAADdAAAADwAAAAAAAAAAAAAAAACYAgAAZHJzL2Rv&#10;d25yZXYueG1sUEsFBgAAAAAEAAQA9QAAAIgDAAAAAA==&#10;" path="m48539,r67653,95542l179197,r41834,16002l142545,129108r93472,124460l192634,275768,116713,165773,42862,275768,,255638,87274,129616,7226,18072,48539,xe" fillcolor="#7cc241" stroked="f" strokeweight="0">
                  <v:path arrowok="t" textboxrect="0,0,236017,275768"/>
                </v:shape>
                <v:shape id="Shape 26" o:spid="_x0000_s1046" style="position:absolute;left:5480;top:996;width:1346;height:3646;visibility:visible;mso-wrap-style:square;v-text-anchor:top" coordsize="134537,364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1LPMMA&#10;AADdAAAADwAAAGRycy9kb3ducmV2LnhtbERP22rCQBB9L/Qflin4UurGSKWkrlIsxYKgGP2AMTvN&#10;hmZnQ3Zz6d+7gtC3OZzrLNejrUVPra8cK5hNExDEhdMVlwrOp6+XNxA+IGusHZOCP/KwXj0+LDHT&#10;buAj9XkoRQxhn6ECE0KTSekLQxb91DXEkftxrcUQYVtK3eIQw20t0yRZSIsVxwaDDW0MFb95ZxXo&#10;8nPXDdvugnO/fz6YMe9fZaXU5Gn8eAcRaAz/4rv7W8f5izSF2zfxBLm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y1LPMMAAADdAAAADwAAAAAAAAAAAAAAAACYAgAAZHJzL2Rv&#10;d25yZXYueG1sUEsFBgAAAAAEAAQA9QAAAIgDAAAAAA==&#10;" path="m46482,r,43904c65075,22596,87440,8554,113801,2865l134537,720r,46021l97851,54109c64007,68756,43383,102651,43383,139446v,48031,40285,91923,88303,91923l134537,230877r,46246l113633,274938c86764,269299,63525,256035,49581,240157r,118262l,364617,,8268,46482,xe" fillcolor="#7cc241" stroked="f" strokeweight="0">
                  <v:path arrowok="t" textboxrect="0,0,134537,364617"/>
                </v:shape>
                <v:shape id="Shape 27" o:spid="_x0000_s1047" style="position:absolute;left:6826;top:996;width:1417;height:2779;visibility:visible;mso-wrap-style:square;v-text-anchor:top" coordsize="141764,277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TT+cIA&#10;AADdAAAADwAAAGRycy9kb3ducmV2LnhtbERPS2sCMRC+F/wPYYTeNOsD0a1RRCqIl9YHPQ+b6Wbp&#10;ZrJuUjf11zcFobf5+J6zXEdbixu1vnKsYDTMQBAXTldcKricd4M5CB+QNdaOScEPeVivek9LzLXr&#10;+Ei3UyhFCmGfowITQpNL6QtDFv3QNcSJ+3StxZBgW0rdYpfCbS3HWTaTFitODQYb2hoqvk7fVsH0&#10;na4HjbHDxds9Vh/mdcr7TKnnfty8gAgUw7/44d7rNH82nsDfN+kE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JNP5wgAAAN0AAAAPAAAAAAAAAAAAAAAAAJgCAABkcnMvZG93&#10;bnJldi54bWxQSwUGAAAAAAQABAD1AAAAhwMAAAAA&#10;" path="m6966,c82366,,141764,66624,140735,139446,141764,219494,81337,277851,6966,277851l,277123,,230877r34501,-5954c68494,212265,91154,181670,91154,139446,91154,83160,48800,46482,1289,46482l,46741,,720,6966,xe" fillcolor="#7cc241" stroked="f" strokeweight="0">
                  <v:path arrowok="t" textboxrect="0,0,141764,277851"/>
                </v:shape>
                <v:shape id="Shape 28" o:spid="_x0000_s1048" style="position:absolute;left:8305;top:1014;width:1143;height:2737;visibility:visible;mso-wrap-style:square;v-text-anchor:top" coordsize="114292,273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wcUA&#10;AADdAAAADwAAAGRycy9kb3ducmV2LnhtbERPTWvCQBC9C/0PyxR6002DqKRZpYqhIl60paW3aXZM&#10;gtnZmN1q9Nd3BaG3ebzPSWedqcWJWldZVvA8iEAQ51ZXXCj4eM/6ExDOI2usLZOCCzmYTR96KSba&#10;nnlLp50vRAhhl6CC0vsmkdLlJRl0A9sQB25vW4M+wLaQusVzCDe1jKNoJA1WHBpKbGhRUn7Y/RoF&#10;2TGWm7V+W1y/Pg/Z9375M7/QWKmnx+71BYSnzv+L7+6VDvNH8RBu34QT5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7+XBxQAAAN0AAAAPAAAAAAAAAAAAAAAAAJgCAABkcnMv&#10;ZG93bnJldi54bWxQSwUGAAAAAAQABAD1AAAAigMAAAAA&#10;" path="m114292,r,48932l96421,52685c63230,68010,44933,103746,49581,144418r64711,-41093l114292,155221,64033,187267v12402,19755,29154,33702,49823,39441l114292,226766r,46994l108776,273234c41908,260038,,202706,,129952,,67589,46653,13529,105025,989l114292,xe" fillcolor="#7cc241" stroked="f" strokeweight="0">
                  <v:path arrowok="t" textboxrect="0,0,114292,273760"/>
                </v:shape>
                <v:shape id="Shape 29" o:spid="_x0000_s1049" style="position:absolute;left:9448;top:2855;width:1284;height:920;visibility:visible;mso-wrap-style:square;v-text-anchor:top" coordsize="128431,91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b8isUA&#10;AADdAAAADwAAAGRycy9kb3ducmV2LnhtbERPTWvCQBC9C/0PyxR6Ed0YaCjRVUqhRVAQbavXITsm&#10;odnZmF2T1F/vCoK3ebzPmS16U4mWGldaVjAZRyCIM6tLzhX8fH+O3kA4j6yxskwK/snBYv40mGGq&#10;bcdbanc+FyGEXYoKCu/rVEqXFWTQjW1NHLijbQz6AJtc6ga7EG4qGUdRIg2WHBoKrOmjoOxvdzYK&#10;9vL365J3MnZJmy2Hq/XhtFkdlHp57t+nIDz1/iG+u5c6zE/iV7h9E06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RvyKxQAAAN0AAAAPAAAAAAAAAAAAAAAAAJgCAABkcnMv&#10;ZG93bnJldi54bWxQSwUGAAAAAAQABAD1AAAAigMAAAAA&#10;" path="m118614,r9817,52159c95893,74879,65426,91923,24621,91923l,89578,,42585r21522,2856c57158,45441,91766,21171,118614,xe" fillcolor="#7cc241" stroked="f" strokeweight="0">
                  <v:path arrowok="t" textboxrect="0,0,128431,91923"/>
                </v:shape>
                <v:shape id="Shape 30" o:spid="_x0000_s1050" style="position:absolute;left:9448;top:996;width:1336;height:1570;visibility:visible;mso-wrap-style:square;v-text-anchor:top" coordsize="133600,156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7tcUA&#10;AADdAAAADwAAAGRycy9kb3ducmV2LnhtbESPQWsCMRCF7wX/Qxiht5rVwypbo4ggFVoQtfQ8Tcbd&#10;xc0kbNJ16683guBthvfmfW/my942oqM21I4VjEcZCGLtTM2lgu/j5m0GIkRkg41jUvBPAZaLwcsc&#10;C+MuvKfuEEuRQjgUqKCK0RdSBl2RxTBynjhpJ9dajGltS2lavKRw28hJluXSYs2JUKGndUX6fPiz&#10;iat319/m6/Na4ph/Prban7rcK/U67FfvICL18Wl+XG9Nqp9PpnD/Jo0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8Tu1xQAAAN0AAAAPAAAAAAAAAAAAAAAAAJgCAABkcnMv&#10;ZG93bnJldi54bWxQSwUGAAAAAAQABAD1AAAAigMAAAAA&#10;" path="m16366,v55765,,88824,25311,117234,71780l,156968,,105072,65426,63525c54059,50610,37537,46482,19985,46482l,50679,,1747,16366,xe" fillcolor="#7cc241" stroked="f" strokeweight="0">
                  <v:path arrowok="t" textboxrect="0,0,133600,156968"/>
                </v:shape>
                <v:shape id="Shape 31" o:spid="_x0000_s1051" style="position:absolute;left:10955;top:996;width:2308;height:2779;visibility:visible;mso-wrap-style:square;v-text-anchor:top" coordsize="230848,277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2g5cMA&#10;AADbAAAADwAAAGRycy9kb3ducmV2LnhtbESPQWvCQBSE70L/w/IK3nRTFSmpq4SiIIIFtfX8yL5m&#10;Q7NvQ3aNib/eLQgeh5n5hlmsOluJlhpfOlbwNk5AEOdOl1wo+D5tRu8gfEDWWDkmBT15WC1fBgtM&#10;tbvygdpjKESEsE9RgQmhTqX0uSGLfuxq4uj9usZiiLIppG7wGuG2kpMkmUuLJccFgzV9Gsr/jher&#10;YLo/Z/2634UWTXfO9revn4IvSg1fu+wDRKAuPMOP9lYrmM/g/0v8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2g5cMAAADbAAAADwAAAAAAAAAAAAAAAACYAgAAZHJzL2Rv&#10;d25yZXYueG1sUEsFBgAAAAAEAAQA9QAAAIgDAAAAAA==&#10;" path="m49593,r,38735l50610,38735c65583,11874,97091,,128092,v53175,,102756,25311,102756,90894l230848,269583r-49581,8268l181267,95021v,-38722,-27368,-51130,-57836,-51130c84176,43891,49593,67653,49593,123952r,145631l,277851,,8255,49593,xe" fillcolor="#7cc241" stroked="f" strokeweight="0">
                  <v:path arrowok="t" textboxrect="0,0,230848,277851"/>
                </v:shape>
                <v:shape id="Shape 32" o:spid="_x0000_s1052" style="position:absolute;left:13444;top:996;width:2314;height:2779;visibility:visible;mso-wrap-style:square;v-text-anchor:top" coordsize="231369,277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L4CsMA&#10;AADbAAAADwAAAGRycy9kb3ducmV2LnhtbESPQYvCMBSE78L+h/AWvIimCrpLNcpSEb2Jdhevj+bZ&#10;dm1eShNr/fdGEDwOM/MNs1h1phItNa60rGA8ikAQZ1aXnCv4TTfDbxDOI2usLJOCOzlYLT96C4y1&#10;vfGB2qPPRYCwi1FB4X0dS+myggy6ka2Jg3e2jUEfZJNL3eAtwE0lJ1E0kwZLDgsF1pQUlF2OV6Mg&#10;GWz/7GW9HyfJl95v/tP1NjqlSvU/u585CE+df4df7Z1WMJvC80v4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L4CsMAAADbAAAADwAAAAAAAAAAAAAAAACYAgAAZHJzL2Rv&#10;d25yZXYueG1sUEsFBgAAAAAEAAQA9QAAAIgDAAAAAA==&#10;" path="m133236,v36157,,69202,12903,96583,36665l199860,70752c177660,54229,163195,46482,133756,46482v-50088,,-84163,44933,-84163,92964c49593,186436,89345,231369,134798,231369v27889,,46469,-13424,64541,-30988l231369,232918v-26340,27368,-59398,44933,-98133,44933c64033,277851,,217945,,140995,,64046,54737,,133236,xe" fillcolor="#7cc241" stroked="f" strokeweight="0">
                  <v:path arrowok="t" textboxrect="0,0,231369,277851"/>
                </v:shape>
                <v:shape id="Shape 33" o:spid="_x0000_s1053" style="position:absolute;left:15689;top:1014;width:1143;height:2737;visibility:visible;mso-wrap-style:square;v-text-anchor:top" coordsize="114287,273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C66cIA&#10;AADbAAAADwAAAGRycy9kb3ducmV2LnhtbESPX2vCQBDE3wv9DscWfKsbawkSPUVsBd+KfyCvS25N&#10;grm9mLsm8dv3CoU+DjPzG2a1GW2jeu587UTDbJqAYimcqaXUcDnvXxegfCAx1DhhDQ/2sFk/P60o&#10;M26QI/enUKoIEZ+RhiqENkP0RcWW/NS1LNG7us5SiLIr0XQ0RLht8C1JUrRUS1yoqOVdxcXt9G01&#10;FL0ZPnMacH474vv8I8f8Hr60nryM2yWowGP4D/+1D0ZDmsLvl/gDc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oLrpwgAAANsAAAAPAAAAAAAAAAAAAAAAAJgCAABkcnMvZG93&#10;bnJldi54bWxQSwUGAAAAAAQABAD1AAAAhwMAAAAA&#10;" path="m114287,r,48933l96426,52684c63236,68010,44929,103745,49568,144417r64719,-41093l114287,155233,64046,187267v12383,19764,29137,33707,49814,39442l114287,226766r,46992l108776,273234c41908,260038,,202705,,129952,,67588,46653,13529,105025,989l114287,xe" fillcolor="#7cc241" stroked="f" strokeweight="0">
                  <v:path arrowok="t" textboxrect="0,0,114287,273758"/>
                </v:shape>
                <v:shape id="Shape 34" o:spid="_x0000_s1054" style="position:absolute;left:16832;top:2855;width:1284;height:920;visibility:visible;mso-wrap-style:square;v-text-anchor:top" coordsize="128448,91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T7gsQA&#10;AADbAAAADwAAAGRycy9kb3ducmV2LnhtbESPQWsCMRSE7wX/Q3hCbzWrB5XVKKUo2BYKaun5uXlu&#10;lt28LJvUrP31jSB4HGbmG2a57m0jLtT5yrGC8SgDQVw4XXGp4Pu4fZmD8AFZY+OYFFzJw3o1eFpi&#10;rl3kPV0OoRQJwj5HBSaENpfSF4Ys+pFriZN3dp3FkGRXSt1hTHDbyEmWTaXFitOCwZbeDBX14dcq&#10;2GQ/8Rp3p/r0YWbN1/hvE98/a6Weh/3rAkSgPjzC9/ZOK5jO4PYl/Q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k+4LEAAAA2wAAAA8AAAAAAAAAAAAAAAAAmAIAAGRycy9k&#10;b3ducmV2LnhtbFBLBQYAAAAABAAEAPUAAACJAwAAAAA=&#10;" path="m118631,r9817,52159c95898,74879,65431,91923,24626,91923l,89578,,42585r21540,2856c57163,45441,91771,21171,118631,xe" fillcolor="#7cc241" stroked="f" strokeweight="0">
                  <v:path arrowok="t" textboxrect="0,0,128448,91923"/>
                </v:shape>
                <v:shape id="Shape 35" o:spid="_x0000_s1055" style="position:absolute;left:16832;top:996;width:1335;height:1570;visibility:visible;mso-wrap-style:square;v-text-anchor:top" coordsize="133594,15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7RrcEA&#10;AADbAAAADwAAAGRycy9kb3ducmV2LnhtbERPyWrDMBC9B/oPYgq9hEZuDya4UUIIWQqBQpYPGKyp&#10;7cYauZLiOH/fOQR6fLx9thhcq3oKsfFs4G2SgSIuvW24MnA+bV6noGJCtth6JgN3irCYP41mWFh/&#10;4wP1x1QpCeFYoIE6pa7QOpY1OYwT3xEL9+2DwyQwVNoGvEm4a/V7luXaYcPSUGNHq5rKy/HqpDdf&#10;r3Y/4/t2v8Gv865f57+ngMa8PA/LD1CJhvQvfrg/rYFcxsoX+QF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e0a3BAAAA2wAAAA8AAAAAAAAAAAAAAAAAmAIAAGRycy9kb3du&#10;cmV2LnhtbFBLBQYAAAAABAAEAPUAAACGAwAAAAA=&#10;" path="m16371,v41833,,70887,14238,94779,40966l133594,71779r,21l,156980,,105071,65431,63525c54064,50610,37542,46482,19990,46482l,50680,,1747,16371,xe" fillcolor="#7cc241" stroked="f" strokeweight="0">
                  <v:path arrowok="t" textboxrect="0,0,133594,156980"/>
                </v:shape>
                <w10:wrap type="square" anchorx="page" anchory="page"/>
              </v:group>
            </w:pict>
          </mc:Fallback>
        </mc:AlternateContent>
      </w:r>
      <w:r w:rsidRPr="00AC7466">
        <w:rPr>
          <w:color w:val="auto"/>
          <w:sz w:val="36"/>
          <w:szCs w:val="36"/>
        </w:rPr>
        <w:t>Technology Use Position Statement</w:t>
      </w:r>
    </w:p>
    <w:p w14:paraId="4031EB00" w14:textId="77777777" w:rsidR="00BA60B2" w:rsidRPr="00901B3A" w:rsidRDefault="00BA60B2" w:rsidP="00BA60B2">
      <w:pPr>
        <w:spacing w:after="120" w:line="285" w:lineRule="auto"/>
        <w:ind w:left="-1350"/>
        <w:rPr>
          <w:rFonts w:cstheme="minorHAnsi"/>
        </w:rPr>
      </w:pPr>
      <w:r w:rsidRPr="00901B3A">
        <w:rPr>
          <w:rFonts w:cstheme="minorHAnsi"/>
        </w:rPr>
        <w:t>This statement is intended primarily to provide guidance to those working with Sixpence programs, serving children from birth through age 3.</w:t>
      </w:r>
    </w:p>
    <w:p w14:paraId="56113ADC" w14:textId="77777777" w:rsidR="00BA60B2" w:rsidRDefault="00BA60B2" w:rsidP="00BA60B2">
      <w:pPr>
        <w:rPr>
          <w:rFonts w:cstheme="minorHAnsi"/>
          <w:sz w:val="24"/>
          <w:szCs w:val="24"/>
        </w:rPr>
      </w:pPr>
    </w:p>
    <w:p w14:paraId="6E0BFE48" w14:textId="77777777" w:rsidR="00BA60B2" w:rsidRDefault="00BA60B2" w:rsidP="00BA60B2">
      <w:pPr>
        <w:spacing w:after="89"/>
        <w:rPr>
          <w:rFonts w:cstheme="minorHAnsi"/>
        </w:rPr>
      </w:pPr>
    </w:p>
    <w:p w14:paraId="5D2713BB" w14:textId="77777777" w:rsidR="00BA60B2" w:rsidRPr="00901B3A" w:rsidRDefault="00BA60B2" w:rsidP="00BA60B2">
      <w:pPr>
        <w:spacing w:after="89"/>
        <w:rPr>
          <w:rFonts w:cstheme="minorHAnsi"/>
        </w:rPr>
      </w:pPr>
      <w:r w:rsidRPr="00901B3A">
        <w:rPr>
          <w:rFonts w:cstheme="minorHAnsi"/>
        </w:rPr>
        <w:t>Infants and toddlers are growing up in environments saturated with a variety of traditional and new technologies at a time of critical brain development, building secure relationships and establishing healthy behaviors. Technology and interactive media are tools that can promote effective learning and development when they are used intentionally, within the framework of developmentally appropriate practice, to support learning goals established for individual children. Technology and media should not exclude, diminish or interfere with children’s healthy communication, social interactions, play and other developmentally appropriate activities with peers, family members and educators/caregivers. Note: “educators/caregivers” is the term used in this statement to capture the role of any adult working with any child in any capacity/environment.</w:t>
      </w:r>
    </w:p>
    <w:p w14:paraId="3F2CC546" w14:textId="77777777" w:rsidR="00BA60B2" w:rsidRPr="00901B3A" w:rsidRDefault="00BA60B2" w:rsidP="00BA60B2">
      <w:pPr>
        <w:spacing w:after="120" w:line="278" w:lineRule="auto"/>
        <w:rPr>
          <w:rFonts w:cstheme="minorHAnsi"/>
        </w:rPr>
      </w:pPr>
    </w:p>
    <w:p w14:paraId="3398EE30" w14:textId="77777777" w:rsidR="00BA60B2" w:rsidRPr="00901B3A" w:rsidRDefault="00BA60B2" w:rsidP="00BA60B2">
      <w:pPr>
        <w:spacing w:after="303"/>
        <w:rPr>
          <w:rFonts w:cstheme="minorHAnsi"/>
        </w:rPr>
      </w:pPr>
      <w:r w:rsidRPr="00901B3A">
        <w:rPr>
          <w:rFonts w:cstheme="minorHAnsi"/>
        </w:rPr>
        <w:t>In aligning with the latest American Academy of Pediatrics recommendations, Sixpence offers the following principles to guide the use of technology and interactive media:</w:t>
      </w:r>
    </w:p>
    <w:p w14:paraId="0CF68686" w14:textId="77777777" w:rsidR="00BA60B2" w:rsidRPr="00901B3A" w:rsidRDefault="00BA60B2" w:rsidP="00BA60B2">
      <w:pPr>
        <w:spacing w:after="120"/>
        <w:rPr>
          <w:rFonts w:cstheme="minorHAnsi"/>
        </w:rPr>
      </w:pPr>
      <w:r w:rsidRPr="00901B3A">
        <w:rPr>
          <w:rFonts w:eastAsia="Calibri" w:cstheme="minorHAnsi"/>
          <w:noProof/>
          <w:color w:val="000000"/>
          <w:lang w:eastAsia="en-US"/>
        </w:rPr>
        <mc:AlternateContent>
          <mc:Choice Requires="wpg">
            <w:drawing>
              <wp:inline distT="0" distB="0" distL="0" distR="0" wp14:anchorId="747F19BD" wp14:editId="4B0B6A09">
                <wp:extent cx="311785" cy="269875"/>
                <wp:effectExtent l="0" t="0" r="0" b="0"/>
                <wp:docPr id="69" name="Group 69"/>
                <wp:cNvGraphicFramePr/>
                <a:graphic xmlns:a="http://schemas.openxmlformats.org/drawingml/2006/main">
                  <a:graphicData uri="http://schemas.microsoft.com/office/word/2010/wordprocessingGroup">
                    <wpg:wgp>
                      <wpg:cNvGrpSpPr/>
                      <wpg:grpSpPr>
                        <a:xfrm>
                          <a:off x="0" y="0"/>
                          <a:ext cx="311785" cy="269875"/>
                          <a:chOff x="0" y="0"/>
                          <a:chExt cx="311836" cy="270053"/>
                        </a:xfrm>
                      </wpg:grpSpPr>
                      <wps:wsp>
                        <wps:cNvPr id="70" name="Shape 83"/>
                        <wps:cNvSpPr/>
                        <wps:spPr>
                          <a:xfrm>
                            <a:off x="0" y="0"/>
                            <a:ext cx="311836" cy="270053"/>
                          </a:xfrm>
                          <a:custGeom>
                            <a:avLst/>
                            <a:gdLst/>
                            <a:ahLst/>
                            <a:cxnLst/>
                            <a:rect l="0" t="0" r="0" b="0"/>
                            <a:pathLst>
                              <a:path w="311836" h="270053">
                                <a:moveTo>
                                  <a:pt x="0" y="0"/>
                                </a:moveTo>
                                <a:lnTo>
                                  <a:pt x="311836" y="0"/>
                                </a:lnTo>
                                <a:lnTo>
                                  <a:pt x="155918" y="270053"/>
                                </a:lnTo>
                                <a:lnTo>
                                  <a:pt x="0" y="0"/>
                                </a:lnTo>
                                <a:close/>
                              </a:path>
                            </a:pathLst>
                          </a:custGeom>
                          <a:ln w="0" cap="flat">
                            <a:miter lim="127000"/>
                          </a:ln>
                        </wps:spPr>
                        <wps:style>
                          <a:lnRef idx="0">
                            <a:srgbClr val="000000">
                              <a:alpha val="0"/>
                            </a:srgbClr>
                          </a:lnRef>
                          <a:fillRef idx="1">
                            <a:srgbClr val="D5E7B7"/>
                          </a:fillRef>
                          <a:effectRef idx="0">
                            <a:scrgbClr r="0" g="0" b="0"/>
                          </a:effectRef>
                          <a:fontRef idx="none"/>
                        </wps:style>
                        <wps:bodyPr/>
                      </wps:wsp>
                    </wpg:wgp>
                  </a:graphicData>
                </a:graphic>
              </wp:inline>
            </w:drawing>
          </mc:Choice>
          <mc:Fallback>
            <w:pict>
              <v:group w14:anchorId="498C04A0" id="Group 69" o:spid="_x0000_s1026" style="width:24.55pt;height:21.25pt;mso-position-horizontal-relative:char;mso-position-vertical-relative:line" coordsize="311836,270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">
                <v:shape id="Shape 83" o:spid="_x0000_s1027" style="position:absolute;width:311836;height:270053;visibility:visible;mso-wrap-style:square;v-text-anchor:top" coordsize="311836,2700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VYGsIA&#10;AADbAAAADwAAAGRycy9kb3ducmV2LnhtbERPS2sCMRC+F/ofwhR6q9l6sLI1SqssiJdSlT5uw2a6&#10;WbozWZLUXf99cxA8fnzvxWrkTp0oxNaLgcdJAYqk9raVxsDxUD3MQcWEYrHzQgbOFGG1vL1ZYGn9&#10;IO902qdG5RCJJRpwKfWl1rF2xBgnvifJ3I8PjCnD0GgbcMjh3OlpUcw0Yyu5wWFPa0f17/6PDbAb&#10;ZtV0/vkRqtdq135989t2w8bc340vz6ASjekqvri31sBTXp+/5B+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dVgawgAAANsAAAAPAAAAAAAAAAAAAAAAAJgCAABkcnMvZG93&#10;bnJldi54bWxQSwUGAAAAAAQABAD1AAAAhwMAAAAA&#10;" path="m,l311836,,155918,270053,,xe" fillcolor="#d5e7b7" stroked="f" strokeweight="0">
                  <v:stroke miterlimit="83231f" joinstyle="miter"/>
                  <v:path arrowok="t" textboxrect="0,0,311836,270053"/>
                </v:shape>
                <w10:anchorlock/>
              </v:group>
            </w:pict>
          </mc:Fallback>
        </mc:AlternateContent>
      </w:r>
      <w:r w:rsidRPr="00901B3A">
        <w:rPr>
          <w:rFonts w:cstheme="minorHAnsi"/>
          <w:color w:val="8CC63E"/>
        </w:rPr>
        <w:t>Using Developmentally Appropriate Practices to Guide Technology Use</w:t>
      </w:r>
      <w:r w:rsidRPr="00901B3A">
        <w:rPr>
          <w:rFonts w:cstheme="minorHAnsi"/>
        </w:rPr>
        <w:t xml:space="preserve"> </w:t>
      </w:r>
    </w:p>
    <w:p w14:paraId="68938969" w14:textId="77777777" w:rsidR="00BA60B2" w:rsidRPr="00901B3A" w:rsidRDefault="00BA60B2" w:rsidP="00BA60B2">
      <w:pPr>
        <w:spacing w:after="120"/>
        <w:rPr>
          <w:rFonts w:cstheme="minorHAnsi"/>
        </w:rPr>
      </w:pPr>
      <w:r w:rsidRPr="00901B3A">
        <w:rPr>
          <w:rFonts w:cstheme="minorHAnsi"/>
        </w:rPr>
        <w:t>A mindful approach should be used when selecting and using technology as it enables healthy development, learning, creativity, interactions with others and relationships. The use of technology should align with curriculum goals, a child-centered and play-oriented approach, hands-on exploration, and relationship building.</w:t>
      </w:r>
    </w:p>
    <w:p w14:paraId="7F0B6CF6" w14:textId="77777777" w:rsidR="00BA60B2" w:rsidRPr="00901B3A" w:rsidRDefault="00BA60B2" w:rsidP="00BA60B2">
      <w:pPr>
        <w:spacing w:after="120"/>
        <w:rPr>
          <w:rFonts w:cstheme="minorHAnsi"/>
        </w:rPr>
      </w:pPr>
      <w:r w:rsidRPr="00901B3A">
        <w:rPr>
          <w:rFonts w:cstheme="minorHAnsi"/>
        </w:rPr>
        <w:t>Technology and media should not replace activities such as creative play, real-life exploration, physical activity, outdoor experiences, conversations and social interactions that are important for children’s development. Technology and media should be used to support learning, and to expand young children’s access to new content, not as an isolated activity, or as the only exposure/experience with the content.</w:t>
      </w:r>
    </w:p>
    <w:p w14:paraId="7460282D" w14:textId="77777777" w:rsidR="00BA60B2" w:rsidRPr="00901B3A" w:rsidRDefault="00BA60B2" w:rsidP="00BA60B2">
      <w:pPr>
        <w:spacing w:after="120"/>
        <w:rPr>
          <w:rFonts w:cstheme="minorHAnsi"/>
        </w:rPr>
      </w:pPr>
    </w:p>
    <w:p w14:paraId="27F24EA5" w14:textId="77777777" w:rsidR="00BA60B2" w:rsidRPr="00901B3A" w:rsidRDefault="00BA60B2" w:rsidP="00BA60B2">
      <w:pPr>
        <w:spacing w:after="89" w:line="278" w:lineRule="auto"/>
        <w:rPr>
          <w:rFonts w:cstheme="minorHAnsi"/>
        </w:rPr>
      </w:pPr>
      <w:r w:rsidRPr="00901B3A">
        <w:rPr>
          <w:rFonts w:eastAsia="Calibri" w:cstheme="minorHAnsi"/>
          <w:noProof/>
          <w:color w:val="000000"/>
          <w:lang w:eastAsia="en-US"/>
        </w:rPr>
        <w:lastRenderedPageBreak/>
        <mc:AlternateContent>
          <mc:Choice Requires="wpg">
            <w:drawing>
              <wp:inline distT="0" distB="0" distL="0" distR="0" wp14:anchorId="0FEFB736" wp14:editId="7A544138">
                <wp:extent cx="311836" cy="270053"/>
                <wp:effectExtent l="0" t="0" r="0" b="0"/>
                <wp:docPr id="71" name="Group 71"/>
                <wp:cNvGraphicFramePr/>
                <a:graphic xmlns:a="http://schemas.openxmlformats.org/drawingml/2006/main">
                  <a:graphicData uri="http://schemas.microsoft.com/office/word/2010/wordprocessingGroup">
                    <wpg:wgp>
                      <wpg:cNvGrpSpPr/>
                      <wpg:grpSpPr>
                        <a:xfrm>
                          <a:off x="0" y="0"/>
                          <a:ext cx="311836" cy="270053"/>
                          <a:chOff x="0" y="0"/>
                          <a:chExt cx="311836" cy="270053"/>
                        </a:xfrm>
                      </wpg:grpSpPr>
                      <wps:wsp>
                        <wps:cNvPr id="72" name="Shape 84"/>
                        <wps:cNvSpPr/>
                        <wps:spPr>
                          <a:xfrm>
                            <a:off x="0" y="0"/>
                            <a:ext cx="311836" cy="270053"/>
                          </a:xfrm>
                          <a:custGeom>
                            <a:avLst/>
                            <a:gdLst/>
                            <a:ahLst/>
                            <a:cxnLst/>
                            <a:rect l="0" t="0" r="0" b="0"/>
                            <a:pathLst>
                              <a:path w="311836" h="270053">
                                <a:moveTo>
                                  <a:pt x="0" y="0"/>
                                </a:moveTo>
                                <a:lnTo>
                                  <a:pt x="311836" y="0"/>
                                </a:lnTo>
                                <a:lnTo>
                                  <a:pt x="155918" y="270053"/>
                                </a:lnTo>
                                <a:lnTo>
                                  <a:pt x="0" y="0"/>
                                </a:lnTo>
                                <a:close/>
                              </a:path>
                            </a:pathLst>
                          </a:custGeom>
                          <a:ln w="0" cap="flat">
                            <a:miter lim="127000"/>
                          </a:ln>
                        </wps:spPr>
                        <wps:style>
                          <a:lnRef idx="0">
                            <a:srgbClr val="000000">
                              <a:alpha val="0"/>
                            </a:srgbClr>
                          </a:lnRef>
                          <a:fillRef idx="1">
                            <a:srgbClr val="D5E7B7"/>
                          </a:fillRef>
                          <a:effectRef idx="0">
                            <a:scrgbClr r="0" g="0" b="0"/>
                          </a:effectRef>
                          <a:fontRef idx="none"/>
                        </wps:style>
                        <wps:bodyPr/>
                      </wps:wsp>
                    </wpg:wgp>
                  </a:graphicData>
                </a:graphic>
              </wp:inline>
            </w:drawing>
          </mc:Choice>
          <mc:Fallback>
            <w:pict>
              <v:group w14:anchorId="4E4ED23D" id="Group 71" o:spid="_x0000_s1026" style="width:24.55pt;height:21.25pt;mso-position-horizontal-relative:char;mso-position-vertical-relative:line" coordsize="311836,270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">
                <v:shape id="Shape 84" o:spid="_x0000_s1027" style="position:absolute;width:311836;height:270053;visibility:visible;mso-wrap-style:square;v-text-anchor:top" coordsize="311836,2700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j9sQA&#10;AADbAAAADwAAAGRycy9kb3ducmV2LnhtbESPQUvDQBSE70L/w/IEb3ZjDrXEbotWAsWL2Jaqt0f2&#10;mQ3mvQ27axP/vSsIHoeZ+YZZbSbu1ZlC7LwYuJkXoEgabztpDRwP9fUSVEwoFnsvZOCbImzWs4sV&#10;VtaP8kLnfWpVhkis0IBLaai0jo0jxjj3A0n2PnxgTFmGVtuAY4Zzr8uiWGjGTvKCw4G2jprP/Rcb&#10;YDcu6nL5egr1Q/3Uvb3z8+6Rjbm6nO7vQCWa0n/4r72zBm5L+P2Sf4B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rY/bEAAAA2wAAAA8AAAAAAAAAAAAAAAAAmAIAAGRycy9k&#10;b3ducmV2LnhtbFBLBQYAAAAABAAEAPUAAACJAwAAAAA=&#10;" path="m,l311836,,155918,270053,,xe" fillcolor="#d5e7b7" stroked="f" strokeweight="0">
                  <v:stroke miterlimit="83231f" joinstyle="miter"/>
                  <v:path arrowok="t" textboxrect="0,0,311836,270053"/>
                </v:shape>
                <w10:anchorlock/>
              </v:group>
            </w:pict>
          </mc:Fallback>
        </mc:AlternateContent>
      </w:r>
      <w:r w:rsidRPr="00901B3A">
        <w:rPr>
          <w:rFonts w:cstheme="minorHAnsi"/>
          <w:color w:val="8CC63E"/>
        </w:rPr>
        <w:t xml:space="preserve">Using Technology Appropriately </w:t>
      </w:r>
      <w:r w:rsidRPr="00901B3A">
        <w:rPr>
          <w:rFonts w:cstheme="minorHAnsi"/>
        </w:rPr>
        <w:t xml:space="preserve"> </w:t>
      </w:r>
    </w:p>
    <w:p w14:paraId="15BFD301" w14:textId="77777777" w:rsidR="00BA60B2" w:rsidRPr="00901B3A" w:rsidRDefault="00BA60B2" w:rsidP="00BA60B2">
      <w:pPr>
        <w:spacing w:after="89"/>
        <w:rPr>
          <w:rFonts w:cstheme="minorHAnsi"/>
        </w:rPr>
      </w:pPr>
      <w:r w:rsidRPr="00901B3A">
        <w:rPr>
          <w:rFonts w:cstheme="minorHAnsi"/>
        </w:rPr>
        <w:t xml:space="preserve">Technology should be used in moderation, and to enhance educational experiences, not to replace essential activities, experiences and materials. </w:t>
      </w:r>
    </w:p>
    <w:p w14:paraId="7B0E96A4" w14:textId="77777777" w:rsidR="00BA60B2" w:rsidRPr="00901B3A" w:rsidRDefault="00BA60B2" w:rsidP="00BA60B2">
      <w:pPr>
        <w:rPr>
          <w:rFonts w:cstheme="minorHAnsi"/>
        </w:rPr>
      </w:pPr>
      <w:r w:rsidRPr="00901B3A">
        <w:rPr>
          <w:rFonts w:cstheme="minorHAnsi"/>
        </w:rPr>
        <w:t xml:space="preserve">Sixpence joins the public health community in discouraging the use of screen media for children under the age of 2. For children younger than 2 years, evidence for benefits of media is still limited. For children 2-5 years of age, screen time should be limited to 1 hour per day of high quality programming. </w:t>
      </w:r>
    </w:p>
    <w:p w14:paraId="79B60424" w14:textId="77777777" w:rsidR="00BA60B2" w:rsidRPr="00901B3A" w:rsidRDefault="00BA60B2" w:rsidP="00BA60B2">
      <w:pPr>
        <w:spacing w:after="120"/>
        <w:rPr>
          <w:rFonts w:cstheme="minorHAnsi"/>
          <w:color w:val="8CC63E"/>
        </w:rPr>
      </w:pPr>
      <w:r w:rsidRPr="00901B3A">
        <w:rPr>
          <w:rFonts w:eastAsia="Calibri" w:cstheme="minorHAnsi"/>
          <w:noProof/>
          <w:color w:val="000000"/>
          <w:lang w:eastAsia="en-US"/>
        </w:rPr>
        <mc:AlternateContent>
          <mc:Choice Requires="wpg">
            <w:drawing>
              <wp:inline distT="0" distB="0" distL="0" distR="0" wp14:anchorId="0D5700CD" wp14:editId="5DC66AE6">
                <wp:extent cx="311785" cy="269875"/>
                <wp:effectExtent l="0" t="0" r="0" b="0"/>
                <wp:docPr id="73" name="Group 73"/>
                <wp:cNvGraphicFramePr/>
                <a:graphic xmlns:a="http://schemas.openxmlformats.org/drawingml/2006/main">
                  <a:graphicData uri="http://schemas.microsoft.com/office/word/2010/wordprocessingGroup">
                    <wpg:wgp>
                      <wpg:cNvGrpSpPr/>
                      <wpg:grpSpPr>
                        <a:xfrm>
                          <a:off x="0" y="0"/>
                          <a:ext cx="311785" cy="269875"/>
                          <a:chOff x="0" y="0"/>
                          <a:chExt cx="311836" cy="270053"/>
                        </a:xfrm>
                      </wpg:grpSpPr>
                      <wps:wsp>
                        <wps:cNvPr id="74" name="Shape 85"/>
                        <wps:cNvSpPr/>
                        <wps:spPr>
                          <a:xfrm>
                            <a:off x="0" y="0"/>
                            <a:ext cx="311836" cy="270053"/>
                          </a:xfrm>
                          <a:custGeom>
                            <a:avLst/>
                            <a:gdLst/>
                            <a:ahLst/>
                            <a:cxnLst/>
                            <a:rect l="0" t="0" r="0" b="0"/>
                            <a:pathLst>
                              <a:path w="311836" h="270053">
                                <a:moveTo>
                                  <a:pt x="0" y="0"/>
                                </a:moveTo>
                                <a:lnTo>
                                  <a:pt x="311836" y="0"/>
                                </a:lnTo>
                                <a:lnTo>
                                  <a:pt x="155918" y="270053"/>
                                </a:lnTo>
                                <a:lnTo>
                                  <a:pt x="0" y="0"/>
                                </a:lnTo>
                                <a:close/>
                              </a:path>
                            </a:pathLst>
                          </a:custGeom>
                          <a:ln w="0" cap="flat">
                            <a:miter lim="127000"/>
                          </a:ln>
                        </wps:spPr>
                        <wps:style>
                          <a:lnRef idx="0">
                            <a:srgbClr val="000000">
                              <a:alpha val="0"/>
                            </a:srgbClr>
                          </a:lnRef>
                          <a:fillRef idx="1">
                            <a:srgbClr val="D5E7B7"/>
                          </a:fillRef>
                          <a:effectRef idx="0">
                            <a:scrgbClr r="0" g="0" b="0"/>
                          </a:effectRef>
                          <a:fontRef idx="none"/>
                        </wps:style>
                        <wps:bodyPr/>
                      </wps:wsp>
                    </wpg:wgp>
                  </a:graphicData>
                </a:graphic>
              </wp:inline>
            </w:drawing>
          </mc:Choice>
          <mc:Fallback>
            <w:pict>
              <v:group w14:anchorId="049F2303" id="Group 73" o:spid="_x0000_s1026" style="width:24.55pt;height:21.25pt;mso-position-horizontal-relative:char;mso-position-vertical-relative:line" coordsize="311836,270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">
                <v:shape id="Shape 85" o:spid="_x0000_s1027" style="position:absolute;width:311836;height:270053;visibility:visible;mso-wrap-style:square;v-text-anchor:top" coordsize="311836,2700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5eGcUA&#10;AADbAAAADwAAAGRycy9kb3ducmV2LnhtbESPX0sDMRDE34V+h7AF32zOIrWcTYt/OCi+iLW09W25&#10;rJfD282RxN757Y0g+DjMzG+Y1WbkTp0pxNaLgetZAYqk9raVxsD+rbpagooJxWLnhQx8U4TNenKx&#10;wtL6QV7pvEuNyhCJJRpwKfWl1rF2xBhnvifJ3ocPjCnL0GgbcMhw7vS8KBaasZW84LCnR0f15+6L&#10;DbAbFtV8eTyE6qF6bk/v/LJ9YmMup+P9HahEY/oP/7W31sDtDfx+yT9Ar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Tl4ZxQAAANsAAAAPAAAAAAAAAAAAAAAAAJgCAABkcnMv&#10;ZG93bnJldi54bWxQSwUGAAAAAAQABAD1AAAAigMAAAAA&#10;" path="m,l311836,,155918,270053,,xe" fillcolor="#d5e7b7" stroked="f" strokeweight="0">
                  <v:stroke miterlimit="83231f" joinstyle="miter"/>
                  <v:path arrowok="t" textboxrect="0,0,311836,270053"/>
                </v:shape>
                <w10:anchorlock/>
              </v:group>
            </w:pict>
          </mc:Fallback>
        </mc:AlternateContent>
      </w:r>
      <w:r w:rsidRPr="00901B3A">
        <w:rPr>
          <w:rFonts w:cstheme="minorHAnsi"/>
          <w:color w:val="8CC63E"/>
        </w:rPr>
        <w:t xml:space="preserve">Using Technology Effectively </w:t>
      </w:r>
    </w:p>
    <w:p w14:paraId="56C9CEF0" w14:textId="77777777" w:rsidR="00BA60B2" w:rsidRPr="00901B3A" w:rsidRDefault="00BA60B2" w:rsidP="00BA60B2">
      <w:pPr>
        <w:spacing w:after="160" w:line="278" w:lineRule="auto"/>
        <w:rPr>
          <w:rFonts w:cstheme="minorHAnsi"/>
        </w:rPr>
      </w:pPr>
      <w:r w:rsidRPr="00901B3A">
        <w:rPr>
          <w:rFonts w:cstheme="minorHAnsi"/>
        </w:rPr>
        <w:t xml:space="preserve">Effective uses of technology are active, hands-on, engaging and empowering. They give the child control, provide adaptive scaffolds to ease the accomplishment of tasks, and are used as one of many options to support children’s learning. </w:t>
      </w:r>
    </w:p>
    <w:p w14:paraId="1714C2C1" w14:textId="77777777" w:rsidR="00BA60B2" w:rsidRPr="00901B3A" w:rsidRDefault="00BA60B2" w:rsidP="00BA60B2">
      <w:pPr>
        <w:spacing w:before="360" w:after="120" w:line="278" w:lineRule="auto"/>
        <w:rPr>
          <w:rFonts w:cstheme="minorHAnsi"/>
          <w:color w:val="8CC63E"/>
        </w:rPr>
      </w:pPr>
      <w:r w:rsidRPr="00901B3A">
        <w:rPr>
          <w:rFonts w:eastAsia="Calibri" w:cstheme="minorHAnsi"/>
          <w:noProof/>
          <w:color w:val="000000"/>
          <w:lang w:eastAsia="en-US"/>
        </w:rPr>
        <mc:AlternateContent>
          <mc:Choice Requires="wpg">
            <w:drawing>
              <wp:inline distT="0" distB="0" distL="0" distR="0" wp14:anchorId="1FFFDCC3" wp14:editId="35C4EB33">
                <wp:extent cx="311836" cy="270053"/>
                <wp:effectExtent l="0" t="0" r="0" b="0"/>
                <wp:docPr id="75" name="Group 75"/>
                <wp:cNvGraphicFramePr/>
                <a:graphic xmlns:a="http://schemas.openxmlformats.org/drawingml/2006/main">
                  <a:graphicData uri="http://schemas.microsoft.com/office/word/2010/wordprocessingGroup">
                    <wpg:wgp>
                      <wpg:cNvGrpSpPr/>
                      <wpg:grpSpPr>
                        <a:xfrm>
                          <a:off x="0" y="0"/>
                          <a:ext cx="311836" cy="270053"/>
                          <a:chOff x="0" y="0"/>
                          <a:chExt cx="311836" cy="270053"/>
                        </a:xfrm>
                      </wpg:grpSpPr>
                      <wps:wsp>
                        <wps:cNvPr id="76" name="Shape 86"/>
                        <wps:cNvSpPr/>
                        <wps:spPr>
                          <a:xfrm>
                            <a:off x="0" y="0"/>
                            <a:ext cx="311836" cy="270053"/>
                          </a:xfrm>
                          <a:custGeom>
                            <a:avLst/>
                            <a:gdLst/>
                            <a:ahLst/>
                            <a:cxnLst/>
                            <a:rect l="0" t="0" r="0" b="0"/>
                            <a:pathLst>
                              <a:path w="311836" h="270053">
                                <a:moveTo>
                                  <a:pt x="0" y="0"/>
                                </a:moveTo>
                                <a:lnTo>
                                  <a:pt x="311836" y="0"/>
                                </a:lnTo>
                                <a:lnTo>
                                  <a:pt x="155918" y="270053"/>
                                </a:lnTo>
                                <a:lnTo>
                                  <a:pt x="0" y="0"/>
                                </a:lnTo>
                                <a:close/>
                              </a:path>
                            </a:pathLst>
                          </a:custGeom>
                          <a:ln w="0" cap="flat">
                            <a:miter lim="127000"/>
                          </a:ln>
                        </wps:spPr>
                        <wps:style>
                          <a:lnRef idx="0">
                            <a:srgbClr val="000000">
                              <a:alpha val="0"/>
                            </a:srgbClr>
                          </a:lnRef>
                          <a:fillRef idx="1">
                            <a:srgbClr val="D5E7B7"/>
                          </a:fillRef>
                          <a:effectRef idx="0">
                            <a:scrgbClr r="0" g="0" b="0"/>
                          </a:effectRef>
                          <a:fontRef idx="none"/>
                        </wps:style>
                        <wps:bodyPr/>
                      </wps:wsp>
                    </wpg:wgp>
                  </a:graphicData>
                </a:graphic>
              </wp:inline>
            </w:drawing>
          </mc:Choice>
          <mc:Fallback>
            <w:pict>
              <v:group w14:anchorId="0A1B4C22" id="Group 75" o:spid="_x0000_s1026" style="width:24.55pt;height:21.25pt;mso-position-horizontal-relative:char;mso-position-vertical-relative:line" coordsize="311836,270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">
                <v:shape id="Shape 86" o:spid="_x0000_s1027" style="position:absolute;width:311836;height:270053;visibility:visible;mso-wrap-style:square;v-text-anchor:top" coordsize="311836,2700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Bl9cQA&#10;AADbAAAADwAAAGRycy9kb3ducmV2LnhtbESPQUvDQBSE70L/w/IEb3ZjD7HEbotWAsWL2Jaqt0f2&#10;mQ3mvQ27axP/vSsIHoeZ+YZZbSbu1ZlC7LwYuJkXoEgabztpDRwP9fUSVEwoFnsvZOCbImzWs4sV&#10;VtaP8kLnfWpVhkis0IBLaai0jo0jxjj3A0n2PnxgTFmGVtuAY4ZzrxdFUWrGTvKCw4G2jprP/Rcb&#10;YDeW9WL5egr1Q/3Uvb3z8+6Rjbm6nO7vQCWa0n/4r72zBm5L+P2Sf4B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QZfXEAAAA2wAAAA8AAAAAAAAAAAAAAAAAmAIAAGRycy9k&#10;b3ducmV2LnhtbFBLBQYAAAAABAAEAPUAAACJAwAAAAA=&#10;" path="m,l311836,,155918,270053,,xe" fillcolor="#d5e7b7" stroked="f" strokeweight="0">
                  <v:stroke miterlimit="83231f" joinstyle="miter"/>
                  <v:path arrowok="t" textboxrect="0,0,311836,270053"/>
                </v:shape>
                <w10:anchorlock/>
              </v:group>
            </w:pict>
          </mc:Fallback>
        </mc:AlternateContent>
      </w:r>
      <w:r w:rsidRPr="00901B3A">
        <w:rPr>
          <w:rFonts w:cstheme="minorHAnsi"/>
          <w:color w:val="8CC63E"/>
        </w:rPr>
        <w:t xml:space="preserve">  Fostering Positive Interactions While Using Technology</w:t>
      </w:r>
      <w:r w:rsidRPr="00901B3A">
        <w:rPr>
          <w:rFonts w:cstheme="minorHAnsi"/>
        </w:rPr>
        <w:t xml:space="preserve"> </w:t>
      </w:r>
    </w:p>
    <w:p w14:paraId="1280195E" w14:textId="77777777" w:rsidR="00BA60B2" w:rsidRPr="00901B3A" w:rsidRDefault="00BA60B2" w:rsidP="00BA60B2">
      <w:pPr>
        <w:spacing w:before="240" w:after="120" w:line="278" w:lineRule="auto"/>
        <w:ind w:hanging="14"/>
        <w:rPr>
          <w:rFonts w:cstheme="minorHAnsi"/>
        </w:rPr>
      </w:pPr>
      <w:r w:rsidRPr="00901B3A">
        <w:rPr>
          <w:rFonts w:cstheme="minorHAnsi"/>
        </w:rPr>
        <w:t>Effective technology tools connect media and activities with an emphasis on co-viewing and co-participation with educators/caregivers to help children understand what they are seeing and to help them apply what they learn to the world around them. Because of their immature symbolic cognition, memory, and attention skills, infants and toddlers cannot learn from traditional digital media as they do from interactions with educators/caregivers. Infants and toddlers have difficulty transferring that knowledge to their 3-dimensional experience.  The chief factor that facilitates toddlers’ learning from commercial media (starting around 15 months of age) is the role of the educators/caregivers watching with them and re-teaching the content.</w:t>
      </w:r>
    </w:p>
    <w:p w14:paraId="5759E7EA" w14:textId="77777777" w:rsidR="00BA60B2" w:rsidRPr="00901B3A" w:rsidRDefault="00BA60B2" w:rsidP="00BA60B2">
      <w:pPr>
        <w:spacing w:after="120" w:line="259" w:lineRule="auto"/>
        <w:jc w:val="right"/>
        <w:rPr>
          <w:rFonts w:cstheme="minorHAnsi"/>
        </w:rPr>
      </w:pPr>
    </w:p>
    <w:p w14:paraId="2F22E1C3" w14:textId="77777777" w:rsidR="00BA60B2" w:rsidRDefault="00BA60B2" w:rsidP="00BA60B2"/>
    <w:p w14:paraId="0C3CC0D5" w14:textId="77777777" w:rsidR="00BA60B2" w:rsidRDefault="00BA60B2" w:rsidP="00BA60B2"/>
    <w:p w14:paraId="1F6B1512" w14:textId="77777777" w:rsidR="00BA60B2" w:rsidRDefault="00BA60B2" w:rsidP="00BA60B2"/>
    <w:p w14:paraId="1A2A537C" w14:textId="77777777" w:rsidR="00BA60B2" w:rsidRDefault="00BA60B2" w:rsidP="00BA60B2"/>
    <w:p w14:paraId="0623F23E" w14:textId="77777777" w:rsidR="00BA60B2" w:rsidRDefault="00BA60B2" w:rsidP="00BA60B2"/>
    <w:p w14:paraId="683BC2F0" w14:textId="77777777" w:rsidR="00BA60B2" w:rsidRPr="00113A05" w:rsidRDefault="00BA60B2" w:rsidP="00BA60B2">
      <w:pPr>
        <w:pStyle w:val="Heading2"/>
        <w:rPr>
          <w:rFonts w:asciiTheme="minorHAnsi" w:hAnsiTheme="minorHAnsi" w:cstheme="minorHAnsi"/>
          <w:b/>
          <w:color w:val="auto"/>
          <w:sz w:val="36"/>
          <w:szCs w:val="36"/>
        </w:rPr>
      </w:pPr>
      <w:r w:rsidRPr="00113A05">
        <w:rPr>
          <w:rFonts w:asciiTheme="minorHAnsi" w:hAnsiTheme="minorHAnsi" w:cstheme="minorHAnsi"/>
          <w:b/>
          <w:color w:val="auto"/>
          <w:sz w:val="36"/>
          <w:szCs w:val="36"/>
        </w:rPr>
        <w:lastRenderedPageBreak/>
        <w:t>Using the Sixpence Logo</w:t>
      </w:r>
    </w:p>
    <w:p w14:paraId="57B26DDE" w14:textId="77777777" w:rsidR="00BA60B2" w:rsidRPr="00901B3A" w:rsidRDefault="00BA60B2" w:rsidP="00BA60B2">
      <w:pPr>
        <w:rPr>
          <w:rFonts w:cstheme="minorHAnsi"/>
        </w:rPr>
      </w:pPr>
      <w:r w:rsidRPr="00901B3A">
        <w:rPr>
          <w:rFonts w:cstheme="minorHAnsi"/>
        </w:rPr>
        <w:t>At Sixpence, we believe that using our logo plays an important part in Nebraska's continued investment in the healthy development of our youngest children. Using your Sixpence logo is also a key strategy for building public support for new and ongoing investments that keep programs like yours strong and thriving.</w:t>
      </w:r>
    </w:p>
    <w:p w14:paraId="732DC113" w14:textId="77777777" w:rsidR="00BA60B2" w:rsidRPr="00901B3A" w:rsidRDefault="00BA60B2" w:rsidP="00BA60B2">
      <w:pPr>
        <w:spacing w:line="240" w:lineRule="auto"/>
        <w:rPr>
          <w:rFonts w:cstheme="minorHAnsi"/>
        </w:rPr>
      </w:pPr>
      <w:r w:rsidRPr="00901B3A">
        <w:rPr>
          <w:rFonts w:cstheme="minorHAnsi"/>
        </w:rPr>
        <w:t xml:space="preserve">Logo Use Guidelines: </w:t>
      </w:r>
    </w:p>
    <w:p w14:paraId="3D54F787" w14:textId="77777777" w:rsidR="00BA60B2" w:rsidRPr="00901B3A" w:rsidRDefault="00BA60B2" w:rsidP="00BA60B2">
      <w:pPr>
        <w:pStyle w:val="ListParagraph"/>
        <w:numPr>
          <w:ilvl w:val="0"/>
          <w:numId w:val="30"/>
        </w:numPr>
        <w:spacing w:before="240" w:after="160" w:line="240" w:lineRule="auto"/>
        <w:rPr>
          <w:rFonts w:eastAsiaTheme="minorEastAsia" w:cstheme="minorHAnsi"/>
        </w:rPr>
      </w:pPr>
      <w:r w:rsidRPr="00901B3A">
        <w:rPr>
          <w:rFonts w:cstheme="minorHAnsi"/>
        </w:rPr>
        <w:t>Sixpence Logos may not be altered in size, color or format.</w:t>
      </w:r>
    </w:p>
    <w:p w14:paraId="7FA8D92B" w14:textId="77777777" w:rsidR="00BA60B2" w:rsidRPr="00901B3A" w:rsidRDefault="00BA60B2" w:rsidP="00BA60B2">
      <w:pPr>
        <w:numPr>
          <w:ilvl w:val="0"/>
          <w:numId w:val="30"/>
        </w:numPr>
        <w:spacing w:after="160" w:line="259" w:lineRule="auto"/>
        <w:rPr>
          <w:rFonts w:eastAsiaTheme="minorEastAsia" w:cstheme="minorHAnsi"/>
        </w:rPr>
      </w:pPr>
      <w:r w:rsidRPr="00901B3A">
        <w:rPr>
          <w:rFonts w:eastAsiaTheme="minorEastAsia" w:cstheme="minorHAnsi"/>
        </w:rPr>
        <w:t xml:space="preserve">All flyers, pamphlets, signage, wearable or carry-able gear must have the approved Sixpence logo, in addition to Grantee’s local community identifier, and partner logos (if applicable.) </w:t>
      </w:r>
    </w:p>
    <w:p w14:paraId="0BA052BE" w14:textId="77777777" w:rsidR="00BA60B2" w:rsidRPr="00901B3A" w:rsidRDefault="00BA60B2" w:rsidP="00BA60B2">
      <w:pPr>
        <w:pStyle w:val="ListParagraph"/>
        <w:numPr>
          <w:ilvl w:val="0"/>
          <w:numId w:val="30"/>
        </w:numPr>
        <w:spacing w:after="160" w:line="259" w:lineRule="auto"/>
        <w:rPr>
          <w:rFonts w:eastAsiaTheme="minorEastAsia" w:cstheme="minorHAnsi"/>
        </w:rPr>
      </w:pPr>
      <w:r w:rsidRPr="00901B3A">
        <w:rPr>
          <w:rFonts w:eastAsiaTheme="minorEastAsia" w:cstheme="minorHAnsi"/>
        </w:rPr>
        <w:t xml:space="preserve">Grantees shall develop or adhere to their local entity’s policy on appropriate usage/wearing of logos. It would not be appropriate to wearing or carrying logos while exhibiting, or perceived to be participating in, behaviors/actions not in line with the values of the partnering organizations. Examples: wearing a logo t-shirt to a bar, participating in a political event carrying a logo tote. </w:t>
      </w:r>
    </w:p>
    <w:p w14:paraId="2092E9EA" w14:textId="77777777" w:rsidR="00BA60B2" w:rsidRPr="00901B3A" w:rsidRDefault="00BA60B2" w:rsidP="00BA60B2">
      <w:pPr>
        <w:numPr>
          <w:ilvl w:val="0"/>
          <w:numId w:val="30"/>
        </w:numPr>
        <w:spacing w:after="160" w:line="259" w:lineRule="auto"/>
        <w:rPr>
          <w:rFonts w:eastAsiaTheme="minorEastAsia" w:cstheme="minorHAnsi"/>
        </w:rPr>
      </w:pPr>
      <w:r w:rsidRPr="00901B3A">
        <w:rPr>
          <w:rFonts w:eastAsiaTheme="minorEastAsia" w:cstheme="minorHAnsi"/>
        </w:rPr>
        <w:t>Sixpence logos can be found on Grantee's private website under Marketing Materials.</w:t>
      </w:r>
    </w:p>
    <w:p w14:paraId="3F2473E6" w14:textId="77777777" w:rsidR="00BA60B2" w:rsidRPr="00901B3A" w:rsidRDefault="00BA60B2" w:rsidP="00BA60B2">
      <w:pPr>
        <w:numPr>
          <w:ilvl w:val="0"/>
          <w:numId w:val="30"/>
        </w:numPr>
        <w:spacing w:after="160" w:line="259" w:lineRule="auto"/>
        <w:rPr>
          <w:rFonts w:eastAsiaTheme="minorEastAsia" w:cstheme="minorHAnsi"/>
        </w:rPr>
      </w:pPr>
      <w:r w:rsidRPr="00901B3A">
        <w:rPr>
          <w:rFonts w:eastAsiaTheme="minorEastAsia" w:cstheme="minorHAnsi"/>
        </w:rPr>
        <w:t>Grantees and partners are encouraged to consult with their TA Specialist prior to ordering signage or gear using the Sixpence logos.</w:t>
      </w:r>
    </w:p>
    <w:p w14:paraId="04D99AA5" w14:textId="08A1195A" w:rsidR="00354187" w:rsidRPr="00901B3A" w:rsidRDefault="009D66E9" w:rsidP="009D66E9">
      <w:pPr>
        <w:pStyle w:val="Heading2"/>
        <w:rPr>
          <w:rFonts w:asciiTheme="minorHAnsi" w:hAnsiTheme="minorHAnsi" w:cstheme="minorHAnsi"/>
          <w:b/>
          <w:color w:val="auto"/>
          <w:sz w:val="36"/>
          <w:szCs w:val="36"/>
        </w:rPr>
      </w:pPr>
      <w:r w:rsidRPr="00901B3A">
        <w:rPr>
          <w:rFonts w:asciiTheme="minorHAnsi" w:hAnsiTheme="minorHAnsi" w:cstheme="minorHAnsi"/>
          <w:b/>
          <w:color w:val="auto"/>
          <w:sz w:val="36"/>
          <w:szCs w:val="36"/>
        </w:rPr>
        <w:t>Marketing/Branding</w:t>
      </w:r>
    </w:p>
    <w:p w14:paraId="7CC07E81" w14:textId="71046F55" w:rsidR="009D66E9" w:rsidRPr="00901B3A" w:rsidRDefault="009D66E9" w:rsidP="009D66E9">
      <w:pPr>
        <w:rPr>
          <w:rFonts w:cstheme="minorHAnsi"/>
        </w:rPr>
      </w:pPr>
      <w:r w:rsidRPr="00901B3A">
        <w:rPr>
          <w:rFonts w:cstheme="minorHAnsi"/>
        </w:rPr>
        <w:t>As a Sixpence grantee or partner, it's important to know how best to promote your program, within the Sixpence umbrella while honoring your individual uniqueness. These Branding and Logo Use Guidelines exist to recognize that your program is aligned with the high</w:t>
      </w:r>
      <w:r w:rsidR="00FA0370" w:rsidRPr="00901B3A">
        <w:rPr>
          <w:rFonts w:cstheme="minorHAnsi"/>
        </w:rPr>
        <w:t>-</w:t>
      </w:r>
      <w:r w:rsidRPr="00901B3A">
        <w:rPr>
          <w:rFonts w:cstheme="minorHAnsi"/>
        </w:rPr>
        <w:t xml:space="preserve">quality standards set forth by Sixpence, but wouldn’t be possible without your school district and community partnerships.   </w:t>
      </w:r>
    </w:p>
    <w:p w14:paraId="5EE2799B" w14:textId="77777777" w:rsidR="00FA0370" w:rsidRPr="00901B3A" w:rsidRDefault="00FA0370" w:rsidP="009D66E9">
      <w:pPr>
        <w:rPr>
          <w:rFonts w:cstheme="minorHAnsi"/>
        </w:rPr>
      </w:pPr>
    </w:p>
    <w:p w14:paraId="7FC21D29" w14:textId="467DB055" w:rsidR="009D66E9" w:rsidRPr="00901B3A" w:rsidRDefault="009D66E9" w:rsidP="009D66E9">
      <w:pPr>
        <w:rPr>
          <w:rFonts w:cstheme="minorHAnsi"/>
          <w:b/>
          <w:sz w:val="36"/>
          <w:szCs w:val="36"/>
          <w:highlight w:val="yellow"/>
        </w:rPr>
      </w:pPr>
      <w:r w:rsidRPr="00901B3A">
        <w:rPr>
          <w:rFonts w:cstheme="minorHAnsi"/>
          <w:b/>
          <w:sz w:val="36"/>
          <w:szCs w:val="36"/>
        </w:rPr>
        <w:t xml:space="preserve">Branding Guidelines: </w:t>
      </w:r>
    </w:p>
    <w:p w14:paraId="54E5A94D" w14:textId="77777777" w:rsidR="009D66E9" w:rsidRPr="00901B3A" w:rsidRDefault="009D66E9" w:rsidP="009D66E9">
      <w:pPr>
        <w:pStyle w:val="ListParagraph"/>
        <w:numPr>
          <w:ilvl w:val="0"/>
          <w:numId w:val="30"/>
        </w:numPr>
        <w:spacing w:after="160" w:line="259" w:lineRule="auto"/>
        <w:rPr>
          <w:rFonts w:eastAsiaTheme="minorEastAsia" w:cstheme="minorHAnsi"/>
        </w:rPr>
      </w:pPr>
      <w:r w:rsidRPr="00901B3A">
        <w:rPr>
          <w:rFonts w:cstheme="minorHAnsi"/>
        </w:rPr>
        <w:t xml:space="preserve">All school district home based and center based programs should incorporate “Sixpence” and their local community into their name. Child Care Partnership grantees should consider naming their program in such a way that it differentiates itself from these existing programs.  </w:t>
      </w:r>
    </w:p>
    <w:p w14:paraId="099CCF1C" w14:textId="77777777" w:rsidR="009D66E9" w:rsidRPr="00901B3A" w:rsidRDefault="009D66E9" w:rsidP="009D66E9">
      <w:pPr>
        <w:numPr>
          <w:ilvl w:val="0"/>
          <w:numId w:val="30"/>
        </w:numPr>
        <w:spacing w:after="160" w:line="259" w:lineRule="auto"/>
        <w:rPr>
          <w:rFonts w:eastAsiaTheme="minorEastAsia" w:cstheme="minorHAnsi"/>
        </w:rPr>
      </w:pPr>
      <w:r w:rsidRPr="00901B3A">
        <w:rPr>
          <w:rFonts w:cstheme="minorHAnsi"/>
        </w:rPr>
        <w:t>Childcare providers participating in the Childcare Partnership grant may indicate they are working in partnership with a Sixpence funded program, while continuing to use their established licensed name, but should not use Sixpence in their name.</w:t>
      </w:r>
    </w:p>
    <w:p w14:paraId="5FC21A5F" w14:textId="77777777" w:rsidR="009D66E9" w:rsidRPr="00901B3A" w:rsidRDefault="009D66E9" w:rsidP="009D66E9">
      <w:pPr>
        <w:numPr>
          <w:ilvl w:val="0"/>
          <w:numId w:val="30"/>
        </w:numPr>
        <w:spacing w:after="160" w:line="259" w:lineRule="auto"/>
        <w:rPr>
          <w:rFonts w:eastAsiaTheme="minorEastAsia" w:cstheme="minorHAnsi"/>
        </w:rPr>
      </w:pPr>
      <w:r w:rsidRPr="00901B3A">
        <w:rPr>
          <w:rFonts w:cstheme="minorHAnsi"/>
        </w:rPr>
        <w:lastRenderedPageBreak/>
        <w:t xml:space="preserve">Programs are encouraged to recognize their school district and local community partner (if applicable.) Examples: “Falls City Sixpence,” “York Public Schools’ Family Foundations, a Sixpence program,” Ord Sixpence, a partnership between Ord Public Schools and Central Nebraska Community Action Program.” </w:t>
      </w:r>
    </w:p>
    <w:p w14:paraId="5B5EC723" w14:textId="473E553F" w:rsidR="009D66E9" w:rsidRPr="00901B3A" w:rsidRDefault="009D66E9" w:rsidP="009D66E9">
      <w:pPr>
        <w:rPr>
          <w:rFonts w:cstheme="minorHAnsi"/>
        </w:rPr>
      </w:pPr>
      <w:r w:rsidRPr="00901B3A">
        <w:rPr>
          <w:rFonts w:cstheme="minorHAnsi"/>
        </w:rPr>
        <w:t xml:space="preserve">Programs have access to the Approved Sixpence logos and other resources under the Resources tab on </w:t>
      </w:r>
      <w:hyperlink r:id="rId27">
        <w:r w:rsidRPr="00644794">
          <w:rPr>
            <w:rStyle w:val="Hyperlink"/>
            <w:rFonts w:cstheme="minorHAnsi"/>
            <w:sz w:val="24"/>
            <w:szCs w:val="24"/>
          </w:rPr>
          <w:t>www.singasongofsixpence.org</w:t>
        </w:r>
      </w:hyperlink>
      <w:r w:rsidRPr="00901B3A">
        <w:rPr>
          <w:rFonts w:cstheme="minorHAnsi"/>
        </w:rPr>
        <w:t xml:space="preserve">.  </w:t>
      </w:r>
    </w:p>
    <w:p w14:paraId="3EE8EE0C" w14:textId="77777777" w:rsidR="009D66E9" w:rsidRDefault="009D66E9" w:rsidP="009D66E9">
      <w:pPr>
        <w:rPr>
          <w:rFonts w:cstheme="minorHAnsi"/>
        </w:rPr>
      </w:pPr>
    </w:p>
    <w:p w14:paraId="71991FE1" w14:textId="77777777" w:rsidR="00D74700" w:rsidRDefault="00D74700" w:rsidP="009D66E9">
      <w:pPr>
        <w:rPr>
          <w:rFonts w:cstheme="minorHAnsi"/>
        </w:rPr>
      </w:pPr>
    </w:p>
    <w:p w14:paraId="7F109C65" w14:textId="77777777" w:rsidR="00D74700" w:rsidRDefault="00D74700" w:rsidP="009D66E9">
      <w:pPr>
        <w:rPr>
          <w:rFonts w:cstheme="minorHAnsi"/>
        </w:rPr>
      </w:pPr>
    </w:p>
    <w:p w14:paraId="4A919669" w14:textId="77777777" w:rsidR="00D74700" w:rsidRDefault="00D74700" w:rsidP="009D66E9">
      <w:pPr>
        <w:rPr>
          <w:rFonts w:cstheme="minorHAnsi"/>
        </w:rPr>
      </w:pPr>
    </w:p>
    <w:p w14:paraId="6C5E9DF6" w14:textId="77777777" w:rsidR="00D74700" w:rsidRDefault="00D74700" w:rsidP="009D66E9">
      <w:pPr>
        <w:rPr>
          <w:rFonts w:cstheme="minorHAnsi"/>
        </w:rPr>
      </w:pPr>
    </w:p>
    <w:p w14:paraId="6A9085D7" w14:textId="77777777" w:rsidR="00D74700" w:rsidRDefault="00D74700" w:rsidP="009D66E9">
      <w:pPr>
        <w:rPr>
          <w:rFonts w:cstheme="minorHAnsi"/>
        </w:rPr>
      </w:pPr>
    </w:p>
    <w:p w14:paraId="1CBC1B36" w14:textId="77777777" w:rsidR="00D74700" w:rsidRDefault="00D74700" w:rsidP="009D66E9">
      <w:pPr>
        <w:rPr>
          <w:rFonts w:cstheme="minorHAnsi"/>
        </w:rPr>
      </w:pPr>
    </w:p>
    <w:p w14:paraId="35673464" w14:textId="77777777" w:rsidR="00D74700" w:rsidRDefault="00D74700" w:rsidP="009D66E9">
      <w:pPr>
        <w:rPr>
          <w:rFonts w:cstheme="minorHAnsi"/>
        </w:rPr>
      </w:pPr>
    </w:p>
    <w:p w14:paraId="7682F8B3" w14:textId="77777777" w:rsidR="00D74700" w:rsidRDefault="00D74700" w:rsidP="009D66E9">
      <w:pPr>
        <w:rPr>
          <w:rFonts w:cstheme="minorHAnsi"/>
        </w:rPr>
      </w:pPr>
    </w:p>
    <w:p w14:paraId="7688317E" w14:textId="77777777" w:rsidR="00D74700" w:rsidRDefault="00D74700" w:rsidP="009D66E9">
      <w:pPr>
        <w:rPr>
          <w:rFonts w:cstheme="minorHAnsi"/>
        </w:rPr>
      </w:pPr>
    </w:p>
    <w:p w14:paraId="38308351" w14:textId="77777777" w:rsidR="00D74700" w:rsidRDefault="00D74700" w:rsidP="009D66E9">
      <w:pPr>
        <w:rPr>
          <w:rFonts w:cstheme="minorHAnsi"/>
        </w:rPr>
      </w:pPr>
    </w:p>
    <w:p w14:paraId="02E38151" w14:textId="77777777" w:rsidR="00D74700" w:rsidRDefault="00D74700" w:rsidP="009D66E9">
      <w:pPr>
        <w:rPr>
          <w:rFonts w:cstheme="minorHAnsi"/>
        </w:rPr>
      </w:pPr>
    </w:p>
    <w:p w14:paraId="229B1A5F" w14:textId="77777777" w:rsidR="00D74700" w:rsidRDefault="00D74700" w:rsidP="009D66E9">
      <w:pPr>
        <w:rPr>
          <w:rFonts w:cstheme="minorHAnsi"/>
        </w:rPr>
      </w:pPr>
    </w:p>
    <w:p w14:paraId="40F70B95" w14:textId="77777777" w:rsidR="00D74700" w:rsidRDefault="00D74700" w:rsidP="009D66E9">
      <w:pPr>
        <w:rPr>
          <w:rFonts w:cstheme="minorHAnsi"/>
        </w:rPr>
      </w:pPr>
    </w:p>
    <w:p w14:paraId="57245C34" w14:textId="77777777" w:rsidR="00D74700" w:rsidRDefault="00D74700" w:rsidP="009D66E9">
      <w:pPr>
        <w:rPr>
          <w:rFonts w:cstheme="minorHAnsi"/>
        </w:rPr>
      </w:pPr>
    </w:p>
    <w:p w14:paraId="0394091D" w14:textId="77777777" w:rsidR="00D74700" w:rsidRDefault="00D74700" w:rsidP="009D66E9">
      <w:pPr>
        <w:rPr>
          <w:rFonts w:cstheme="minorHAnsi"/>
        </w:rPr>
      </w:pPr>
    </w:p>
    <w:p w14:paraId="45568A94" w14:textId="77777777" w:rsidR="00D74700" w:rsidRDefault="00D74700" w:rsidP="009D66E9">
      <w:pPr>
        <w:rPr>
          <w:rFonts w:cstheme="minorHAnsi"/>
        </w:rPr>
      </w:pPr>
    </w:p>
    <w:p w14:paraId="0857C7EB" w14:textId="2E8F43DF" w:rsidR="00D74700" w:rsidRPr="00901B3A" w:rsidRDefault="00D74700" w:rsidP="009D66E9">
      <w:pPr>
        <w:rPr>
          <w:rFonts w:cstheme="minorHAnsi"/>
        </w:rPr>
      </w:pPr>
    </w:p>
    <w:p w14:paraId="22376503" w14:textId="77777777" w:rsidR="00D74700" w:rsidRDefault="00D74700" w:rsidP="00D74700">
      <w:pPr>
        <w:pStyle w:val="Heading1"/>
        <w:rPr>
          <w:rFonts w:eastAsia="Calibri"/>
          <w:sz w:val="24"/>
          <w:szCs w:val="24"/>
        </w:rPr>
      </w:pPr>
      <w:r w:rsidRPr="00901B3A">
        <w:rPr>
          <w:rFonts w:eastAsia="Calibri" w:cstheme="minorHAnsi"/>
          <w:noProof/>
          <w:color w:val="000000"/>
          <w:lang w:eastAsia="en-US"/>
        </w:rPr>
        <w:lastRenderedPageBreak/>
        <mc:AlternateContent>
          <mc:Choice Requires="wpg">
            <w:drawing>
              <wp:anchor distT="0" distB="0" distL="114300" distR="114300" simplePos="0" relativeHeight="251658242" behindDoc="0" locked="0" layoutInCell="1" allowOverlap="1" wp14:anchorId="73FF7712" wp14:editId="7D2B1DDC">
                <wp:simplePos x="0" y="0"/>
                <wp:positionH relativeFrom="margin">
                  <wp:posOffset>378842</wp:posOffset>
                </wp:positionH>
                <wp:positionV relativeFrom="page">
                  <wp:posOffset>989965</wp:posOffset>
                </wp:positionV>
                <wp:extent cx="1245446" cy="1162050"/>
                <wp:effectExtent l="0" t="0" r="0" b="0"/>
                <wp:wrapSquare wrapText="bothSides"/>
                <wp:docPr id="77" name="Group 77"/>
                <wp:cNvGraphicFramePr/>
                <a:graphic xmlns:a="http://schemas.openxmlformats.org/drawingml/2006/main">
                  <a:graphicData uri="http://schemas.microsoft.com/office/word/2010/wordprocessingGroup">
                    <wpg:wgp>
                      <wpg:cNvGrpSpPr/>
                      <wpg:grpSpPr>
                        <a:xfrm>
                          <a:off x="0" y="0"/>
                          <a:ext cx="1245446" cy="1162050"/>
                          <a:chOff x="0" y="0"/>
                          <a:chExt cx="1816798" cy="1454926"/>
                        </a:xfrm>
                      </wpg:grpSpPr>
                      <wps:wsp>
                        <wps:cNvPr id="78" name="Shape 7"/>
                        <wps:cNvSpPr/>
                        <wps:spPr>
                          <a:xfrm>
                            <a:off x="455141" y="715151"/>
                            <a:ext cx="1085304" cy="739775"/>
                          </a:xfrm>
                          <a:custGeom>
                            <a:avLst/>
                            <a:gdLst/>
                            <a:ahLst/>
                            <a:cxnLst/>
                            <a:rect l="0" t="0" r="0" b="0"/>
                            <a:pathLst>
                              <a:path w="1085304" h="739775">
                                <a:moveTo>
                                  <a:pt x="808222" y="6399"/>
                                </a:moveTo>
                                <a:cubicBezTo>
                                  <a:pt x="815523" y="5736"/>
                                  <a:pt x="822836" y="6363"/>
                                  <a:pt x="829653" y="8471"/>
                                </a:cubicBezTo>
                                <a:cubicBezTo>
                                  <a:pt x="862152" y="18529"/>
                                  <a:pt x="872592" y="54801"/>
                                  <a:pt x="862432" y="84011"/>
                                </a:cubicBezTo>
                                <a:cubicBezTo>
                                  <a:pt x="856602" y="100800"/>
                                  <a:pt x="842086" y="116268"/>
                                  <a:pt x="827532" y="125781"/>
                                </a:cubicBezTo>
                                <a:cubicBezTo>
                                  <a:pt x="818337" y="131788"/>
                                  <a:pt x="808038" y="134899"/>
                                  <a:pt x="797255" y="137033"/>
                                </a:cubicBezTo>
                                <a:cubicBezTo>
                                  <a:pt x="796480" y="137185"/>
                                  <a:pt x="795731" y="137325"/>
                                  <a:pt x="794982" y="137439"/>
                                </a:cubicBezTo>
                                <a:cubicBezTo>
                                  <a:pt x="802437" y="141224"/>
                                  <a:pt x="809612" y="145529"/>
                                  <a:pt x="816369" y="150368"/>
                                </a:cubicBezTo>
                                <a:cubicBezTo>
                                  <a:pt x="905434" y="214059"/>
                                  <a:pt x="900519" y="335407"/>
                                  <a:pt x="839889" y="414325"/>
                                </a:cubicBezTo>
                                <a:cubicBezTo>
                                  <a:pt x="836232" y="419087"/>
                                  <a:pt x="832295" y="423697"/>
                                  <a:pt x="828104" y="428155"/>
                                </a:cubicBezTo>
                                <a:cubicBezTo>
                                  <a:pt x="830745" y="427685"/>
                                  <a:pt x="833438" y="427304"/>
                                  <a:pt x="836232" y="427025"/>
                                </a:cubicBezTo>
                                <a:cubicBezTo>
                                  <a:pt x="854977" y="425183"/>
                                  <a:pt x="873404" y="425183"/>
                                  <a:pt x="891464" y="430479"/>
                                </a:cubicBezTo>
                                <a:cubicBezTo>
                                  <a:pt x="920064" y="438861"/>
                                  <a:pt x="951522" y="457022"/>
                                  <a:pt x="969416" y="481648"/>
                                </a:cubicBezTo>
                                <a:cubicBezTo>
                                  <a:pt x="994156" y="515696"/>
                                  <a:pt x="999795" y="563499"/>
                                  <a:pt x="976871" y="598056"/>
                                </a:cubicBezTo>
                                <a:cubicBezTo>
                                  <a:pt x="980630" y="596913"/>
                                  <a:pt x="984580" y="596075"/>
                                  <a:pt x="988873" y="595656"/>
                                </a:cubicBezTo>
                                <a:cubicBezTo>
                                  <a:pt x="999820" y="594589"/>
                                  <a:pt x="1010577" y="594576"/>
                                  <a:pt x="1021118" y="597662"/>
                                </a:cubicBezTo>
                                <a:cubicBezTo>
                                  <a:pt x="1037793" y="602564"/>
                                  <a:pt x="1056157" y="613156"/>
                                  <a:pt x="1066610" y="627545"/>
                                </a:cubicBezTo>
                                <a:cubicBezTo>
                                  <a:pt x="1084783" y="652564"/>
                                  <a:pt x="1085304" y="690296"/>
                                  <a:pt x="1057110" y="709346"/>
                                </a:cubicBezTo>
                                <a:cubicBezTo>
                                  <a:pt x="1033463" y="725310"/>
                                  <a:pt x="995324" y="720890"/>
                                  <a:pt x="977494" y="698348"/>
                                </a:cubicBezTo>
                                <a:cubicBezTo>
                                  <a:pt x="959714" y="675881"/>
                                  <a:pt x="961136" y="635152"/>
                                  <a:pt x="991362" y="623367"/>
                                </a:cubicBezTo>
                                <a:cubicBezTo>
                                  <a:pt x="1003389" y="618668"/>
                                  <a:pt x="1020623" y="620586"/>
                                  <a:pt x="1030440" y="629476"/>
                                </a:cubicBezTo>
                                <a:cubicBezTo>
                                  <a:pt x="1041489" y="639483"/>
                                  <a:pt x="1045121" y="655117"/>
                                  <a:pt x="1041032" y="666801"/>
                                </a:cubicBezTo>
                                <a:cubicBezTo>
                                  <a:pt x="1038479" y="674129"/>
                                  <a:pt x="1032561" y="681355"/>
                                  <a:pt x="1022833" y="683323"/>
                                </a:cubicBezTo>
                                <a:cubicBezTo>
                                  <a:pt x="1017384" y="684428"/>
                                  <a:pt x="1009853" y="683641"/>
                                  <a:pt x="1005256" y="680060"/>
                                </a:cubicBezTo>
                                <a:cubicBezTo>
                                  <a:pt x="999795" y="675805"/>
                                  <a:pt x="997801" y="667283"/>
                                  <a:pt x="998703" y="660921"/>
                                </a:cubicBezTo>
                                <a:cubicBezTo>
                                  <a:pt x="999211" y="657352"/>
                                  <a:pt x="1000697" y="654152"/>
                                  <a:pt x="1002119" y="651535"/>
                                </a:cubicBezTo>
                                <a:lnTo>
                                  <a:pt x="1002157" y="651535"/>
                                </a:lnTo>
                                <a:cubicBezTo>
                                  <a:pt x="1000951" y="655015"/>
                                  <a:pt x="1000227" y="656946"/>
                                  <a:pt x="1000049" y="660146"/>
                                </a:cubicBezTo>
                                <a:cubicBezTo>
                                  <a:pt x="999680" y="666763"/>
                                  <a:pt x="1001941" y="673976"/>
                                  <a:pt x="1007186" y="677202"/>
                                </a:cubicBezTo>
                                <a:cubicBezTo>
                                  <a:pt x="1011580" y="679907"/>
                                  <a:pt x="1018832" y="679539"/>
                                  <a:pt x="1023582" y="678244"/>
                                </a:cubicBezTo>
                                <a:cubicBezTo>
                                  <a:pt x="1030554" y="676339"/>
                                  <a:pt x="1035469" y="668807"/>
                                  <a:pt x="1037019" y="662089"/>
                                </a:cubicBezTo>
                                <a:cubicBezTo>
                                  <a:pt x="1039495" y="651370"/>
                                  <a:pt x="1034187" y="639445"/>
                                  <a:pt x="1025335" y="633247"/>
                                </a:cubicBezTo>
                                <a:cubicBezTo>
                                  <a:pt x="1015695" y="626491"/>
                                  <a:pt x="1001992" y="624929"/>
                                  <a:pt x="991552" y="629691"/>
                                </a:cubicBezTo>
                                <a:cubicBezTo>
                                  <a:pt x="966216" y="641223"/>
                                  <a:pt x="966559" y="679247"/>
                                  <a:pt x="984453" y="697357"/>
                                </a:cubicBezTo>
                                <a:cubicBezTo>
                                  <a:pt x="1002373" y="715518"/>
                                  <a:pt x="1034110" y="716090"/>
                                  <a:pt x="1054684" y="701256"/>
                                </a:cubicBezTo>
                                <a:cubicBezTo>
                                  <a:pt x="1079094" y="683666"/>
                                  <a:pt x="1074280" y="646709"/>
                                  <a:pt x="1055777" y="626390"/>
                                </a:cubicBezTo>
                                <a:cubicBezTo>
                                  <a:pt x="1045172" y="614718"/>
                                  <a:pt x="1029170" y="608228"/>
                                  <a:pt x="1013955" y="605536"/>
                                </a:cubicBezTo>
                                <a:cubicBezTo>
                                  <a:pt x="1004341" y="603834"/>
                                  <a:pt x="994626" y="604520"/>
                                  <a:pt x="984961" y="605968"/>
                                </a:cubicBezTo>
                                <a:cubicBezTo>
                                  <a:pt x="973442" y="607708"/>
                                  <a:pt x="964654" y="610108"/>
                                  <a:pt x="953452" y="617715"/>
                                </a:cubicBezTo>
                                <a:cubicBezTo>
                                  <a:pt x="913003" y="645160"/>
                                  <a:pt x="847280" y="641591"/>
                                  <a:pt x="816750" y="602983"/>
                                </a:cubicBezTo>
                                <a:cubicBezTo>
                                  <a:pt x="786282" y="564464"/>
                                  <a:pt x="788695" y="494690"/>
                                  <a:pt x="840499" y="474485"/>
                                </a:cubicBezTo>
                                <a:cubicBezTo>
                                  <a:pt x="861111" y="466446"/>
                                  <a:pt x="890626" y="469735"/>
                                  <a:pt x="907453" y="484975"/>
                                </a:cubicBezTo>
                                <a:cubicBezTo>
                                  <a:pt x="926376" y="502120"/>
                                  <a:pt x="932612" y="528904"/>
                                  <a:pt x="925614" y="548919"/>
                                </a:cubicBezTo>
                                <a:cubicBezTo>
                                  <a:pt x="921207" y="561480"/>
                                  <a:pt x="911085" y="573850"/>
                                  <a:pt x="894410" y="577228"/>
                                </a:cubicBezTo>
                                <a:cubicBezTo>
                                  <a:pt x="885101" y="579120"/>
                                  <a:pt x="872173" y="577761"/>
                                  <a:pt x="864324" y="571640"/>
                                </a:cubicBezTo>
                                <a:cubicBezTo>
                                  <a:pt x="854951" y="564350"/>
                                  <a:pt x="851548" y="549732"/>
                                  <a:pt x="853084" y="538823"/>
                                </a:cubicBezTo>
                                <a:cubicBezTo>
                                  <a:pt x="853948" y="532727"/>
                                  <a:pt x="856488" y="527241"/>
                                  <a:pt x="858952" y="522757"/>
                                </a:cubicBezTo>
                                <a:lnTo>
                                  <a:pt x="858990" y="522757"/>
                                </a:lnTo>
                                <a:cubicBezTo>
                                  <a:pt x="856920" y="528726"/>
                                  <a:pt x="855701" y="532041"/>
                                  <a:pt x="855383" y="537502"/>
                                </a:cubicBezTo>
                                <a:cubicBezTo>
                                  <a:pt x="854735" y="548856"/>
                                  <a:pt x="858634" y="561213"/>
                                  <a:pt x="867613" y="566750"/>
                                </a:cubicBezTo>
                                <a:cubicBezTo>
                                  <a:pt x="875144" y="571386"/>
                                  <a:pt x="887565" y="570751"/>
                                  <a:pt x="895706" y="568516"/>
                                </a:cubicBezTo>
                                <a:cubicBezTo>
                                  <a:pt x="907631" y="565239"/>
                                  <a:pt x="916064" y="552374"/>
                                  <a:pt x="918718" y="540842"/>
                                </a:cubicBezTo>
                                <a:cubicBezTo>
                                  <a:pt x="922947" y="522491"/>
                                  <a:pt x="913854" y="502044"/>
                                  <a:pt x="898703" y="491414"/>
                                </a:cubicBezTo>
                                <a:cubicBezTo>
                                  <a:pt x="882193" y="479857"/>
                                  <a:pt x="858711" y="477190"/>
                                  <a:pt x="840842" y="485343"/>
                                </a:cubicBezTo>
                                <a:cubicBezTo>
                                  <a:pt x="797433" y="505104"/>
                                  <a:pt x="797992" y="570230"/>
                                  <a:pt x="828650" y="601269"/>
                                </a:cubicBezTo>
                                <a:cubicBezTo>
                                  <a:pt x="859384" y="632384"/>
                                  <a:pt x="913765" y="633362"/>
                                  <a:pt x="948995" y="607962"/>
                                </a:cubicBezTo>
                                <a:cubicBezTo>
                                  <a:pt x="990816" y="577799"/>
                                  <a:pt x="982548" y="514502"/>
                                  <a:pt x="950874" y="479679"/>
                                </a:cubicBezTo>
                                <a:cubicBezTo>
                                  <a:pt x="932675" y="459677"/>
                                  <a:pt x="905269" y="448564"/>
                                  <a:pt x="879196" y="443954"/>
                                </a:cubicBezTo>
                                <a:cubicBezTo>
                                  <a:pt x="862737" y="441033"/>
                                  <a:pt x="845922" y="441249"/>
                                  <a:pt x="829526" y="444703"/>
                                </a:cubicBezTo>
                                <a:cubicBezTo>
                                  <a:pt x="809003" y="449047"/>
                                  <a:pt x="794512" y="457657"/>
                                  <a:pt x="777723" y="469316"/>
                                </a:cubicBezTo>
                                <a:lnTo>
                                  <a:pt x="777672" y="468973"/>
                                </a:lnTo>
                                <a:cubicBezTo>
                                  <a:pt x="750227" y="486092"/>
                                  <a:pt x="719760" y="498881"/>
                                  <a:pt x="690944" y="506489"/>
                                </a:cubicBezTo>
                                <a:cubicBezTo>
                                  <a:pt x="656781" y="515518"/>
                                  <a:pt x="622186" y="514579"/>
                                  <a:pt x="587070" y="510159"/>
                                </a:cubicBezTo>
                                <a:cubicBezTo>
                                  <a:pt x="580288" y="509308"/>
                                  <a:pt x="573773" y="508152"/>
                                  <a:pt x="567487" y="506705"/>
                                </a:cubicBezTo>
                                <a:cubicBezTo>
                                  <a:pt x="570941" y="510718"/>
                                  <a:pt x="574180" y="515061"/>
                                  <a:pt x="577202" y="519925"/>
                                </a:cubicBezTo>
                                <a:cubicBezTo>
                                  <a:pt x="587146" y="535940"/>
                                  <a:pt x="595287" y="552463"/>
                                  <a:pt x="598526" y="571005"/>
                                </a:cubicBezTo>
                                <a:cubicBezTo>
                                  <a:pt x="603644" y="600354"/>
                                  <a:pt x="601243" y="636613"/>
                                  <a:pt x="587058" y="663550"/>
                                </a:cubicBezTo>
                                <a:cubicBezTo>
                                  <a:pt x="562369" y="710425"/>
                                  <a:pt x="504749" y="739775"/>
                                  <a:pt x="454127" y="710870"/>
                                </a:cubicBezTo>
                                <a:cubicBezTo>
                                  <a:pt x="411683" y="686613"/>
                                  <a:pt x="389611" y="624637"/>
                                  <a:pt x="410743" y="580187"/>
                                </a:cubicBezTo>
                                <a:cubicBezTo>
                                  <a:pt x="431838" y="535851"/>
                                  <a:pt x="495516" y="507187"/>
                                  <a:pt x="536512" y="544716"/>
                                </a:cubicBezTo>
                                <a:cubicBezTo>
                                  <a:pt x="552831" y="559664"/>
                                  <a:pt x="562915" y="587591"/>
                                  <a:pt x="556679" y="609422"/>
                                </a:cubicBezTo>
                                <a:cubicBezTo>
                                  <a:pt x="549681" y="633971"/>
                                  <a:pt x="528396" y="651408"/>
                                  <a:pt x="507352" y="653961"/>
                                </a:cubicBezTo>
                                <a:cubicBezTo>
                                  <a:pt x="494144" y="655561"/>
                                  <a:pt x="478561" y="651955"/>
                                  <a:pt x="468173" y="638480"/>
                                </a:cubicBezTo>
                                <a:cubicBezTo>
                                  <a:pt x="462369" y="630962"/>
                                  <a:pt x="457860" y="618782"/>
                                  <a:pt x="459880" y="609016"/>
                                </a:cubicBezTo>
                                <a:cubicBezTo>
                                  <a:pt x="462293" y="597395"/>
                                  <a:pt x="473901" y="587883"/>
                                  <a:pt x="484365" y="584441"/>
                                </a:cubicBezTo>
                                <a:cubicBezTo>
                                  <a:pt x="490220" y="582511"/>
                                  <a:pt x="496253" y="582358"/>
                                  <a:pt x="501358" y="582600"/>
                                </a:cubicBezTo>
                                <a:lnTo>
                                  <a:pt x="501383" y="582638"/>
                                </a:lnTo>
                                <a:cubicBezTo>
                                  <a:pt x="495122" y="583413"/>
                                  <a:pt x="491592" y="583794"/>
                                  <a:pt x="486562" y="585915"/>
                                </a:cubicBezTo>
                                <a:cubicBezTo>
                                  <a:pt x="476098" y="590360"/>
                                  <a:pt x="466725" y="599313"/>
                                  <a:pt x="465734" y="609816"/>
                                </a:cubicBezTo>
                                <a:cubicBezTo>
                                  <a:pt x="464909" y="618617"/>
                                  <a:pt x="470954" y="629488"/>
                                  <a:pt x="476555" y="635800"/>
                                </a:cubicBezTo>
                                <a:cubicBezTo>
                                  <a:pt x="484772" y="645058"/>
                                  <a:pt x="500050" y="646925"/>
                                  <a:pt x="511556" y="644220"/>
                                </a:cubicBezTo>
                                <a:cubicBezTo>
                                  <a:pt x="529882" y="639902"/>
                                  <a:pt x="544208" y="622706"/>
                                  <a:pt x="547040" y="604418"/>
                                </a:cubicBezTo>
                                <a:cubicBezTo>
                                  <a:pt x="550126" y="584492"/>
                                  <a:pt x="542138" y="562254"/>
                                  <a:pt x="526936" y="549821"/>
                                </a:cubicBezTo>
                                <a:cubicBezTo>
                                  <a:pt x="490017" y="519621"/>
                                  <a:pt x="431851" y="548894"/>
                                  <a:pt x="417551" y="590118"/>
                                </a:cubicBezTo>
                                <a:cubicBezTo>
                                  <a:pt x="403212" y="631431"/>
                                  <a:pt x="426377" y="680644"/>
                                  <a:pt x="464718" y="701027"/>
                                </a:cubicBezTo>
                                <a:cubicBezTo>
                                  <a:pt x="510248" y="725221"/>
                                  <a:pt x="563385" y="689839"/>
                                  <a:pt x="580631" y="646036"/>
                                </a:cubicBezTo>
                                <a:cubicBezTo>
                                  <a:pt x="590537" y="620865"/>
                                  <a:pt x="588378" y="591376"/>
                                  <a:pt x="581012" y="565950"/>
                                </a:cubicBezTo>
                                <a:cubicBezTo>
                                  <a:pt x="576351" y="549897"/>
                                  <a:pt x="568731" y="534899"/>
                                  <a:pt x="558394" y="521729"/>
                                </a:cubicBezTo>
                                <a:cubicBezTo>
                                  <a:pt x="545427" y="505231"/>
                                  <a:pt x="531292" y="496024"/>
                                  <a:pt x="513423" y="486105"/>
                                </a:cubicBezTo>
                                <a:lnTo>
                                  <a:pt x="513461" y="486092"/>
                                </a:lnTo>
                                <a:cubicBezTo>
                                  <a:pt x="500355" y="479171"/>
                                  <a:pt x="487515" y="471195"/>
                                  <a:pt x="474167" y="462534"/>
                                </a:cubicBezTo>
                                <a:cubicBezTo>
                                  <a:pt x="436994" y="438391"/>
                                  <a:pt x="398031" y="404724"/>
                                  <a:pt x="366065" y="373444"/>
                                </a:cubicBezTo>
                                <a:cubicBezTo>
                                  <a:pt x="327444" y="335648"/>
                                  <a:pt x="294551" y="295681"/>
                                  <a:pt x="247917" y="265392"/>
                                </a:cubicBezTo>
                                <a:cubicBezTo>
                                  <a:pt x="167183" y="212928"/>
                                  <a:pt x="75883" y="249733"/>
                                  <a:pt x="318" y="296583"/>
                                </a:cubicBezTo>
                                <a:lnTo>
                                  <a:pt x="0" y="158001"/>
                                </a:lnTo>
                                <a:cubicBezTo>
                                  <a:pt x="71285" y="124003"/>
                                  <a:pt x="139294" y="111658"/>
                                  <a:pt x="238684" y="183439"/>
                                </a:cubicBezTo>
                                <a:cubicBezTo>
                                  <a:pt x="243281" y="186754"/>
                                  <a:pt x="248120" y="190538"/>
                                  <a:pt x="253149" y="194716"/>
                                </a:cubicBezTo>
                                <a:lnTo>
                                  <a:pt x="253187" y="194602"/>
                                </a:lnTo>
                                <a:cubicBezTo>
                                  <a:pt x="254051" y="195377"/>
                                  <a:pt x="254902" y="196152"/>
                                  <a:pt x="255765" y="196901"/>
                                </a:cubicBezTo>
                                <a:cubicBezTo>
                                  <a:pt x="258255" y="199009"/>
                                  <a:pt x="260769" y="201181"/>
                                  <a:pt x="263347" y="203454"/>
                                </a:cubicBezTo>
                                <a:cubicBezTo>
                                  <a:pt x="277724" y="215506"/>
                                  <a:pt x="291871" y="224917"/>
                                  <a:pt x="311163" y="231585"/>
                                </a:cubicBezTo>
                                <a:cubicBezTo>
                                  <a:pt x="330137" y="238138"/>
                                  <a:pt x="350126" y="240894"/>
                                  <a:pt x="370142" y="239878"/>
                                </a:cubicBezTo>
                                <a:cubicBezTo>
                                  <a:pt x="401841" y="238265"/>
                                  <a:pt x="436093" y="229121"/>
                                  <a:pt x="460731" y="208039"/>
                                </a:cubicBezTo>
                                <a:cubicBezTo>
                                  <a:pt x="503593" y="171336"/>
                                  <a:pt x="522859" y="97257"/>
                                  <a:pt x="477584" y="55156"/>
                                </a:cubicBezTo>
                                <a:cubicBezTo>
                                  <a:pt x="439445" y="19685"/>
                                  <a:pt x="374612" y="12751"/>
                                  <a:pt x="333413" y="45199"/>
                                </a:cubicBezTo>
                                <a:cubicBezTo>
                                  <a:pt x="292329" y="77559"/>
                                  <a:pt x="281953" y="154940"/>
                                  <a:pt x="330657" y="184937"/>
                                </a:cubicBezTo>
                                <a:cubicBezTo>
                                  <a:pt x="350723" y="197295"/>
                                  <a:pt x="379044" y="197612"/>
                                  <a:pt x="400406" y="186296"/>
                                </a:cubicBezTo>
                                <a:cubicBezTo>
                                  <a:pt x="420014" y="175920"/>
                                  <a:pt x="433883" y="152959"/>
                                  <a:pt x="431584" y="130480"/>
                                </a:cubicBezTo>
                                <a:cubicBezTo>
                                  <a:pt x="430124" y="116383"/>
                                  <a:pt x="421983" y="99911"/>
                                  <a:pt x="408318" y="94145"/>
                                </a:cubicBezTo>
                                <a:cubicBezTo>
                                  <a:pt x="394830" y="88443"/>
                                  <a:pt x="384277" y="87668"/>
                                  <a:pt x="374625" y="92062"/>
                                </a:cubicBezTo>
                                <a:cubicBezTo>
                                  <a:pt x="363118" y="97307"/>
                                  <a:pt x="356654" y="111443"/>
                                  <a:pt x="355727" y="125032"/>
                                </a:cubicBezTo>
                                <a:cubicBezTo>
                                  <a:pt x="355283" y="131585"/>
                                  <a:pt x="356248" y="135712"/>
                                  <a:pt x="357823" y="143116"/>
                                </a:cubicBezTo>
                                <a:lnTo>
                                  <a:pt x="357772" y="143104"/>
                                </a:lnTo>
                                <a:cubicBezTo>
                                  <a:pt x="355511" y="137401"/>
                                  <a:pt x="353314" y="130505"/>
                                  <a:pt x="353187" y="123127"/>
                                </a:cubicBezTo>
                                <a:cubicBezTo>
                                  <a:pt x="352984" y="109906"/>
                                  <a:pt x="359207" y="93040"/>
                                  <a:pt x="371437" y="85750"/>
                                </a:cubicBezTo>
                                <a:cubicBezTo>
                                  <a:pt x="381699" y="79642"/>
                                  <a:pt x="397269" y="79946"/>
                                  <a:pt x="408064" y="83579"/>
                                </a:cubicBezTo>
                                <a:cubicBezTo>
                                  <a:pt x="427406" y="90081"/>
                                  <a:pt x="437604" y="106312"/>
                                  <a:pt x="440969" y="121907"/>
                                </a:cubicBezTo>
                                <a:cubicBezTo>
                                  <a:pt x="446329" y="146761"/>
                                  <a:pt x="434924" y="177698"/>
                                  <a:pt x="409854" y="195288"/>
                                </a:cubicBezTo>
                                <a:cubicBezTo>
                                  <a:pt x="387566" y="210896"/>
                                  <a:pt x="351955" y="210426"/>
                                  <a:pt x="328638" y="197790"/>
                                </a:cubicBezTo>
                                <a:cubicBezTo>
                                  <a:pt x="270027" y="166053"/>
                                  <a:pt x="277533" y="82664"/>
                                  <a:pt x="319507" y="41389"/>
                                </a:cubicBezTo>
                                <a:cubicBezTo>
                                  <a:pt x="361582" y="0"/>
                                  <a:pt x="440449" y="724"/>
                                  <a:pt x="484569" y="39294"/>
                                </a:cubicBezTo>
                                <a:cubicBezTo>
                                  <a:pt x="537197" y="85306"/>
                                  <a:pt x="526517" y="162103"/>
                                  <a:pt x="483083" y="208458"/>
                                </a:cubicBezTo>
                                <a:cubicBezTo>
                                  <a:pt x="458127" y="235102"/>
                                  <a:pt x="417995" y="252019"/>
                                  <a:pt x="382715" y="257734"/>
                                </a:cubicBezTo>
                                <a:cubicBezTo>
                                  <a:pt x="360451" y="261353"/>
                                  <a:pt x="338531" y="258585"/>
                                  <a:pt x="316497" y="253606"/>
                                </a:cubicBezTo>
                                <a:cubicBezTo>
                                  <a:pt x="315722" y="253429"/>
                                  <a:pt x="314973" y="253225"/>
                                  <a:pt x="314198" y="253035"/>
                                </a:cubicBezTo>
                                <a:cubicBezTo>
                                  <a:pt x="346291" y="286588"/>
                                  <a:pt x="376784" y="322021"/>
                                  <a:pt x="393484" y="342405"/>
                                </a:cubicBezTo>
                                <a:cubicBezTo>
                                  <a:pt x="418668" y="373126"/>
                                  <a:pt x="444818" y="402488"/>
                                  <a:pt x="479336" y="427850"/>
                                </a:cubicBezTo>
                                <a:cubicBezTo>
                                  <a:pt x="510273" y="450583"/>
                                  <a:pt x="537058" y="467487"/>
                                  <a:pt x="575386" y="476656"/>
                                </a:cubicBezTo>
                                <a:cubicBezTo>
                                  <a:pt x="605981" y="483972"/>
                                  <a:pt x="637553" y="485216"/>
                                  <a:pt x="668604" y="480568"/>
                                </a:cubicBezTo>
                                <a:cubicBezTo>
                                  <a:pt x="717779" y="473215"/>
                                  <a:pt x="769785" y="453733"/>
                                  <a:pt x="804964" y="417093"/>
                                </a:cubicBezTo>
                                <a:cubicBezTo>
                                  <a:pt x="866191" y="353314"/>
                                  <a:pt x="884898" y="234861"/>
                                  <a:pt x="807885" y="176149"/>
                                </a:cubicBezTo>
                                <a:cubicBezTo>
                                  <a:pt x="743014" y="126682"/>
                                  <a:pt x="640868" y="125781"/>
                                  <a:pt x="581609" y="182664"/>
                                </a:cubicBezTo>
                                <a:cubicBezTo>
                                  <a:pt x="522491" y="239395"/>
                                  <a:pt x="518160" y="361632"/>
                                  <a:pt x="598653" y="400939"/>
                                </a:cubicBezTo>
                                <a:cubicBezTo>
                                  <a:pt x="631812" y="417144"/>
                                  <a:pt x="676021" y="413309"/>
                                  <a:pt x="707606" y="392417"/>
                                </a:cubicBezTo>
                                <a:cubicBezTo>
                                  <a:pt x="736600" y="373240"/>
                                  <a:pt x="753085" y="335598"/>
                                  <a:pt x="747674" y="300634"/>
                                </a:cubicBezTo>
                                <a:cubicBezTo>
                                  <a:pt x="744423" y="279552"/>
                                  <a:pt x="728066" y="254368"/>
                                  <a:pt x="705866" y="247523"/>
                                </a:cubicBezTo>
                                <a:cubicBezTo>
                                  <a:pt x="686118" y="241427"/>
                                  <a:pt x="667398" y="241110"/>
                                  <a:pt x="653021" y="249428"/>
                                </a:cubicBezTo>
                                <a:cubicBezTo>
                                  <a:pt x="635876" y="259359"/>
                                  <a:pt x="627952" y="282385"/>
                                  <a:pt x="628599" y="303708"/>
                                </a:cubicBezTo>
                                <a:cubicBezTo>
                                  <a:pt x="628904" y="313995"/>
                                  <a:pt x="631038" y="320281"/>
                                  <a:pt x="634619" y="331584"/>
                                </a:cubicBezTo>
                                <a:lnTo>
                                  <a:pt x="634530" y="331572"/>
                                </a:lnTo>
                                <a:cubicBezTo>
                                  <a:pt x="630136" y="324231"/>
                                  <a:pt x="626453" y="316344"/>
                                  <a:pt x="624332" y="301117"/>
                                </a:cubicBezTo>
                                <a:cubicBezTo>
                                  <a:pt x="621487" y="280619"/>
                                  <a:pt x="629133" y="253302"/>
                                  <a:pt x="647090" y="240068"/>
                                </a:cubicBezTo>
                                <a:cubicBezTo>
                                  <a:pt x="662153" y="228981"/>
                                  <a:pt x="686473" y="227101"/>
                                  <a:pt x="703859" y="231089"/>
                                </a:cubicBezTo>
                                <a:cubicBezTo>
                                  <a:pt x="735000" y="238277"/>
                                  <a:pt x="753390" y="262014"/>
                                  <a:pt x="761009" y="285814"/>
                                </a:cubicBezTo>
                                <a:cubicBezTo>
                                  <a:pt x="773163" y="323761"/>
                                  <a:pt x="760120" y="373723"/>
                                  <a:pt x="723697" y="404965"/>
                                </a:cubicBezTo>
                                <a:cubicBezTo>
                                  <a:pt x="691337" y="432727"/>
                                  <a:pt x="635762" y="437413"/>
                                  <a:pt x="597472" y="421284"/>
                                </a:cubicBezTo>
                                <a:cubicBezTo>
                                  <a:pt x="501244" y="380759"/>
                                  <a:pt x="500202" y="249618"/>
                                  <a:pt x="559333" y="178841"/>
                                </a:cubicBezTo>
                                <a:cubicBezTo>
                                  <a:pt x="604749" y="124485"/>
                                  <a:pt x="687578" y="105346"/>
                                  <a:pt x="757441" y="123381"/>
                                </a:cubicBezTo>
                                <a:lnTo>
                                  <a:pt x="757415" y="123317"/>
                                </a:lnTo>
                                <a:cubicBezTo>
                                  <a:pt x="757911" y="123469"/>
                                  <a:pt x="758393" y="123622"/>
                                  <a:pt x="758876" y="123774"/>
                                </a:cubicBezTo>
                                <a:cubicBezTo>
                                  <a:pt x="761644" y="124511"/>
                                  <a:pt x="764413" y="125311"/>
                                  <a:pt x="767144" y="126174"/>
                                </a:cubicBezTo>
                                <a:cubicBezTo>
                                  <a:pt x="774662" y="128079"/>
                                  <a:pt x="781939" y="129032"/>
                                  <a:pt x="790524" y="128295"/>
                                </a:cubicBezTo>
                                <a:cubicBezTo>
                                  <a:pt x="800265" y="127457"/>
                                  <a:pt x="809701" y="124739"/>
                                  <a:pt x="818401" y="120320"/>
                                </a:cubicBezTo>
                                <a:cubicBezTo>
                                  <a:pt x="832193" y="113335"/>
                                  <a:pt x="845617" y="102502"/>
                                  <a:pt x="852411" y="88252"/>
                                </a:cubicBezTo>
                                <a:cubicBezTo>
                                  <a:pt x="864222" y="63449"/>
                                  <a:pt x="858139" y="26683"/>
                                  <a:pt x="829678" y="16904"/>
                                </a:cubicBezTo>
                                <a:cubicBezTo>
                                  <a:pt x="805701" y="8674"/>
                                  <a:pt x="775487" y="18402"/>
                                  <a:pt x="763575" y="40983"/>
                                </a:cubicBezTo>
                                <a:cubicBezTo>
                                  <a:pt x="751688" y="63500"/>
                                  <a:pt x="762381" y="99987"/>
                                  <a:pt x="789978" y="103696"/>
                                </a:cubicBezTo>
                                <a:cubicBezTo>
                                  <a:pt x="801345" y="105220"/>
                                  <a:pt x="814007" y="99759"/>
                                  <a:pt x="821271" y="90513"/>
                                </a:cubicBezTo>
                                <a:cubicBezTo>
                                  <a:pt x="827951" y="82004"/>
                                  <a:pt x="829564" y="69050"/>
                                  <a:pt x="824103" y="59512"/>
                                </a:cubicBezTo>
                                <a:cubicBezTo>
                                  <a:pt x="820674" y="53518"/>
                                  <a:pt x="813791" y="47803"/>
                                  <a:pt x="806577" y="47943"/>
                                </a:cubicBezTo>
                                <a:cubicBezTo>
                                  <a:pt x="799452" y="48070"/>
                                  <a:pt x="794601" y="49822"/>
                                  <a:pt x="791172" y="53683"/>
                                </a:cubicBezTo>
                                <a:cubicBezTo>
                                  <a:pt x="787083" y="58280"/>
                                  <a:pt x="787006" y="65862"/>
                                  <a:pt x="789292" y="72085"/>
                                </a:cubicBezTo>
                                <a:cubicBezTo>
                                  <a:pt x="790385" y="75082"/>
                                  <a:pt x="791616" y="76733"/>
                                  <a:pt x="793788" y="79718"/>
                                </a:cubicBezTo>
                                <a:lnTo>
                                  <a:pt x="793763" y="79718"/>
                                </a:lnTo>
                                <a:cubicBezTo>
                                  <a:pt x="791629" y="77635"/>
                                  <a:pt x="789292" y="74993"/>
                                  <a:pt x="787781" y="71730"/>
                                </a:cubicBezTo>
                                <a:cubicBezTo>
                                  <a:pt x="785076" y="65900"/>
                                  <a:pt x="784504" y="57163"/>
                                  <a:pt x="788505" y="51499"/>
                                </a:cubicBezTo>
                                <a:cubicBezTo>
                                  <a:pt x="791870" y="46749"/>
                                  <a:pt x="798856" y="43815"/>
                                  <a:pt x="804380" y="43294"/>
                                </a:cubicBezTo>
                                <a:cubicBezTo>
                                  <a:pt x="814261" y="42367"/>
                                  <a:pt x="822008" y="47562"/>
                                  <a:pt x="826592" y="53835"/>
                                </a:cubicBezTo>
                                <a:cubicBezTo>
                                  <a:pt x="833882" y="63830"/>
                                  <a:pt x="834923" y="79845"/>
                                  <a:pt x="827253" y="92634"/>
                                </a:cubicBezTo>
                                <a:cubicBezTo>
                                  <a:pt x="820420" y="103988"/>
                                  <a:pt x="804494" y="110820"/>
                                  <a:pt x="791616" y="109804"/>
                                </a:cubicBezTo>
                                <a:cubicBezTo>
                                  <a:pt x="759270" y="107277"/>
                                  <a:pt x="746125" y="68694"/>
                                  <a:pt x="756628" y="42037"/>
                                </a:cubicBezTo>
                                <a:cubicBezTo>
                                  <a:pt x="764534" y="21987"/>
                                  <a:pt x="786320" y="8388"/>
                                  <a:pt x="808222" y="6399"/>
                                </a:cubicBezTo>
                                <a:close/>
                              </a:path>
                            </a:pathLst>
                          </a:custGeom>
                          <a:solidFill>
                            <a:srgbClr val="211F1F"/>
                          </a:solidFill>
                          <a:ln w="0" cap="flat">
                            <a:noFill/>
                            <a:miter lim="127000"/>
                          </a:ln>
                          <a:effectLst/>
                        </wps:spPr>
                        <wps:bodyPr/>
                      </wps:wsp>
                      <wps:wsp>
                        <wps:cNvPr id="79" name="Shape 8"/>
                        <wps:cNvSpPr/>
                        <wps:spPr>
                          <a:xfrm>
                            <a:off x="5819" y="840807"/>
                            <a:ext cx="546913" cy="292367"/>
                          </a:xfrm>
                          <a:custGeom>
                            <a:avLst/>
                            <a:gdLst/>
                            <a:ahLst/>
                            <a:cxnLst/>
                            <a:rect l="0" t="0" r="0" b="0"/>
                            <a:pathLst>
                              <a:path w="546913" h="292367">
                                <a:moveTo>
                                  <a:pt x="178" y="0"/>
                                </a:moveTo>
                                <a:cubicBezTo>
                                  <a:pt x="54420" y="32080"/>
                                  <a:pt x="113563" y="51181"/>
                                  <a:pt x="113563" y="51181"/>
                                </a:cubicBezTo>
                                <a:cubicBezTo>
                                  <a:pt x="297599" y="123088"/>
                                  <a:pt x="449326" y="32347"/>
                                  <a:pt x="449326" y="32347"/>
                                </a:cubicBezTo>
                                <a:cubicBezTo>
                                  <a:pt x="546913" y="50965"/>
                                  <a:pt x="449631" y="170929"/>
                                  <a:pt x="449631" y="170929"/>
                                </a:cubicBezTo>
                                <a:cubicBezTo>
                                  <a:pt x="275146" y="277647"/>
                                  <a:pt x="83261" y="284950"/>
                                  <a:pt x="178" y="292367"/>
                                </a:cubicBezTo>
                                <a:cubicBezTo>
                                  <a:pt x="0" y="292291"/>
                                  <a:pt x="178" y="343"/>
                                  <a:pt x="178" y="0"/>
                                </a:cubicBezTo>
                                <a:close/>
                              </a:path>
                            </a:pathLst>
                          </a:custGeom>
                          <a:solidFill>
                            <a:srgbClr val="211F1F"/>
                          </a:solidFill>
                          <a:ln w="0" cap="flat">
                            <a:noFill/>
                            <a:miter lim="127000"/>
                          </a:ln>
                          <a:effectLst/>
                        </wps:spPr>
                        <wps:bodyPr/>
                      </wps:wsp>
                      <wps:wsp>
                        <wps:cNvPr id="80" name="Shape 9"/>
                        <wps:cNvSpPr/>
                        <wps:spPr>
                          <a:xfrm>
                            <a:off x="343457" y="818967"/>
                            <a:ext cx="107531" cy="173914"/>
                          </a:xfrm>
                          <a:custGeom>
                            <a:avLst/>
                            <a:gdLst/>
                            <a:ahLst/>
                            <a:cxnLst/>
                            <a:rect l="0" t="0" r="0" b="0"/>
                            <a:pathLst>
                              <a:path w="107531" h="173914">
                                <a:moveTo>
                                  <a:pt x="77610" y="0"/>
                                </a:moveTo>
                                <a:cubicBezTo>
                                  <a:pt x="77610" y="0"/>
                                  <a:pt x="59118" y="44679"/>
                                  <a:pt x="52705" y="89256"/>
                                </a:cubicBezTo>
                                <a:cubicBezTo>
                                  <a:pt x="54153" y="89687"/>
                                  <a:pt x="55588" y="90170"/>
                                  <a:pt x="57036" y="90691"/>
                                </a:cubicBezTo>
                                <a:cubicBezTo>
                                  <a:pt x="57036" y="90691"/>
                                  <a:pt x="105816" y="106591"/>
                                  <a:pt x="107531" y="156146"/>
                                </a:cubicBezTo>
                                <a:lnTo>
                                  <a:pt x="98539" y="159245"/>
                                </a:lnTo>
                                <a:cubicBezTo>
                                  <a:pt x="97206" y="146253"/>
                                  <a:pt x="91872" y="117513"/>
                                  <a:pt x="70815" y="105829"/>
                                </a:cubicBezTo>
                                <a:cubicBezTo>
                                  <a:pt x="70815" y="105829"/>
                                  <a:pt x="88773" y="123546"/>
                                  <a:pt x="91631" y="161646"/>
                                </a:cubicBezTo>
                                <a:lnTo>
                                  <a:pt x="80683" y="165418"/>
                                </a:lnTo>
                                <a:cubicBezTo>
                                  <a:pt x="80835" y="157569"/>
                                  <a:pt x="80239" y="121857"/>
                                  <a:pt x="58814" y="106845"/>
                                </a:cubicBezTo>
                                <a:cubicBezTo>
                                  <a:pt x="58814" y="106845"/>
                                  <a:pt x="75895" y="135992"/>
                                  <a:pt x="70409" y="168974"/>
                                </a:cubicBezTo>
                                <a:lnTo>
                                  <a:pt x="56096" y="173914"/>
                                </a:lnTo>
                                <a:cubicBezTo>
                                  <a:pt x="56096" y="173914"/>
                                  <a:pt x="73431" y="118161"/>
                                  <a:pt x="33223" y="97587"/>
                                </a:cubicBezTo>
                                <a:cubicBezTo>
                                  <a:pt x="33223" y="97587"/>
                                  <a:pt x="19202" y="90068"/>
                                  <a:pt x="0" y="92570"/>
                                </a:cubicBezTo>
                                <a:lnTo>
                                  <a:pt x="5613" y="86957"/>
                                </a:lnTo>
                                <a:cubicBezTo>
                                  <a:pt x="5613" y="86957"/>
                                  <a:pt x="20892" y="83553"/>
                                  <a:pt x="39764" y="86373"/>
                                </a:cubicBezTo>
                                <a:cubicBezTo>
                                  <a:pt x="42202" y="78791"/>
                                  <a:pt x="53124" y="43777"/>
                                  <a:pt x="58903" y="6540"/>
                                </a:cubicBezTo>
                                <a:lnTo>
                                  <a:pt x="77610" y="0"/>
                                </a:lnTo>
                                <a:close/>
                              </a:path>
                            </a:pathLst>
                          </a:custGeom>
                          <a:solidFill>
                            <a:srgbClr val="FFFFFF"/>
                          </a:solidFill>
                          <a:ln w="0" cap="flat">
                            <a:noFill/>
                            <a:miter lim="127000"/>
                          </a:ln>
                          <a:effectLst/>
                        </wps:spPr>
                        <wps:bodyPr/>
                      </wps:wsp>
                      <wps:wsp>
                        <wps:cNvPr id="81" name="Shape 10"/>
                        <wps:cNvSpPr/>
                        <wps:spPr>
                          <a:xfrm>
                            <a:off x="343457" y="818967"/>
                            <a:ext cx="107531" cy="173914"/>
                          </a:xfrm>
                          <a:custGeom>
                            <a:avLst/>
                            <a:gdLst/>
                            <a:ahLst/>
                            <a:cxnLst/>
                            <a:rect l="0" t="0" r="0" b="0"/>
                            <a:pathLst>
                              <a:path w="107531" h="173914">
                                <a:moveTo>
                                  <a:pt x="5613" y="86957"/>
                                </a:moveTo>
                                <a:cubicBezTo>
                                  <a:pt x="5613" y="86957"/>
                                  <a:pt x="20892" y="83553"/>
                                  <a:pt x="39764" y="86373"/>
                                </a:cubicBezTo>
                                <a:cubicBezTo>
                                  <a:pt x="42202" y="78791"/>
                                  <a:pt x="53124" y="43777"/>
                                  <a:pt x="58903" y="6540"/>
                                </a:cubicBezTo>
                                <a:lnTo>
                                  <a:pt x="77610" y="0"/>
                                </a:lnTo>
                                <a:cubicBezTo>
                                  <a:pt x="77610" y="0"/>
                                  <a:pt x="59118" y="44679"/>
                                  <a:pt x="52705" y="89256"/>
                                </a:cubicBezTo>
                                <a:cubicBezTo>
                                  <a:pt x="54153" y="89687"/>
                                  <a:pt x="55588" y="90170"/>
                                  <a:pt x="57036" y="90691"/>
                                </a:cubicBezTo>
                                <a:cubicBezTo>
                                  <a:pt x="57036" y="90691"/>
                                  <a:pt x="105816" y="106591"/>
                                  <a:pt x="107531" y="156146"/>
                                </a:cubicBezTo>
                                <a:lnTo>
                                  <a:pt x="98539" y="159245"/>
                                </a:lnTo>
                                <a:cubicBezTo>
                                  <a:pt x="97206" y="146253"/>
                                  <a:pt x="91872" y="117513"/>
                                  <a:pt x="70815" y="105829"/>
                                </a:cubicBezTo>
                                <a:cubicBezTo>
                                  <a:pt x="70815" y="105829"/>
                                  <a:pt x="88773" y="123546"/>
                                  <a:pt x="91631" y="161646"/>
                                </a:cubicBezTo>
                                <a:lnTo>
                                  <a:pt x="80683" y="165418"/>
                                </a:lnTo>
                                <a:cubicBezTo>
                                  <a:pt x="80835" y="157569"/>
                                  <a:pt x="80239" y="121857"/>
                                  <a:pt x="58814" y="106845"/>
                                </a:cubicBezTo>
                                <a:cubicBezTo>
                                  <a:pt x="58814" y="106845"/>
                                  <a:pt x="75895" y="135992"/>
                                  <a:pt x="70409" y="168974"/>
                                </a:cubicBezTo>
                                <a:lnTo>
                                  <a:pt x="56096" y="173914"/>
                                </a:lnTo>
                                <a:cubicBezTo>
                                  <a:pt x="56096" y="173914"/>
                                  <a:pt x="73431" y="118161"/>
                                  <a:pt x="33223" y="97587"/>
                                </a:cubicBezTo>
                                <a:cubicBezTo>
                                  <a:pt x="33223" y="97587"/>
                                  <a:pt x="19202" y="90068"/>
                                  <a:pt x="0" y="92570"/>
                                </a:cubicBezTo>
                                <a:lnTo>
                                  <a:pt x="5613" y="86957"/>
                                </a:lnTo>
                                <a:close/>
                              </a:path>
                            </a:pathLst>
                          </a:custGeom>
                          <a:noFill/>
                          <a:ln w="26251" cap="flat" cmpd="sng" algn="ctr">
                            <a:solidFill>
                              <a:srgbClr val="211F1F">
                                <a:shade val="95000"/>
                                <a:satMod val="105000"/>
                              </a:srgbClr>
                            </a:solidFill>
                            <a:prstDash val="solid"/>
                            <a:miter lim="100000"/>
                          </a:ln>
                          <a:effectLst/>
                        </wps:spPr>
                        <wps:bodyPr/>
                      </wps:wsp>
                      <wps:wsp>
                        <wps:cNvPr id="82" name="Shape 11"/>
                        <wps:cNvSpPr/>
                        <wps:spPr>
                          <a:xfrm>
                            <a:off x="269701" y="760507"/>
                            <a:ext cx="107518" cy="242595"/>
                          </a:xfrm>
                          <a:custGeom>
                            <a:avLst/>
                            <a:gdLst/>
                            <a:ahLst/>
                            <a:cxnLst/>
                            <a:rect l="0" t="0" r="0" b="0"/>
                            <a:pathLst>
                              <a:path w="107518" h="242595">
                                <a:moveTo>
                                  <a:pt x="98958" y="0"/>
                                </a:moveTo>
                                <a:cubicBezTo>
                                  <a:pt x="98958" y="0"/>
                                  <a:pt x="59106" y="113373"/>
                                  <a:pt x="52692" y="157950"/>
                                </a:cubicBezTo>
                                <a:cubicBezTo>
                                  <a:pt x="54140" y="158382"/>
                                  <a:pt x="55588" y="158864"/>
                                  <a:pt x="57036" y="159398"/>
                                </a:cubicBezTo>
                                <a:cubicBezTo>
                                  <a:pt x="57036" y="159398"/>
                                  <a:pt x="105804" y="175285"/>
                                  <a:pt x="107518" y="224841"/>
                                </a:cubicBezTo>
                                <a:lnTo>
                                  <a:pt x="98539" y="227940"/>
                                </a:lnTo>
                                <a:cubicBezTo>
                                  <a:pt x="97193" y="214947"/>
                                  <a:pt x="91859" y="186207"/>
                                  <a:pt x="70803" y="174523"/>
                                </a:cubicBezTo>
                                <a:cubicBezTo>
                                  <a:pt x="70803" y="174523"/>
                                  <a:pt x="88760" y="192240"/>
                                  <a:pt x="91618" y="230327"/>
                                </a:cubicBezTo>
                                <a:lnTo>
                                  <a:pt x="80683" y="234124"/>
                                </a:lnTo>
                                <a:cubicBezTo>
                                  <a:pt x="80823" y="226263"/>
                                  <a:pt x="80226" y="190551"/>
                                  <a:pt x="58801" y="175539"/>
                                </a:cubicBezTo>
                                <a:cubicBezTo>
                                  <a:pt x="58801" y="175539"/>
                                  <a:pt x="75883" y="204699"/>
                                  <a:pt x="70396" y="237655"/>
                                </a:cubicBezTo>
                                <a:lnTo>
                                  <a:pt x="56096" y="242595"/>
                                </a:lnTo>
                                <a:cubicBezTo>
                                  <a:pt x="56096" y="242595"/>
                                  <a:pt x="73419" y="186855"/>
                                  <a:pt x="33211" y="166281"/>
                                </a:cubicBezTo>
                                <a:cubicBezTo>
                                  <a:pt x="33211" y="166281"/>
                                  <a:pt x="19190" y="158763"/>
                                  <a:pt x="0" y="161265"/>
                                </a:cubicBezTo>
                                <a:lnTo>
                                  <a:pt x="5601" y="155651"/>
                                </a:lnTo>
                                <a:cubicBezTo>
                                  <a:pt x="5601" y="155651"/>
                                  <a:pt x="20892" y="152248"/>
                                  <a:pt x="39764" y="155054"/>
                                </a:cubicBezTo>
                                <a:cubicBezTo>
                                  <a:pt x="42202" y="147485"/>
                                  <a:pt x="53111" y="112484"/>
                                  <a:pt x="80251" y="6553"/>
                                </a:cubicBezTo>
                                <a:lnTo>
                                  <a:pt x="98958" y="0"/>
                                </a:lnTo>
                                <a:close/>
                              </a:path>
                            </a:pathLst>
                          </a:custGeom>
                          <a:solidFill>
                            <a:srgbClr val="FFFFFF"/>
                          </a:solidFill>
                          <a:ln w="0" cap="flat">
                            <a:noFill/>
                            <a:miter lim="100000"/>
                          </a:ln>
                          <a:effectLst/>
                        </wps:spPr>
                        <wps:bodyPr/>
                      </wps:wsp>
                      <wps:wsp>
                        <wps:cNvPr id="87" name="Shape 12"/>
                        <wps:cNvSpPr/>
                        <wps:spPr>
                          <a:xfrm>
                            <a:off x="269701" y="760507"/>
                            <a:ext cx="107518" cy="242595"/>
                          </a:xfrm>
                          <a:custGeom>
                            <a:avLst/>
                            <a:gdLst/>
                            <a:ahLst/>
                            <a:cxnLst/>
                            <a:rect l="0" t="0" r="0" b="0"/>
                            <a:pathLst>
                              <a:path w="107518" h="242595">
                                <a:moveTo>
                                  <a:pt x="5601" y="155651"/>
                                </a:moveTo>
                                <a:cubicBezTo>
                                  <a:pt x="5601" y="155651"/>
                                  <a:pt x="20892" y="152248"/>
                                  <a:pt x="39764" y="155054"/>
                                </a:cubicBezTo>
                                <a:cubicBezTo>
                                  <a:pt x="42202" y="147485"/>
                                  <a:pt x="53111" y="112484"/>
                                  <a:pt x="80251" y="6553"/>
                                </a:cubicBezTo>
                                <a:lnTo>
                                  <a:pt x="98958" y="0"/>
                                </a:lnTo>
                                <a:cubicBezTo>
                                  <a:pt x="98958" y="0"/>
                                  <a:pt x="59106" y="113373"/>
                                  <a:pt x="52692" y="157950"/>
                                </a:cubicBezTo>
                                <a:cubicBezTo>
                                  <a:pt x="54140" y="158382"/>
                                  <a:pt x="55588" y="158864"/>
                                  <a:pt x="57036" y="159398"/>
                                </a:cubicBezTo>
                                <a:cubicBezTo>
                                  <a:pt x="57036" y="159398"/>
                                  <a:pt x="105804" y="175285"/>
                                  <a:pt x="107518" y="224841"/>
                                </a:cubicBezTo>
                                <a:lnTo>
                                  <a:pt x="98539" y="227940"/>
                                </a:lnTo>
                                <a:cubicBezTo>
                                  <a:pt x="97193" y="214947"/>
                                  <a:pt x="91859" y="186207"/>
                                  <a:pt x="70803" y="174523"/>
                                </a:cubicBezTo>
                                <a:cubicBezTo>
                                  <a:pt x="70803" y="174523"/>
                                  <a:pt x="88760" y="192240"/>
                                  <a:pt x="91618" y="230327"/>
                                </a:cubicBezTo>
                                <a:lnTo>
                                  <a:pt x="80683" y="234124"/>
                                </a:lnTo>
                                <a:cubicBezTo>
                                  <a:pt x="80823" y="226263"/>
                                  <a:pt x="80226" y="190551"/>
                                  <a:pt x="58801" y="175539"/>
                                </a:cubicBezTo>
                                <a:cubicBezTo>
                                  <a:pt x="58801" y="175539"/>
                                  <a:pt x="75883" y="204699"/>
                                  <a:pt x="70396" y="237655"/>
                                </a:cubicBezTo>
                                <a:lnTo>
                                  <a:pt x="56096" y="242595"/>
                                </a:lnTo>
                                <a:cubicBezTo>
                                  <a:pt x="56096" y="242595"/>
                                  <a:pt x="73419" y="186855"/>
                                  <a:pt x="33211" y="166281"/>
                                </a:cubicBezTo>
                                <a:cubicBezTo>
                                  <a:pt x="33211" y="166281"/>
                                  <a:pt x="19190" y="158763"/>
                                  <a:pt x="0" y="161265"/>
                                </a:cubicBezTo>
                                <a:lnTo>
                                  <a:pt x="5601" y="155651"/>
                                </a:lnTo>
                                <a:close/>
                              </a:path>
                            </a:pathLst>
                          </a:custGeom>
                          <a:noFill/>
                          <a:ln w="26251" cap="flat" cmpd="sng" algn="ctr">
                            <a:solidFill>
                              <a:srgbClr val="211F1F">
                                <a:shade val="95000"/>
                                <a:satMod val="105000"/>
                              </a:srgbClr>
                            </a:solidFill>
                            <a:prstDash val="solid"/>
                            <a:miter lim="100000"/>
                          </a:ln>
                          <a:effectLst/>
                        </wps:spPr>
                        <wps:bodyPr/>
                      </wps:wsp>
                      <wps:wsp>
                        <wps:cNvPr id="88" name="Shape 13"/>
                        <wps:cNvSpPr/>
                        <wps:spPr>
                          <a:xfrm>
                            <a:off x="140143" y="474262"/>
                            <a:ext cx="600380" cy="374002"/>
                          </a:xfrm>
                          <a:custGeom>
                            <a:avLst/>
                            <a:gdLst/>
                            <a:ahLst/>
                            <a:cxnLst/>
                            <a:rect l="0" t="0" r="0" b="0"/>
                            <a:pathLst>
                              <a:path w="600380" h="374002">
                                <a:moveTo>
                                  <a:pt x="13716" y="0"/>
                                </a:moveTo>
                                <a:lnTo>
                                  <a:pt x="140881" y="98171"/>
                                </a:lnTo>
                                <a:cubicBezTo>
                                  <a:pt x="229705" y="161747"/>
                                  <a:pt x="303568" y="162674"/>
                                  <a:pt x="303568" y="162674"/>
                                </a:cubicBezTo>
                                <a:cubicBezTo>
                                  <a:pt x="377431" y="174828"/>
                                  <a:pt x="422008" y="131204"/>
                                  <a:pt x="422008" y="131204"/>
                                </a:cubicBezTo>
                                <a:cubicBezTo>
                                  <a:pt x="444449" y="113132"/>
                                  <a:pt x="463144" y="114376"/>
                                  <a:pt x="463144" y="114376"/>
                                </a:cubicBezTo>
                                <a:cubicBezTo>
                                  <a:pt x="484645" y="113436"/>
                                  <a:pt x="513017" y="132766"/>
                                  <a:pt x="513017" y="132766"/>
                                </a:cubicBezTo>
                                <a:cubicBezTo>
                                  <a:pt x="546672" y="156134"/>
                                  <a:pt x="591553" y="155207"/>
                                  <a:pt x="591553" y="155207"/>
                                </a:cubicBezTo>
                                <a:cubicBezTo>
                                  <a:pt x="600380" y="155016"/>
                                  <a:pt x="599224" y="157963"/>
                                  <a:pt x="599224" y="157963"/>
                                </a:cubicBezTo>
                                <a:cubicBezTo>
                                  <a:pt x="599872" y="160515"/>
                                  <a:pt x="582193" y="161747"/>
                                  <a:pt x="582193" y="161747"/>
                                </a:cubicBezTo>
                                <a:cubicBezTo>
                                  <a:pt x="520725" y="169227"/>
                                  <a:pt x="475615" y="238417"/>
                                  <a:pt x="475615" y="238417"/>
                                </a:cubicBezTo>
                                <a:cubicBezTo>
                                  <a:pt x="459715" y="262725"/>
                                  <a:pt x="439153" y="289839"/>
                                  <a:pt x="439153" y="289839"/>
                                </a:cubicBezTo>
                                <a:cubicBezTo>
                                  <a:pt x="361544" y="374002"/>
                                  <a:pt x="268034" y="354355"/>
                                  <a:pt x="268034" y="354355"/>
                                </a:cubicBezTo>
                                <a:cubicBezTo>
                                  <a:pt x="159575" y="332537"/>
                                  <a:pt x="150851" y="213170"/>
                                  <a:pt x="150851" y="213170"/>
                                </a:cubicBezTo>
                                <a:cubicBezTo>
                                  <a:pt x="142748" y="158636"/>
                                  <a:pt x="93510" y="127457"/>
                                  <a:pt x="93510" y="127457"/>
                                </a:cubicBezTo>
                                <a:cubicBezTo>
                                  <a:pt x="71692" y="113754"/>
                                  <a:pt x="44882" y="91313"/>
                                  <a:pt x="44882" y="91313"/>
                                </a:cubicBezTo>
                                <a:cubicBezTo>
                                  <a:pt x="0" y="49238"/>
                                  <a:pt x="13716" y="0"/>
                                  <a:pt x="13716" y="0"/>
                                </a:cubicBezTo>
                                <a:close/>
                              </a:path>
                            </a:pathLst>
                          </a:custGeom>
                          <a:solidFill>
                            <a:srgbClr val="FFFFFF"/>
                          </a:solidFill>
                          <a:ln w="0" cap="flat">
                            <a:noFill/>
                            <a:miter lim="100000"/>
                          </a:ln>
                          <a:effectLst/>
                        </wps:spPr>
                        <wps:bodyPr/>
                      </wps:wsp>
                      <wps:wsp>
                        <wps:cNvPr id="89" name="Shape 14"/>
                        <wps:cNvSpPr/>
                        <wps:spPr>
                          <a:xfrm>
                            <a:off x="140143" y="474262"/>
                            <a:ext cx="600380" cy="374002"/>
                          </a:xfrm>
                          <a:custGeom>
                            <a:avLst/>
                            <a:gdLst/>
                            <a:ahLst/>
                            <a:cxnLst/>
                            <a:rect l="0" t="0" r="0" b="0"/>
                            <a:pathLst>
                              <a:path w="600380" h="374002">
                                <a:moveTo>
                                  <a:pt x="591553" y="155207"/>
                                </a:moveTo>
                                <a:cubicBezTo>
                                  <a:pt x="591553" y="155207"/>
                                  <a:pt x="546672" y="156134"/>
                                  <a:pt x="513017" y="132766"/>
                                </a:cubicBezTo>
                                <a:cubicBezTo>
                                  <a:pt x="513017" y="132766"/>
                                  <a:pt x="484645" y="113436"/>
                                  <a:pt x="463144" y="114376"/>
                                </a:cubicBezTo>
                                <a:cubicBezTo>
                                  <a:pt x="463144" y="114376"/>
                                  <a:pt x="444449" y="113132"/>
                                  <a:pt x="422008" y="131204"/>
                                </a:cubicBezTo>
                                <a:cubicBezTo>
                                  <a:pt x="422008" y="131204"/>
                                  <a:pt x="377431" y="174828"/>
                                  <a:pt x="303568" y="162674"/>
                                </a:cubicBezTo>
                                <a:cubicBezTo>
                                  <a:pt x="303568" y="162674"/>
                                  <a:pt x="229705" y="161747"/>
                                  <a:pt x="140881" y="98171"/>
                                </a:cubicBezTo>
                                <a:lnTo>
                                  <a:pt x="13716" y="0"/>
                                </a:lnTo>
                                <a:cubicBezTo>
                                  <a:pt x="13716" y="0"/>
                                  <a:pt x="0" y="49238"/>
                                  <a:pt x="44882" y="91313"/>
                                </a:cubicBezTo>
                                <a:cubicBezTo>
                                  <a:pt x="44882" y="91313"/>
                                  <a:pt x="71692" y="113754"/>
                                  <a:pt x="93510" y="127457"/>
                                </a:cubicBezTo>
                                <a:cubicBezTo>
                                  <a:pt x="93510" y="127457"/>
                                  <a:pt x="142748" y="158636"/>
                                  <a:pt x="150851" y="213170"/>
                                </a:cubicBezTo>
                                <a:cubicBezTo>
                                  <a:pt x="150851" y="213170"/>
                                  <a:pt x="159575" y="332537"/>
                                  <a:pt x="268034" y="354355"/>
                                </a:cubicBezTo>
                                <a:cubicBezTo>
                                  <a:pt x="268034" y="354355"/>
                                  <a:pt x="361544" y="374002"/>
                                  <a:pt x="439153" y="289839"/>
                                </a:cubicBezTo>
                                <a:cubicBezTo>
                                  <a:pt x="439153" y="289839"/>
                                  <a:pt x="459715" y="262725"/>
                                  <a:pt x="475615" y="238417"/>
                                </a:cubicBezTo>
                                <a:cubicBezTo>
                                  <a:pt x="475615" y="238417"/>
                                  <a:pt x="520725" y="169227"/>
                                  <a:pt x="582193" y="161747"/>
                                </a:cubicBezTo>
                                <a:cubicBezTo>
                                  <a:pt x="582193" y="161747"/>
                                  <a:pt x="599872" y="160515"/>
                                  <a:pt x="599224" y="157963"/>
                                </a:cubicBezTo>
                                <a:cubicBezTo>
                                  <a:pt x="599224" y="157963"/>
                                  <a:pt x="600380" y="155016"/>
                                  <a:pt x="591553" y="155207"/>
                                </a:cubicBezTo>
                                <a:close/>
                              </a:path>
                            </a:pathLst>
                          </a:custGeom>
                          <a:noFill/>
                          <a:ln w="26251" cap="flat" cmpd="sng" algn="ctr">
                            <a:solidFill>
                              <a:srgbClr val="211F1F">
                                <a:shade val="95000"/>
                                <a:satMod val="105000"/>
                              </a:srgbClr>
                            </a:solidFill>
                            <a:prstDash val="solid"/>
                            <a:miter lim="100000"/>
                          </a:ln>
                          <a:effectLst/>
                        </wps:spPr>
                        <wps:bodyPr/>
                      </wps:wsp>
                      <wps:wsp>
                        <wps:cNvPr id="90" name="Shape 15"/>
                        <wps:cNvSpPr/>
                        <wps:spPr>
                          <a:xfrm>
                            <a:off x="712328" y="307078"/>
                            <a:ext cx="234467" cy="312203"/>
                          </a:xfrm>
                          <a:custGeom>
                            <a:avLst/>
                            <a:gdLst/>
                            <a:ahLst/>
                            <a:cxnLst/>
                            <a:rect l="0" t="0" r="0" b="0"/>
                            <a:pathLst>
                              <a:path w="234467" h="312204">
                                <a:moveTo>
                                  <a:pt x="117234" y="0"/>
                                </a:moveTo>
                                <a:cubicBezTo>
                                  <a:pt x="181978" y="0"/>
                                  <a:pt x="234467" y="52489"/>
                                  <a:pt x="234467" y="117234"/>
                                </a:cubicBezTo>
                                <a:cubicBezTo>
                                  <a:pt x="234467" y="181902"/>
                                  <a:pt x="182105" y="234340"/>
                                  <a:pt x="117462" y="234455"/>
                                </a:cubicBezTo>
                                <a:cubicBezTo>
                                  <a:pt x="101460" y="309702"/>
                                  <a:pt x="60757" y="312204"/>
                                  <a:pt x="60757" y="312204"/>
                                </a:cubicBezTo>
                                <a:cubicBezTo>
                                  <a:pt x="87262" y="298450"/>
                                  <a:pt x="94742" y="264668"/>
                                  <a:pt x="95161" y="232385"/>
                                </a:cubicBezTo>
                                <a:cubicBezTo>
                                  <a:pt x="40970" y="222059"/>
                                  <a:pt x="0" y="174434"/>
                                  <a:pt x="0" y="117234"/>
                                </a:cubicBezTo>
                                <a:cubicBezTo>
                                  <a:pt x="0" y="52489"/>
                                  <a:pt x="52476" y="0"/>
                                  <a:pt x="117234" y="0"/>
                                </a:cubicBezTo>
                                <a:close/>
                              </a:path>
                            </a:pathLst>
                          </a:custGeom>
                          <a:solidFill>
                            <a:srgbClr val="FFFFFF"/>
                          </a:solidFill>
                          <a:ln w="26251" cap="flat" cmpd="sng" algn="ctr">
                            <a:solidFill>
                              <a:srgbClr val="211F1F">
                                <a:shade val="95000"/>
                                <a:satMod val="105000"/>
                              </a:srgbClr>
                            </a:solidFill>
                            <a:prstDash val="solid"/>
                            <a:round/>
                          </a:ln>
                          <a:effectLst/>
                        </wps:spPr>
                        <wps:bodyPr/>
                      </wps:wsp>
                      <wps:wsp>
                        <wps:cNvPr id="91" name="Shape 16"/>
                        <wps:cNvSpPr/>
                        <wps:spPr>
                          <a:xfrm>
                            <a:off x="343457" y="818967"/>
                            <a:ext cx="107531" cy="173914"/>
                          </a:xfrm>
                          <a:custGeom>
                            <a:avLst/>
                            <a:gdLst/>
                            <a:ahLst/>
                            <a:cxnLst/>
                            <a:rect l="0" t="0" r="0" b="0"/>
                            <a:pathLst>
                              <a:path w="107531" h="173914">
                                <a:moveTo>
                                  <a:pt x="77610" y="0"/>
                                </a:moveTo>
                                <a:cubicBezTo>
                                  <a:pt x="77610" y="0"/>
                                  <a:pt x="59118" y="44679"/>
                                  <a:pt x="52705" y="89256"/>
                                </a:cubicBezTo>
                                <a:cubicBezTo>
                                  <a:pt x="54153" y="89687"/>
                                  <a:pt x="55588" y="90170"/>
                                  <a:pt x="57036" y="90691"/>
                                </a:cubicBezTo>
                                <a:cubicBezTo>
                                  <a:pt x="57036" y="90691"/>
                                  <a:pt x="105816" y="106591"/>
                                  <a:pt x="107531" y="156146"/>
                                </a:cubicBezTo>
                                <a:lnTo>
                                  <a:pt x="98539" y="159245"/>
                                </a:lnTo>
                                <a:cubicBezTo>
                                  <a:pt x="97206" y="146253"/>
                                  <a:pt x="91872" y="117513"/>
                                  <a:pt x="70815" y="105829"/>
                                </a:cubicBezTo>
                                <a:cubicBezTo>
                                  <a:pt x="70815" y="105829"/>
                                  <a:pt x="88773" y="123546"/>
                                  <a:pt x="91631" y="161646"/>
                                </a:cubicBezTo>
                                <a:lnTo>
                                  <a:pt x="80683" y="165418"/>
                                </a:lnTo>
                                <a:cubicBezTo>
                                  <a:pt x="80835" y="157569"/>
                                  <a:pt x="80239" y="121857"/>
                                  <a:pt x="58814" y="106845"/>
                                </a:cubicBezTo>
                                <a:cubicBezTo>
                                  <a:pt x="58814" y="106845"/>
                                  <a:pt x="75895" y="135992"/>
                                  <a:pt x="70409" y="168974"/>
                                </a:cubicBezTo>
                                <a:lnTo>
                                  <a:pt x="56096" y="173914"/>
                                </a:lnTo>
                                <a:cubicBezTo>
                                  <a:pt x="56096" y="173914"/>
                                  <a:pt x="73431" y="118161"/>
                                  <a:pt x="33223" y="97587"/>
                                </a:cubicBezTo>
                                <a:cubicBezTo>
                                  <a:pt x="33223" y="97587"/>
                                  <a:pt x="19202" y="90068"/>
                                  <a:pt x="0" y="92570"/>
                                </a:cubicBezTo>
                                <a:lnTo>
                                  <a:pt x="5613" y="86957"/>
                                </a:lnTo>
                                <a:cubicBezTo>
                                  <a:pt x="5613" y="86957"/>
                                  <a:pt x="20892" y="83553"/>
                                  <a:pt x="39764" y="86373"/>
                                </a:cubicBezTo>
                                <a:cubicBezTo>
                                  <a:pt x="42202" y="78791"/>
                                  <a:pt x="53124" y="43777"/>
                                  <a:pt x="58903" y="6540"/>
                                </a:cubicBezTo>
                                <a:lnTo>
                                  <a:pt x="77610" y="0"/>
                                </a:lnTo>
                                <a:close/>
                              </a:path>
                            </a:pathLst>
                          </a:custGeom>
                          <a:solidFill>
                            <a:srgbClr val="FFFFFF"/>
                          </a:solidFill>
                          <a:ln w="0" cap="flat">
                            <a:noFill/>
                            <a:round/>
                          </a:ln>
                          <a:effectLst/>
                        </wps:spPr>
                        <wps:bodyPr/>
                      </wps:wsp>
                      <wps:wsp>
                        <wps:cNvPr id="92" name="Shape 17"/>
                        <wps:cNvSpPr/>
                        <wps:spPr>
                          <a:xfrm>
                            <a:off x="269701" y="760507"/>
                            <a:ext cx="107518" cy="242595"/>
                          </a:xfrm>
                          <a:custGeom>
                            <a:avLst/>
                            <a:gdLst/>
                            <a:ahLst/>
                            <a:cxnLst/>
                            <a:rect l="0" t="0" r="0" b="0"/>
                            <a:pathLst>
                              <a:path w="107518" h="242595">
                                <a:moveTo>
                                  <a:pt x="98958" y="0"/>
                                </a:moveTo>
                                <a:cubicBezTo>
                                  <a:pt x="98958" y="0"/>
                                  <a:pt x="59106" y="113373"/>
                                  <a:pt x="52692" y="157950"/>
                                </a:cubicBezTo>
                                <a:cubicBezTo>
                                  <a:pt x="54140" y="158382"/>
                                  <a:pt x="55588" y="158864"/>
                                  <a:pt x="57036" y="159398"/>
                                </a:cubicBezTo>
                                <a:cubicBezTo>
                                  <a:pt x="57036" y="159398"/>
                                  <a:pt x="105804" y="175285"/>
                                  <a:pt x="107518" y="224841"/>
                                </a:cubicBezTo>
                                <a:lnTo>
                                  <a:pt x="98539" y="227940"/>
                                </a:lnTo>
                                <a:cubicBezTo>
                                  <a:pt x="97193" y="214947"/>
                                  <a:pt x="91859" y="186207"/>
                                  <a:pt x="70803" y="174523"/>
                                </a:cubicBezTo>
                                <a:cubicBezTo>
                                  <a:pt x="70803" y="174523"/>
                                  <a:pt x="88760" y="192240"/>
                                  <a:pt x="91618" y="230327"/>
                                </a:cubicBezTo>
                                <a:lnTo>
                                  <a:pt x="80683" y="234124"/>
                                </a:lnTo>
                                <a:cubicBezTo>
                                  <a:pt x="80823" y="226263"/>
                                  <a:pt x="80226" y="190551"/>
                                  <a:pt x="58801" y="175539"/>
                                </a:cubicBezTo>
                                <a:cubicBezTo>
                                  <a:pt x="58801" y="175539"/>
                                  <a:pt x="75883" y="204699"/>
                                  <a:pt x="70396" y="237655"/>
                                </a:cubicBezTo>
                                <a:lnTo>
                                  <a:pt x="56096" y="242595"/>
                                </a:lnTo>
                                <a:cubicBezTo>
                                  <a:pt x="56096" y="242595"/>
                                  <a:pt x="73419" y="186855"/>
                                  <a:pt x="33211" y="166281"/>
                                </a:cubicBezTo>
                                <a:cubicBezTo>
                                  <a:pt x="33211" y="166281"/>
                                  <a:pt x="19190" y="158763"/>
                                  <a:pt x="0" y="161265"/>
                                </a:cubicBezTo>
                                <a:lnTo>
                                  <a:pt x="5601" y="155651"/>
                                </a:lnTo>
                                <a:cubicBezTo>
                                  <a:pt x="5601" y="155651"/>
                                  <a:pt x="20892" y="152248"/>
                                  <a:pt x="39764" y="155054"/>
                                </a:cubicBezTo>
                                <a:cubicBezTo>
                                  <a:pt x="42202" y="147485"/>
                                  <a:pt x="53111" y="112484"/>
                                  <a:pt x="80251" y="6553"/>
                                </a:cubicBezTo>
                                <a:lnTo>
                                  <a:pt x="98958" y="0"/>
                                </a:lnTo>
                                <a:close/>
                              </a:path>
                            </a:pathLst>
                          </a:custGeom>
                          <a:solidFill>
                            <a:srgbClr val="FFFFFF"/>
                          </a:solidFill>
                          <a:ln w="0" cap="flat">
                            <a:noFill/>
                            <a:round/>
                          </a:ln>
                          <a:effectLst/>
                        </wps:spPr>
                        <wps:bodyPr/>
                      </wps:wsp>
                      <wps:wsp>
                        <wps:cNvPr id="93" name="Shape 18"/>
                        <wps:cNvSpPr/>
                        <wps:spPr>
                          <a:xfrm>
                            <a:off x="140143" y="474262"/>
                            <a:ext cx="600380" cy="374002"/>
                          </a:xfrm>
                          <a:custGeom>
                            <a:avLst/>
                            <a:gdLst/>
                            <a:ahLst/>
                            <a:cxnLst/>
                            <a:rect l="0" t="0" r="0" b="0"/>
                            <a:pathLst>
                              <a:path w="600380" h="374002">
                                <a:moveTo>
                                  <a:pt x="13716" y="0"/>
                                </a:moveTo>
                                <a:lnTo>
                                  <a:pt x="140881" y="98171"/>
                                </a:lnTo>
                                <a:cubicBezTo>
                                  <a:pt x="229705" y="161747"/>
                                  <a:pt x="303568" y="162674"/>
                                  <a:pt x="303568" y="162674"/>
                                </a:cubicBezTo>
                                <a:cubicBezTo>
                                  <a:pt x="377431" y="174828"/>
                                  <a:pt x="422008" y="131204"/>
                                  <a:pt x="422008" y="131204"/>
                                </a:cubicBezTo>
                                <a:cubicBezTo>
                                  <a:pt x="444449" y="113132"/>
                                  <a:pt x="463144" y="114376"/>
                                  <a:pt x="463144" y="114376"/>
                                </a:cubicBezTo>
                                <a:cubicBezTo>
                                  <a:pt x="484645" y="113436"/>
                                  <a:pt x="513017" y="132766"/>
                                  <a:pt x="513017" y="132766"/>
                                </a:cubicBezTo>
                                <a:cubicBezTo>
                                  <a:pt x="546672" y="156134"/>
                                  <a:pt x="591553" y="155207"/>
                                  <a:pt x="591553" y="155207"/>
                                </a:cubicBezTo>
                                <a:cubicBezTo>
                                  <a:pt x="600380" y="155016"/>
                                  <a:pt x="599224" y="157963"/>
                                  <a:pt x="599224" y="157963"/>
                                </a:cubicBezTo>
                                <a:cubicBezTo>
                                  <a:pt x="599872" y="160515"/>
                                  <a:pt x="582193" y="161747"/>
                                  <a:pt x="582193" y="161747"/>
                                </a:cubicBezTo>
                                <a:cubicBezTo>
                                  <a:pt x="520725" y="169227"/>
                                  <a:pt x="475615" y="238417"/>
                                  <a:pt x="475615" y="238417"/>
                                </a:cubicBezTo>
                                <a:cubicBezTo>
                                  <a:pt x="459715" y="262725"/>
                                  <a:pt x="439153" y="289839"/>
                                  <a:pt x="439153" y="289839"/>
                                </a:cubicBezTo>
                                <a:cubicBezTo>
                                  <a:pt x="361544" y="374002"/>
                                  <a:pt x="268034" y="354355"/>
                                  <a:pt x="268034" y="354355"/>
                                </a:cubicBezTo>
                                <a:cubicBezTo>
                                  <a:pt x="159575" y="332537"/>
                                  <a:pt x="150851" y="213170"/>
                                  <a:pt x="150851" y="213170"/>
                                </a:cubicBezTo>
                                <a:cubicBezTo>
                                  <a:pt x="142748" y="158636"/>
                                  <a:pt x="93510" y="127457"/>
                                  <a:pt x="93510" y="127457"/>
                                </a:cubicBezTo>
                                <a:cubicBezTo>
                                  <a:pt x="71692" y="113754"/>
                                  <a:pt x="44882" y="91313"/>
                                  <a:pt x="44882" y="91313"/>
                                </a:cubicBezTo>
                                <a:cubicBezTo>
                                  <a:pt x="0" y="49238"/>
                                  <a:pt x="13716" y="0"/>
                                  <a:pt x="13716" y="0"/>
                                </a:cubicBezTo>
                                <a:close/>
                              </a:path>
                            </a:pathLst>
                          </a:custGeom>
                          <a:solidFill>
                            <a:srgbClr val="FFFFFF"/>
                          </a:solidFill>
                          <a:ln w="0" cap="flat">
                            <a:noFill/>
                            <a:round/>
                          </a:ln>
                          <a:effectLst/>
                        </wps:spPr>
                        <wps:bodyPr/>
                      </wps:wsp>
                      <wps:wsp>
                        <wps:cNvPr id="94" name="Shape 19"/>
                        <wps:cNvSpPr/>
                        <wps:spPr>
                          <a:xfrm>
                            <a:off x="584902" y="605150"/>
                            <a:ext cx="29921" cy="37401"/>
                          </a:xfrm>
                          <a:custGeom>
                            <a:avLst/>
                            <a:gdLst/>
                            <a:ahLst/>
                            <a:cxnLst/>
                            <a:rect l="0" t="0" r="0" b="0"/>
                            <a:pathLst>
                              <a:path w="29921" h="37401">
                                <a:moveTo>
                                  <a:pt x="14961" y="0"/>
                                </a:moveTo>
                                <a:cubicBezTo>
                                  <a:pt x="23216" y="0"/>
                                  <a:pt x="29921" y="8369"/>
                                  <a:pt x="29921" y="18707"/>
                                </a:cubicBezTo>
                                <a:cubicBezTo>
                                  <a:pt x="29921" y="29032"/>
                                  <a:pt x="23216" y="37401"/>
                                  <a:pt x="14961" y="37401"/>
                                </a:cubicBezTo>
                                <a:cubicBezTo>
                                  <a:pt x="6693" y="37401"/>
                                  <a:pt x="0" y="29032"/>
                                  <a:pt x="0" y="18707"/>
                                </a:cubicBezTo>
                                <a:cubicBezTo>
                                  <a:pt x="0" y="8369"/>
                                  <a:pt x="6693" y="0"/>
                                  <a:pt x="14961" y="0"/>
                                </a:cubicBezTo>
                                <a:close/>
                              </a:path>
                            </a:pathLst>
                          </a:custGeom>
                          <a:solidFill>
                            <a:srgbClr val="211F1F"/>
                          </a:solidFill>
                          <a:ln w="0" cap="flat">
                            <a:noFill/>
                            <a:round/>
                          </a:ln>
                          <a:effectLst/>
                        </wps:spPr>
                        <wps:bodyPr/>
                      </wps:wsp>
                      <wps:wsp>
                        <wps:cNvPr id="95" name="Shape 20"/>
                        <wps:cNvSpPr/>
                        <wps:spPr>
                          <a:xfrm>
                            <a:off x="712328" y="307077"/>
                            <a:ext cx="234467" cy="312204"/>
                          </a:xfrm>
                          <a:custGeom>
                            <a:avLst/>
                            <a:gdLst/>
                            <a:ahLst/>
                            <a:cxnLst/>
                            <a:rect l="0" t="0" r="0" b="0"/>
                            <a:pathLst>
                              <a:path w="234467" h="312204">
                                <a:moveTo>
                                  <a:pt x="117234" y="0"/>
                                </a:moveTo>
                                <a:cubicBezTo>
                                  <a:pt x="181978" y="0"/>
                                  <a:pt x="234467" y="52489"/>
                                  <a:pt x="234467" y="117234"/>
                                </a:cubicBezTo>
                                <a:cubicBezTo>
                                  <a:pt x="234467" y="181902"/>
                                  <a:pt x="182105" y="234340"/>
                                  <a:pt x="117462" y="234455"/>
                                </a:cubicBezTo>
                                <a:cubicBezTo>
                                  <a:pt x="101460" y="309702"/>
                                  <a:pt x="60757" y="312204"/>
                                  <a:pt x="60757" y="312204"/>
                                </a:cubicBezTo>
                                <a:cubicBezTo>
                                  <a:pt x="87262" y="298450"/>
                                  <a:pt x="94742" y="264668"/>
                                  <a:pt x="95161" y="232385"/>
                                </a:cubicBezTo>
                                <a:cubicBezTo>
                                  <a:pt x="40970" y="222059"/>
                                  <a:pt x="0" y="174434"/>
                                  <a:pt x="0" y="117234"/>
                                </a:cubicBezTo>
                                <a:cubicBezTo>
                                  <a:pt x="0" y="52489"/>
                                  <a:pt x="52476" y="0"/>
                                  <a:pt x="117234" y="0"/>
                                </a:cubicBezTo>
                                <a:close/>
                              </a:path>
                            </a:pathLst>
                          </a:custGeom>
                          <a:solidFill>
                            <a:srgbClr val="FFFFFF"/>
                          </a:solidFill>
                          <a:ln w="0" cap="flat">
                            <a:noFill/>
                            <a:round/>
                          </a:ln>
                          <a:effectLst/>
                        </wps:spPr>
                        <wps:bodyPr/>
                      </wps:wsp>
                      <wps:wsp>
                        <wps:cNvPr id="1696" name="Shape 21"/>
                        <wps:cNvSpPr/>
                        <wps:spPr>
                          <a:xfrm>
                            <a:off x="788316" y="366956"/>
                            <a:ext cx="96495" cy="116497"/>
                          </a:xfrm>
                          <a:custGeom>
                            <a:avLst/>
                            <a:gdLst/>
                            <a:ahLst/>
                            <a:cxnLst/>
                            <a:rect l="0" t="0" r="0" b="0"/>
                            <a:pathLst>
                              <a:path w="96495" h="116497">
                                <a:moveTo>
                                  <a:pt x="39395" y="0"/>
                                </a:moveTo>
                                <a:lnTo>
                                  <a:pt x="44196" y="0"/>
                                </a:lnTo>
                                <a:lnTo>
                                  <a:pt x="44196" y="241"/>
                                </a:lnTo>
                                <a:cubicBezTo>
                                  <a:pt x="54369" y="889"/>
                                  <a:pt x="78537" y="4674"/>
                                  <a:pt x="96495" y="25946"/>
                                </a:cubicBezTo>
                                <a:cubicBezTo>
                                  <a:pt x="96495" y="25946"/>
                                  <a:pt x="78397" y="18999"/>
                                  <a:pt x="44196" y="18644"/>
                                </a:cubicBezTo>
                                <a:lnTo>
                                  <a:pt x="44196" y="94539"/>
                                </a:lnTo>
                                <a:lnTo>
                                  <a:pt x="43929" y="94539"/>
                                </a:lnTo>
                                <a:cubicBezTo>
                                  <a:pt x="43510" y="101244"/>
                                  <a:pt x="37922" y="108268"/>
                                  <a:pt x="29261" y="111900"/>
                                </a:cubicBezTo>
                                <a:cubicBezTo>
                                  <a:pt x="18288" y="116497"/>
                                  <a:pt x="6680" y="113805"/>
                                  <a:pt x="3366" y="105867"/>
                                </a:cubicBezTo>
                                <a:cubicBezTo>
                                  <a:pt x="0" y="97930"/>
                                  <a:pt x="6236" y="87757"/>
                                  <a:pt x="17234" y="83172"/>
                                </a:cubicBezTo>
                                <a:cubicBezTo>
                                  <a:pt x="25578" y="79667"/>
                                  <a:pt x="34239" y="80416"/>
                                  <a:pt x="39395" y="84442"/>
                                </a:cubicBezTo>
                                <a:lnTo>
                                  <a:pt x="39395" y="902"/>
                                </a:lnTo>
                                <a:lnTo>
                                  <a:pt x="39345" y="165"/>
                                </a:lnTo>
                                <a:lnTo>
                                  <a:pt x="39395" y="165"/>
                                </a:lnTo>
                                <a:lnTo>
                                  <a:pt x="39395" y="0"/>
                                </a:lnTo>
                                <a:close/>
                              </a:path>
                            </a:pathLst>
                          </a:custGeom>
                          <a:solidFill>
                            <a:srgbClr val="211F1F"/>
                          </a:solidFill>
                          <a:ln w="0" cap="flat">
                            <a:noFill/>
                            <a:round/>
                          </a:ln>
                          <a:effectLst/>
                        </wps:spPr>
                        <wps:bodyPr/>
                      </wps:wsp>
                      <wps:wsp>
                        <wps:cNvPr id="1698" name="Shape 22"/>
                        <wps:cNvSpPr/>
                        <wps:spPr>
                          <a:xfrm>
                            <a:off x="0" y="6705"/>
                            <a:ext cx="220002" cy="370815"/>
                          </a:xfrm>
                          <a:custGeom>
                            <a:avLst/>
                            <a:gdLst/>
                            <a:ahLst/>
                            <a:cxnLst/>
                            <a:rect l="0" t="0" r="0" b="0"/>
                            <a:pathLst>
                              <a:path w="220002" h="370815">
                                <a:moveTo>
                                  <a:pt x="116205" y="0"/>
                                </a:moveTo>
                                <a:cubicBezTo>
                                  <a:pt x="155448" y="0"/>
                                  <a:pt x="192634" y="20663"/>
                                  <a:pt x="215875" y="51651"/>
                                </a:cubicBezTo>
                                <a:lnTo>
                                  <a:pt x="181788" y="85738"/>
                                </a:lnTo>
                                <a:cubicBezTo>
                                  <a:pt x="162674" y="65583"/>
                                  <a:pt x="143053" y="46482"/>
                                  <a:pt x="113614" y="46482"/>
                                </a:cubicBezTo>
                                <a:cubicBezTo>
                                  <a:pt x="81077" y="46482"/>
                                  <a:pt x="57836" y="67145"/>
                                  <a:pt x="57836" y="100711"/>
                                </a:cubicBezTo>
                                <a:cubicBezTo>
                                  <a:pt x="57836" y="173533"/>
                                  <a:pt x="220002" y="140475"/>
                                  <a:pt x="220002" y="262877"/>
                                </a:cubicBezTo>
                                <a:cubicBezTo>
                                  <a:pt x="220002" y="325882"/>
                                  <a:pt x="171463" y="370815"/>
                                  <a:pt x="109995" y="370815"/>
                                </a:cubicBezTo>
                                <a:cubicBezTo>
                                  <a:pt x="61455" y="370815"/>
                                  <a:pt x="32017" y="347574"/>
                                  <a:pt x="0" y="313487"/>
                                </a:cubicBezTo>
                                <a:lnTo>
                                  <a:pt x="37186" y="282499"/>
                                </a:lnTo>
                                <a:cubicBezTo>
                                  <a:pt x="51651" y="305219"/>
                                  <a:pt x="76441" y="324333"/>
                                  <a:pt x="104839" y="324333"/>
                                </a:cubicBezTo>
                                <a:cubicBezTo>
                                  <a:pt x="142024" y="324333"/>
                                  <a:pt x="169393" y="306260"/>
                                  <a:pt x="169393" y="262357"/>
                                </a:cubicBezTo>
                                <a:cubicBezTo>
                                  <a:pt x="169393" y="180238"/>
                                  <a:pt x="7239" y="225171"/>
                                  <a:pt x="7239" y="100711"/>
                                </a:cubicBezTo>
                                <a:cubicBezTo>
                                  <a:pt x="7239" y="38227"/>
                                  <a:pt x="52159" y="0"/>
                                  <a:pt x="116205" y="0"/>
                                </a:cubicBezTo>
                                <a:close/>
                              </a:path>
                            </a:pathLst>
                          </a:custGeom>
                          <a:solidFill>
                            <a:srgbClr val="7CC241"/>
                          </a:solidFill>
                          <a:ln w="0" cap="flat">
                            <a:noFill/>
                            <a:round/>
                          </a:ln>
                          <a:effectLst/>
                        </wps:spPr>
                        <wps:bodyPr/>
                      </wps:wsp>
                      <wps:wsp>
                        <wps:cNvPr id="1699" name="Shape 23"/>
                        <wps:cNvSpPr/>
                        <wps:spPr>
                          <a:xfrm>
                            <a:off x="240186" y="99670"/>
                            <a:ext cx="49581" cy="277851"/>
                          </a:xfrm>
                          <a:custGeom>
                            <a:avLst/>
                            <a:gdLst/>
                            <a:ahLst/>
                            <a:cxnLst/>
                            <a:rect l="0" t="0" r="0" b="0"/>
                            <a:pathLst>
                              <a:path w="49581" h="277851">
                                <a:moveTo>
                                  <a:pt x="49581" y="0"/>
                                </a:moveTo>
                                <a:lnTo>
                                  <a:pt x="49581" y="269583"/>
                                </a:lnTo>
                                <a:lnTo>
                                  <a:pt x="0" y="277851"/>
                                </a:lnTo>
                                <a:lnTo>
                                  <a:pt x="0" y="8255"/>
                                </a:lnTo>
                                <a:lnTo>
                                  <a:pt x="49581" y="0"/>
                                </a:lnTo>
                                <a:close/>
                              </a:path>
                            </a:pathLst>
                          </a:custGeom>
                          <a:solidFill>
                            <a:srgbClr val="7CC241"/>
                          </a:solidFill>
                          <a:ln w="0" cap="flat">
                            <a:noFill/>
                            <a:round/>
                          </a:ln>
                          <a:effectLst/>
                        </wps:spPr>
                        <wps:bodyPr/>
                      </wps:wsp>
                      <wps:wsp>
                        <wps:cNvPr id="1700" name="Shape 24"/>
                        <wps:cNvSpPr/>
                        <wps:spPr>
                          <a:xfrm>
                            <a:off x="232439" y="0"/>
                            <a:ext cx="65075" cy="77978"/>
                          </a:xfrm>
                          <a:custGeom>
                            <a:avLst/>
                            <a:gdLst/>
                            <a:ahLst/>
                            <a:cxnLst/>
                            <a:rect l="0" t="0" r="0" b="0"/>
                            <a:pathLst>
                              <a:path w="65075" h="77978">
                                <a:moveTo>
                                  <a:pt x="32017" y="0"/>
                                </a:moveTo>
                                <a:lnTo>
                                  <a:pt x="65075" y="39243"/>
                                </a:lnTo>
                                <a:lnTo>
                                  <a:pt x="33058" y="77978"/>
                                </a:lnTo>
                                <a:lnTo>
                                  <a:pt x="0" y="39243"/>
                                </a:lnTo>
                                <a:lnTo>
                                  <a:pt x="32017" y="0"/>
                                </a:lnTo>
                                <a:close/>
                              </a:path>
                            </a:pathLst>
                          </a:custGeom>
                          <a:solidFill>
                            <a:srgbClr val="7CC241"/>
                          </a:solidFill>
                          <a:ln w="0" cap="flat">
                            <a:noFill/>
                            <a:round/>
                          </a:ln>
                          <a:effectLst/>
                        </wps:spPr>
                        <wps:bodyPr/>
                      </wps:wsp>
                      <wps:wsp>
                        <wps:cNvPr id="1701" name="Shape 25"/>
                        <wps:cNvSpPr/>
                        <wps:spPr>
                          <a:xfrm>
                            <a:off x="303379" y="99673"/>
                            <a:ext cx="236017" cy="275768"/>
                          </a:xfrm>
                          <a:custGeom>
                            <a:avLst/>
                            <a:gdLst/>
                            <a:ahLst/>
                            <a:cxnLst/>
                            <a:rect l="0" t="0" r="0" b="0"/>
                            <a:pathLst>
                              <a:path w="236017" h="275768">
                                <a:moveTo>
                                  <a:pt x="48539" y="0"/>
                                </a:moveTo>
                                <a:lnTo>
                                  <a:pt x="116192" y="95542"/>
                                </a:lnTo>
                                <a:lnTo>
                                  <a:pt x="179197" y="0"/>
                                </a:lnTo>
                                <a:lnTo>
                                  <a:pt x="221031" y="16002"/>
                                </a:lnTo>
                                <a:lnTo>
                                  <a:pt x="142545" y="129108"/>
                                </a:lnTo>
                                <a:lnTo>
                                  <a:pt x="236017" y="253568"/>
                                </a:lnTo>
                                <a:lnTo>
                                  <a:pt x="192634" y="275768"/>
                                </a:lnTo>
                                <a:lnTo>
                                  <a:pt x="116713" y="165773"/>
                                </a:lnTo>
                                <a:lnTo>
                                  <a:pt x="42862" y="275768"/>
                                </a:lnTo>
                                <a:lnTo>
                                  <a:pt x="0" y="255638"/>
                                </a:lnTo>
                                <a:lnTo>
                                  <a:pt x="87274" y="129616"/>
                                </a:lnTo>
                                <a:lnTo>
                                  <a:pt x="7226" y="18072"/>
                                </a:lnTo>
                                <a:lnTo>
                                  <a:pt x="48539" y="0"/>
                                </a:lnTo>
                                <a:close/>
                              </a:path>
                            </a:pathLst>
                          </a:custGeom>
                          <a:solidFill>
                            <a:srgbClr val="7CC241"/>
                          </a:solidFill>
                          <a:ln w="0" cap="flat">
                            <a:noFill/>
                            <a:round/>
                          </a:ln>
                          <a:effectLst/>
                        </wps:spPr>
                        <wps:bodyPr/>
                      </wps:wsp>
                      <wps:wsp>
                        <wps:cNvPr id="1702" name="Shape 26"/>
                        <wps:cNvSpPr/>
                        <wps:spPr>
                          <a:xfrm>
                            <a:off x="548076" y="99665"/>
                            <a:ext cx="134537" cy="364617"/>
                          </a:xfrm>
                          <a:custGeom>
                            <a:avLst/>
                            <a:gdLst/>
                            <a:ahLst/>
                            <a:cxnLst/>
                            <a:rect l="0" t="0" r="0" b="0"/>
                            <a:pathLst>
                              <a:path w="134537" h="364617">
                                <a:moveTo>
                                  <a:pt x="46482" y="0"/>
                                </a:moveTo>
                                <a:lnTo>
                                  <a:pt x="46482" y="43904"/>
                                </a:lnTo>
                                <a:cubicBezTo>
                                  <a:pt x="65075" y="22596"/>
                                  <a:pt x="87440" y="8554"/>
                                  <a:pt x="113801" y="2865"/>
                                </a:cubicBezTo>
                                <a:lnTo>
                                  <a:pt x="134537" y="720"/>
                                </a:lnTo>
                                <a:lnTo>
                                  <a:pt x="134537" y="46741"/>
                                </a:lnTo>
                                <a:lnTo>
                                  <a:pt x="97851" y="54109"/>
                                </a:lnTo>
                                <a:cubicBezTo>
                                  <a:pt x="64007" y="68756"/>
                                  <a:pt x="43383" y="102651"/>
                                  <a:pt x="43383" y="139446"/>
                                </a:cubicBezTo>
                                <a:cubicBezTo>
                                  <a:pt x="43383" y="187477"/>
                                  <a:pt x="83668" y="231369"/>
                                  <a:pt x="131686" y="231369"/>
                                </a:cubicBezTo>
                                <a:lnTo>
                                  <a:pt x="134537" y="230877"/>
                                </a:lnTo>
                                <a:lnTo>
                                  <a:pt x="134537" y="277123"/>
                                </a:lnTo>
                                <a:lnTo>
                                  <a:pt x="113633" y="274938"/>
                                </a:lnTo>
                                <a:cubicBezTo>
                                  <a:pt x="86764" y="269299"/>
                                  <a:pt x="63525" y="256035"/>
                                  <a:pt x="49581" y="240157"/>
                                </a:cubicBezTo>
                                <a:lnTo>
                                  <a:pt x="49581" y="358419"/>
                                </a:lnTo>
                                <a:lnTo>
                                  <a:pt x="0" y="364617"/>
                                </a:lnTo>
                                <a:lnTo>
                                  <a:pt x="0" y="8268"/>
                                </a:lnTo>
                                <a:lnTo>
                                  <a:pt x="46482" y="0"/>
                                </a:lnTo>
                                <a:close/>
                              </a:path>
                            </a:pathLst>
                          </a:custGeom>
                          <a:solidFill>
                            <a:srgbClr val="7CC241"/>
                          </a:solidFill>
                          <a:ln w="0" cap="flat">
                            <a:noFill/>
                            <a:round/>
                          </a:ln>
                          <a:effectLst/>
                        </wps:spPr>
                        <wps:bodyPr/>
                      </wps:wsp>
                      <wps:wsp>
                        <wps:cNvPr id="1703" name="Shape 27"/>
                        <wps:cNvSpPr/>
                        <wps:spPr>
                          <a:xfrm>
                            <a:off x="682614" y="99665"/>
                            <a:ext cx="141764" cy="277851"/>
                          </a:xfrm>
                          <a:custGeom>
                            <a:avLst/>
                            <a:gdLst/>
                            <a:ahLst/>
                            <a:cxnLst/>
                            <a:rect l="0" t="0" r="0" b="0"/>
                            <a:pathLst>
                              <a:path w="141764" h="277851">
                                <a:moveTo>
                                  <a:pt x="6966" y="0"/>
                                </a:moveTo>
                                <a:cubicBezTo>
                                  <a:pt x="82366" y="0"/>
                                  <a:pt x="141764" y="66624"/>
                                  <a:pt x="140735" y="139446"/>
                                </a:cubicBezTo>
                                <a:cubicBezTo>
                                  <a:pt x="141764" y="219494"/>
                                  <a:pt x="81337" y="277851"/>
                                  <a:pt x="6966" y="277851"/>
                                </a:cubicBezTo>
                                <a:lnTo>
                                  <a:pt x="0" y="277123"/>
                                </a:lnTo>
                                <a:lnTo>
                                  <a:pt x="0" y="230877"/>
                                </a:lnTo>
                                <a:lnTo>
                                  <a:pt x="34501" y="224923"/>
                                </a:lnTo>
                                <a:cubicBezTo>
                                  <a:pt x="68494" y="212265"/>
                                  <a:pt x="91154" y="181670"/>
                                  <a:pt x="91154" y="139446"/>
                                </a:cubicBezTo>
                                <a:cubicBezTo>
                                  <a:pt x="91154" y="83160"/>
                                  <a:pt x="48800" y="46482"/>
                                  <a:pt x="1289" y="46482"/>
                                </a:cubicBezTo>
                                <a:lnTo>
                                  <a:pt x="0" y="46741"/>
                                </a:lnTo>
                                <a:lnTo>
                                  <a:pt x="0" y="720"/>
                                </a:lnTo>
                                <a:lnTo>
                                  <a:pt x="6966" y="0"/>
                                </a:lnTo>
                                <a:close/>
                              </a:path>
                            </a:pathLst>
                          </a:custGeom>
                          <a:solidFill>
                            <a:srgbClr val="7CC241"/>
                          </a:solidFill>
                          <a:ln w="0" cap="flat">
                            <a:noFill/>
                            <a:round/>
                          </a:ln>
                          <a:effectLst/>
                        </wps:spPr>
                        <wps:bodyPr/>
                      </wps:wsp>
                      <wps:wsp>
                        <wps:cNvPr id="1704" name="Shape 28"/>
                        <wps:cNvSpPr/>
                        <wps:spPr>
                          <a:xfrm>
                            <a:off x="830569" y="101412"/>
                            <a:ext cx="114292" cy="273760"/>
                          </a:xfrm>
                          <a:custGeom>
                            <a:avLst/>
                            <a:gdLst/>
                            <a:ahLst/>
                            <a:cxnLst/>
                            <a:rect l="0" t="0" r="0" b="0"/>
                            <a:pathLst>
                              <a:path w="114292" h="273760">
                                <a:moveTo>
                                  <a:pt x="114292" y="0"/>
                                </a:moveTo>
                                <a:lnTo>
                                  <a:pt x="114292" y="48932"/>
                                </a:lnTo>
                                <a:lnTo>
                                  <a:pt x="96421" y="52685"/>
                                </a:lnTo>
                                <a:cubicBezTo>
                                  <a:pt x="63230" y="68010"/>
                                  <a:pt x="44933" y="103746"/>
                                  <a:pt x="49581" y="144418"/>
                                </a:cubicBezTo>
                                <a:lnTo>
                                  <a:pt x="114292" y="103325"/>
                                </a:lnTo>
                                <a:lnTo>
                                  <a:pt x="114292" y="155221"/>
                                </a:lnTo>
                                <a:lnTo>
                                  <a:pt x="64033" y="187267"/>
                                </a:lnTo>
                                <a:cubicBezTo>
                                  <a:pt x="76435" y="207022"/>
                                  <a:pt x="93187" y="220969"/>
                                  <a:pt x="113856" y="226708"/>
                                </a:cubicBezTo>
                                <a:lnTo>
                                  <a:pt x="114292" y="226766"/>
                                </a:lnTo>
                                <a:lnTo>
                                  <a:pt x="114292" y="273760"/>
                                </a:lnTo>
                                <a:lnTo>
                                  <a:pt x="108776" y="273234"/>
                                </a:lnTo>
                                <a:cubicBezTo>
                                  <a:pt x="41908" y="260038"/>
                                  <a:pt x="0" y="202706"/>
                                  <a:pt x="0" y="129952"/>
                                </a:cubicBezTo>
                                <a:cubicBezTo>
                                  <a:pt x="0" y="67589"/>
                                  <a:pt x="46653" y="13529"/>
                                  <a:pt x="105025" y="989"/>
                                </a:cubicBezTo>
                                <a:lnTo>
                                  <a:pt x="114292" y="0"/>
                                </a:lnTo>
                                <a:close/>
                              </a:path>
                            </a:pathLst>
                          </a:custGeom>
                          <a:solidFill>
                            <a:srgbClr val="7CC241"/>
                          </a:solidFill>
                          <a:ln w="0" cap="flat">
                            <a:noFill/>
                            <a:round/>
                          </a:ln>
                          <a:effectLst/>
                        </wps:spPr>
                        <wps:bodyPr/>
                      </wps:wsp>
                      <wps:wsp>
                        <wps:cNvPr id="1705" name="Shape 29"/>
                        <wps:cNvSpPr/>
                        <wps:spPr>
                          <a:xfrm>
                            <a:off x="944860" y="285593"/>
                            <a:ext cx="128431" cy="91923"/>
                          </a:xfrm>
                          <a:custGeom>
                            <a:avLst/>
                            <a:gdLst/>
                            <a:ahLst/>
                            <a:cxnLst/>
                            <a:rect l="0" t="0" r="0" b="0"/>
                            <a:pathLst>
                              <a:path w="128431" h="91923">
                                <a:moveTo>
                                  <a:pt x="118614" y="0"/>
                                </a:moveTo>
                                <a:lnTo>
                                  <a:pt x="128431" y="52159"/>
                                </a:lnTo>
                                <a:cubicBezTo>
                                  <a:pt x="95893" y="74879"/>
                                  <a:pt x="65426" y="91923"/>
                                  <a:pt x="24621" y="91923"/>
                                </a:cubicBezTo>
                                <a:lnTo>
                                  <a:pt x="0" y="89578"/>
                                </a:lnTo>
                                <a:lnTo>
                                  <a:pt x="0" y="42585"/>
                                </a:lnTo>
                                <a:lnTo>
                                  <a:pt x="21522" y="45441"/>
                                </a:lnTo>
                                <a:cubicBezTo>
                                  <a:pt x="57158" y="45441"/>
                                  <a:pt x="91766" y="21171"/>
                                  <a:pt x="118614" y="0"/>
                                </a:cubicBezTo>
                                <a:close/>
                              </a:path>
                            </a:pathLst>
                          </a:custGeom>
                          <a:solidFill>
                            <a:srgbClr val="7CC241"/>
                          </a:solidFill>
                          <a:ln w="0" cap="flat">
                            <a:noFill/>
                            <a:round/>
                          </a:ln>
                          <a:effectLst/>
                        </wps:spPr>
                        <wps:bodyPr/>
                      </wps:wsp>
                      <wps:wsp>
                        <wps:cNvPr id="1706" name="Shape 30"/>
                        <wps:cNvSpPr/>
                        <wps:spPr>
                          <a:xfrm>
                            <a:off x="944860" y="99665"/>
                            <a:ext cx="133600" cy="156968"/>
                          </a:xfrm>
                          <a:custGeom>
                            <a:avLst/>
                            <a:gdLst/>
                            <a:ahLst/>
                            <a:cxnLst/>
                            <a:rect l="0" t="0" r="0" b="0"/>
                            <a:pathLst>
                              <a:path w="133600" h="156968">
                                <a:moveTo>
                                  <a:pt x="16366" y="0"/>
                                </a:moveTo>
                                <a:cubicBezTo>
                                  <a:pt x="72131" y="0"/>
                                  <a:pt x="105190" y="25311"/>
                                  <a:pt x="133600" y="71780"/>
                                </a:cubicBezTo>
                                <a:lnTo>
                                  <a:pt x="0" y="156968"/>
                                </a:lnTo>
                                <a:lnTo>
                                  <a:pt x="0" y="105072"/>
                                </a:lnTo>
                                <a:lnTo>
                                  <a:pt x="65426" y="63525"/>
                                </a:lnTo>
                                <a:cubicBezTo>
                                  <a:pt x="54059" y="50610"/>
                                  <a:pt x="37537" y="46482"/>
                                  <a:pt x="19985" y="46482"/>
                                </a:cubicBezTo>
                                <a:lnTo>
                                  <a:pt x="0" y="50679"/>
                                </a:lnTo>
                                <a:lnTo>
                                  <a:pt x="0" y="1747"/>
                                </a:lnTo>
                                <a:lnTo>
                                  <a:pt x="16366" y="0"/>
                                </a:lnTo>
                                <a:close/>
                              </a:path>
                            </a:pathLst>
                          </a:custGeom>
                          <a:solidFill>
                            <a:srgbClr val="7CC241"/>
                          </a:solidFill>
                          <a:ln w="0" cap="flat">
                            <a:noFill/>
                            <a:round/>
                          </a:ln>
                          <a:effectLst/>
                        </wps:spPr>
                        <wps:bodyPr/>
                      </wps:wsp>
                      <wps:wsp>
                        <wps:cNvPr id="1707" name="Shape 31"/>
                        <wps:cNvSpPr/>
                        <wps:spPr>
                          <a:xfrm>
                            <a:off x="1095531" y="99670"/>
                            <a:ext cx="230848" cy="277851"/>
                          </a:xfrm>
                          <a:custGeom>
                            <a:avLst/>
                            <a:gdLst/>
                            <a:ahLst/>
                            <a:cxnLst/>
                            <a:rect l="0" t="0" r="0" b="0"/>
                            <a:pathLst>
                              <a:path w="230848" h="277851">
                                <a:moveTo>
                                  <a:pt x="49593" y="0"/>
                                </a:moveTo>
                                <a:lnTo>
                                  <a:pt x="49593" y="38735"/>
                                </a:lnTo>
                                <a:lnTo>
                                  <a:pt x="50610" y="38735"/>
                                </a:lnTo>
                                <a:cubicBezTo>
                                  <a:pt x="65583" y="11874"/>
                                  <a:pt x="97091" y="0"/>
                                  <a:pt x="128092" y="0"/>
                                </a:cubicBezTo>
                                <a:cubicBezTo>
                                  <a:pt x="181267" y="0"/>
                                  <a:pt x="230848" y="25311"/>
                                  <a:pt x="230848" y="90894"/>
                                </a:cubicBezTo>
                                <a:lnTo>
                                  <a:pt x="230848" y="269583"/>
                                </a:lnTo>
                                <a:lnTo>
                                  <a:pt x="181267" y="277851"/>
                                </a:lnTo>
                                <a:lnTo>
                                  <a:pt x="181267" y="95021"/>
                                </a:lnTo>
                                <a:cubicBezTo>
                                  <a:pt x="181267" y="56299"/>
                                  <a:pt x="153899" y="43891"/>
                                  <a:pt x="123431" y="43891"/>
                                </a:cubicBezTo>
                                <a:cubicBezTo>
                                  <a:pt x="84176" y="43891"/>
                                  <a:pt x="49593" y="67653"/>
                                  <a:pt x="49593" y="123952"/>
                                </a:cubicBezTo>
                                <a:lnTo>
                                  <a:pt x="49593" y="269583"/>
                                </a:lnTo>
                                <a:lnTo>
                                  <a:pt x="0" y="277851"/>
                                </a:lnTo>
                                <a:lnTo>
                                  <a:pt x="0" y="8255"/>
                                </a:lnTo>
                                <a:lnTo>
                                  <a:pt x="49593" y="0"/>
                                </a:lnTo>
                                <a:close/>
                              </a:path>
                            </a:pathLst>
                          </a:custGeom>
                          <a:solidFill>
                            <a:srgbClr val="7CC241"/>
                          </a:solidFill>
                          <a:ln w="0" cap="flat">
                            <a:noFill/>
                            <a:round/>
                          </a:ln>
                          <a:effectLst/>
                        </wps:spPr>
                        <wps:bodyPr/>
                      </wps:wsp>
                      <wps:wsp>
                        <wps:cNvPr id="1708" name="Shape 32"/>
                        <wps:cNvSpPr/>
                        <wps:spPr>
                          <a:xfrm>
                            <a:off x="1344458" y="99667"/>
                            <a:ext cx="231369" cy="277851"/>
                          </a:xfrm>
                          <a:custGeom>
                            <a:avLst/>
                            <a:gdLst/>
                            <a:ahLst/>
                            <a:cxnLst/>
                            <a:rect l="0" t="0" r="0" b="0"/>
                            <a:pathLst>
                              <a:path w="231369" h="277851">
                                <a:moveTo>
                                  <a:pt x="133236" y="0"/>
                                </a:moveTo>
                                <a:cubicBezTo>
                                  <a:pt x="169393" y="0"/>
                                  <a:pt x="202438" y="12903"/>
                                  <a:pt x="229819" y="36665"/>
                                </a:cubicBezTo>
                                <a:lnTo>
                                  <a:pt x="199860" y="70752"/>
                                </a:lnTo>
                                <a:cubicBezTo>
                                  <a:pt x="177660" y="54229"/>
                                  <a:pt x="163195" y="46482"/>
                                  <a:pt x="133756" y="46482"/>
                                </a:cubicBezTo>
                                <a:cubicBezTo>
                                  <a:pt x="83668" y="46482"/>
                                  <a:pt x="49593" y="91415"/>
                                  <a:pt x="49593" y="139446"/>
                                </a:cubicBezTo>
                                <a:cubicBezTo>
                                  <a:pt x="49593" y="186436"/>
                                  <a:pt x="89345" y="231369"/>
                                  <a:pt x="134798" y="231369"/>
                                </a:cubicBezTo>
                                <a:cubicBezTo>
                                  <a:pt x="162687" y="231369"/>
                                  <a:pt x="181267" y="217945"/>
                                  <a:pt x="199339" y="200381"/>
                                </a:cubicBezTo>
                                <a:lnTo>
                                  <a:pt x="231369" y="232918"/>
                                </a:lnTo>
                                <a:cubicBezTo>
                                  <a:pt x="205029" y="260286"/>
                                  <a:pt x="171971" y="277851"/>
                                  <a:pt x="133236" y="277851"/>
                                </a:cubicBezTo>
                                <a:cubicBezTo>
                                  <a:pt x="64033" y="277851"/>
                                  <a:pt x="0" y="217945"/>
                                  <a:pt x="0" y="140995"/>
                                </a:cubicBezTo>
                                <a:cubicBezTo>
                                  <a:pt x="0" y="64046"/>
                                  <a:pt x="54737" y="0"/>
                                  <a:pt x="133236" y="0"/>
                                </a:cubicBezTo>
                                <a:close/>
                              </a:path>
                            </a:pathLst>
                          </a:custGeom>
                          <a:solidFill>
                            <a:srgbClr val="7CC241"/>
                          </a:solidFill>
                          <a:ln w="0" cap="flat">
                            <a:noFill/>
                            <a:round/>
                          </a:ln>
                          <a:effectLst/>
                        </wps:spPr>
                        <wps:bodyPr/>
                      </wps:wsp>
                      <wps:wsp>
                        <wps:cNvPr id="1709" name="Shape 33"/>
                        <wps:cNvSpPr/>
                        <wps:spPr>
                          <a:xfrm>
                            <a:off x="1568917" y="101412"/>
                            <a:ext cx="114287" cy="273758"/>
                          </a:xfrm>
                          <a:custGeom>
                            <a:avLst/>
                            <a:gdLst/>
                            <a:ahLst/>
                            <a:cxnLst/>
                            <a:rect l="0" t="0" r="0" b="0"/>
                            <a:pathLst>
                              <a:path w="114287" h="273758">
                                <a:moveTo>
                                  <a:pt x="114287" y="0"/>
                                </a:moveTo>
                                <a:lnTo>
                                  <a:pt x="114287" y="48933"/>
                                </a:lnTo>
                                <a:lnTo>
                                  <a:pt x="96426" y="52684"/>
                                </a:lnTo>
                                <a:cubicBezTo>
                                  <a:pt x="63236" y="68010"/>
                                  <a:pt x="44929" y="103745"/>
                                  <a:pt x="49568" y="144417"/>
                                </a:cubicBezTo>
                                <a:lnTo>
                                  <a:pt x="114287" y="103324"/>
                                </a:lnTo>
                                <a:lnTo>
                                  <a:pt x="114287" y="155233"/>
                                </a:lnTo>
                                <a:lnTo>
                                  <a:pt x="64046" y="187267"/>
                                </a:lnTo>
                                <a:cubicBezTo>
                                  <a:pt x="76429" y="207031"/>
                                  <a:pt x="93183" y="220974"/>
                                  <a:pt x="113860" y="226709"/>
                                </a:cubicBezTo>
                                <a:lnTo>
                                  <a:pt x="114287" y="226766"/>
                                </a:lnTo>
                                <a:lnTo>
                                  <a:pt x="114287" y="273758"/>
                                </a:lnTo>
                                <a:lnTo>
                                  <a:pt x="108776" y="273234"/>
                                </a:lnTo>
                                <a:cubicBezTo>
                                  <a:pt x="41908" y="260038"/>
                                  <a:pt x="0" y="202705"/>
                                  <a:pt x="0" y="129952"/>
                                </a:cubicBezTo>
                                <a:cubicBezTo>
                                  <a:pt x="0" y="67588"/>
                                  <a:pt x="46653" y="13529"/>
                                  <a:pt x="105025" y="989"/>
                                </a:cubicBezTo>
                                <a:lnTo>
                                  <a:pt x="114287" y="0"/>
                                </a:lnTo>
                                <a:close/>
                              </a:path>
                            </a:pathLst>
                          </a:custGeom>
                          <a:solidFill>
                            <a:srgbClr val="7CC241"/>
                          </a:solidFill>
                          <a:ln w="0" cap="flat">
                            <a:noFill/>
                            <a:round/>
                          </a:ln>
                          <a:effectLst/>
                        </wps:spPr>
                        <wps:bodyPr/>
                      </wps:wsp>
                      <wps:wsp>
                        <wps:cNvPr id="1710" name="Shape 34"/>
                        <wps:cNvSpPr/>
                        <wps:spPr>
                          <a:xfrm>
                            <a:off x="1683204" y="285593"/>
                            <a:ext cx="128448" cy="91923"/>
                          </a:xfrm>
                          <a:custGeom>
                            <a:avLst/>
                            <a:gdLst/>
                            <a:ahLst/>
                            <a:cxnLst/>
                            <a:rect l="0" t="0" r="0" b="0"/>
                            <a:pathLst>
                              <a:path w="128448" h="91923">
                                <a:moveTo>
                                  <a:pt x="118631" y="0"/>
                                </a:moveTo>
                                <a:lnTo>
                                  <a:pt x="128448" y="52159"/>
                                </a:lnTo>
                                <a:cubicBezTo>
                                  <a:pt x="95898" y="74879"/>
                                  <a:pt x="65431" y="91923"/>
                                  <a:pt x="24626" y="91923"/>
                                </a:cubicBezTo>
                                <a:lnTo>
                                  <a:pt x="0" y="89578"/>
                                </a:lnTo>
                                <a:lnTo>
                                  <a:pt x="0" y="42585"/>
                                </a:lnTo>
                                <a:lnTo>
                                  <a:pt x="21540" y="45441"/>
                                </a:lnTo>
                                <a:cubicBezTo>
                                  <a:pt x="57163" y="45441"/>
                                  <a:pt x="91771" y="21171"/>
                                  <a:pt x="118631" y="0"/>
                                </a:cubicBezTo>
                                <a:close/>
                              </a:path>
                            </a:pathLst>
                          </a:custGeom>
                          <a:solidFill>
                            <a:srgbClr val="7CC241"/>
                          </a:solidFill>
                          <a:ln w="0" cap="flat">
                            <a:noFill/>
                            <a:round/>
                          </a:ln>
                          <a:effectLst/>
                        </wps:spPr>
                        <wps:bodyPr/>
                      </wps:wsp>
                      <wps:wsp>
                        <wps:cNvPr id="1711" name="Shape 35"/>
                        <wps:cNvSpPr/>
                        <wps:spPr>
                          <a:xfrm>
                            <a:off x="1683204" y="99665"/>
                            <a:ext cx="133594" cy="156980"/>
                          </a:xfrm>
                          <a:custGeom>
                            <a:avLst/>
                            <a:gdLst/>
                            <a:ahLst/>
                            <a:cxnLst/>
                            <a:rect l="0" t="0" r="0" b="0"/>
                            <a:pathLst>
                              <a:path w="133594" h="156980">
                                <a:moveTo>
                                  <a:pt x="16371" y="0"/>
                                </a:moveTo>
                                <a:cubicBezTo>
                                  <a:pt x="58204" y="0"/>
                                  <a:pt x="87258" y="14238"/>
                                  <a:pt x="111150" y="40966"/>
                                </a:cubicBezTo>
                                <a:lnTo>
                                  <a:pt x="133594" y="71779"/>
                                </a:lnTo>
                                <a:lnTo>
                                  <a:pt x="133594" y="71800"/>
                                </a:lnTo>
                                <a:lnTo>
                                  <a:pt x="0" y="156980"/>
                                </a:lnTo>
                                <a:lnTo>
                                  <a:pt x="0" y="105071"/>
                                </a:lnTo>
                                <a:lnTo>
                                  <a:pt x="65431" y="63525"/>
                                </a:lnTo>
                                <a:cubicBezTo>
                                  <a:pt x="54064" y="50610"/>
                                  <a:pt x="37542" y="46482"/>
                                  <a:pt x="19990" y="46482"/>
                                </a:cubicBezTo>
                                <a:lnTo>
                                  <a:pt x="0" y="50680"/>
                                </a:lnTo>
                                <a:lnTo>
                                  <a:pt x="0" y="1747"/>
                                </a:lnTo>
                                <a:lnTo>
                                  <a:pt x="16371" y="0"/>
                                </a:lnTo>
                                <a:close/>
                              </a:path>
                            </a:pathLst>
                          </a:custGeom>
                          <a:solidFill>
                            <a:srgbClr val="7CC241"/>
                          </a:solidFill>
                          <a:ln w="0" cap="flat">
                            <a:noFill/>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5D25B85C" id="Group 77" o:spid="_x0000_s1026" style="position:absolute;margin-left:29.85pt;margin-top:77.95pt;width:98.05pt;height:91.5pt;z-index:251658242;mso-position-horizontal-relative:margin;mso-position-vertical-relative:page;mso-width-relative:margin;mso-height-relative:margin" coordsize="18167,14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">
                <v:shape id="Shape 7" o:spid="_x0000_s1027" style="position:absolute;left:4551;top:7151;width:10853;height:7398;visibility:visible;mso-wrap-style:square;v-text-anchor:top" coordsize="1085304,739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4yqMAA&#10;AADbAAAADwAAAGRycy9kb3ducmV2LnhtbERPy4rCMBTdD8w/hDswuzHVxSjVtIggiLjxsXF3ae4k&#10;pc1Np4la/XqzEFwezntRDq4VV+pD7VnBeJSBIK68rtkoOB3XPzMQISJrbD2TgjsFKIvPjwXm2t94&#10;T9dDNCKFcMhRgY2xy6UMlSWHYeQ74sT9+d5hTLA3Uvd4S+GulZMs+5UOa04NFjtaWaqaw8UpeAy4&#10;/j9vd7J5dDO7nB5PpjaNUt9fw3IOItIQ3+KXe6MVTNPY9CX9AFk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N4yqMAAAADbAAAADwAAAAAAAAAAAAAAAACYAgAAZHJzL2Rvd25y&#10;ZXYueG1sUEsFBgAAAAAEAAQA9QAAAIUDAAAAAA==&#10;" path="m808222,6399v7301,-663,14614,-36,21431,2072c862152,18529,872592,54801,862432,84011v-5830,16789,-20346,32257,-34900,41770c818337,131788,808038,134899,797255,137033v-775,152,-1524,292,-2273,406c802437,141224,809612,145529,816369,150368v89065,63691,84150,185039,23520,263957c836232,419087,832295,423697,828104,428155v2641,-470,5334,-851,8128,-1130c854977,425183,873404,425183,891464,430479v28600,8382,60058,26543,77952,51169c994156,515696,999795,563499,976871,598056v3759,-1143,7709,-1981,12002,-2400c999820,594589,1010577,594576,1021118,597662v16675,4902,35039,15494,45492,29883c1084783,652564,1085304,690296,1057110,709346v-23647,15964,-61786,11544,-79616,-10998c959714,675881,961136,635152,991362,623367v12027,-4699,29261,-2781,39078,6109c1041489,639483,1045121,655117,1041032,666801v-2553,7328,-8471,14554,-18199,16522c1017384,684428,1009853,683641,1005256,680060v-5461,-4255,-7455,-12777,-6553,-19139c999211,657352,1000697,654152,1002119,651535r38,c1000951,655015,1000227,656946,1000049,660146v-369,6617,1892,13830,7137,17056c1011580,679907,1018832,679539,1023582,678244v6972,-1905,11887,-9437,13437,-16155c1039495,651370,1034187,639445,1025335,633247v-9640,-6756,-23343,-8318,-33783,-3556c966216,641223,966559,679247,984453,697357v17920,18161,49657,18733,70231,3899c1079094,683666,1074280,646709,1055777,626390v-10605,-11672,-26607,-18162,-41822,-20854c1004341,603834,994626,604520,984961,605968v-11519,1740,-20307,4140,-31509,11747c913003,645160,847280,641591,816750,602983,786282,564464,788695,494690,840499,474485v20612,-8039,50127,-4750,66954,10490c926376,502120,932612,528904,925614,548919v-4407,12561,-14529,24931,-31204,28309c885101,579120,872173,577761,864324,571640v-9373,-7290,-12776,-21908,-11240,-32817c853948,532727,856488,527241,858952,522757r38,c856920,528726,855701,532041,855383,537502v-648,11354,3251,23711,12230,29248c875144,571386,887565,570751,895706,568516v11925,-3277,20358,-16142,23012,-27674c922947,522491,913854,502044,898703,491414v-16510,-11557,-39992,-14224,-57861,-6071c797433,505104,797992,570230,828650,601269v30734,31115,85115,32093,120345,6693c990816,577799,982548,514502,950874,479679,932675,459677,905269,448564,879196,443954v-16459,-2921,-33274,-2705,-49670,749c809003,449047,794512,457657,777723,469316r-51,-343c750227,486092,719760,498881,690944,506489v-34163,9029,-68758,8090,-103874,3670c580288,509308,573773,508152,567487,506705v3454,4013,6693,8356,9715,13220c587146,535940,595287,552463,598526,571005v5118,29349,2717,65608,-11468,92545c562369,710425,504749,739775,454127,710870,411683,686613,389611,624637,410743,580187v21095,-44336,84773,-73000,125769,-35471c552831,559664,562915,587591,556679,609422v-6998,24549,-28283,41986,-49327,44539c494144,655561,478561,651955,468173,638480v-5804,-7518,-10313,-19698,-8293,-29464c462293,597395,473901,587883,484365,584441v5855,-1930,11888,-2083,16993,-1841l501383,582638v-6261,775,-9791,1156,-14821,3277c476098,590360,466725,599313,465734,609816v-825,8801,5220,19672,10821,25984c484772,645058,500050,646925,511556,644220v18326,-4318,32652,-21514,35484,-39802c550126,584492,542138,562254,526936,549821v-36919,-30200,-95085,-927,-109385,40297c403212,631431,426377,680644,464718,701027v45530,24194,98667,-11188,115913,-54991c590537,620865,588378,591376,581012,565950v-4661,-16053,-12281,-31051,-22618,-44221c545427,505231,531292,496024,513423,486105r38,-13c500355,479171,487515,471195,474167,462534,436994,438391,398031,404724,366065,373444,327444,335648,294551,295681,247917,265392,167183,212928,75883,249733,318,296583l,158001v71285,-33998,139294,-46343,238684,25438c243281,186754,248120,190538,253149,194716r38,-114c254051,195377,254902,196152,255765,196901v2490,2108,5004,4280,7582,6553c277724,215506,291871,224917,311163,231585v18974,6553,38963,9309,58979,8293c401841,238265,436093,229121,460731,208039,503593,171336,522859,97257,477584,55156,439445,19685,374612,12751,333413,45199v-41084,32360,-51460,109741,-2756,139738c350723,197295,379044,197612,400406,186296v19608,-10376,33477,-33337,31178,-55816c430124,116383,421983,99911,408318,94145,394830,88443,384277,87668,374625,92062v-11507,5245,-17971,19381,-18898,32970c355283,131585,356248,135712,357823,143116r-51,-12c355511,137401,353314,130505,353187,123127v-203,-13221,6020,-30087,18250,-37377c381699,79642,397269,79946,408064,83579v19342,6502,29540,22733,32905,38328c446329,146761,434924,177698,409854,195288v-22288,15608,-57899,15138,-81216,2502c270027,166053,277533,82664,319507,41389,361582,,440449,724,484569,39294v52628,46012,41948,122809,-1486,169164c458127,235102,417995,252019,382715,257734v-22264,3619,-44184,851,-66218,-4128c315722,253429,314973,253225,314198,253035v32093,33553,62586,68986,79286,89370c418668,373126,444818,402488,479336,427850v30937,22733,57722,39637,96050,48806c605981,483972,637553,485216,668604,480568v49175,-7353,101181,-26835,136360,-63475c866191,353314,884898,234861,807885,176149,743014,126682,640868,125781,581609,182664v-59118,56731,-63449,178968,17044,218275c631812,417144,676021,413309,707606,392417v28994,-19177,45479,-56819,40068,-91783c744423,279552,728066,254368,705866,247523v-19748,-6096,-38468,-6413,-52845,1905c635876,259359,627952,282385,628599,303708v305,10287,2439,16573,6020,27876l634530,331572v-4394,-7341,-8077,-15228,-10198,-30455c621487,280619,629133,253302,647090,240068v15063,-11087,39383,-12967,56769,-8979c735000,238277,753390,262014,761009,285814v12154,37947,-889,87909,-37312,119151c691337,432727,635762,437413,597472,421284,501244,380759,500202,249618,559333,178841v45416,-54356,128245,-73495,198108,-55460l757415,123317v496,152,978,305,1461,457c761644,124511,764413,125311,767144,126174v7518,1905,14795,2858,23380,2121c800265,127457,809701,124739,818401,120320v13792,-6985,27216,-17818,34010,-32068c864222,63449,858139,26683,829678,16904,805701,8674,775487,18402,763575,40983v-11887,22517,-1194,59004,26403,62713c801345,105220,814007,99759,821271,90513v6680,-8509,8293,-21463,2832,-31001c820674,53518,813791,47803,806577,47943v-7125,127,-11976,1879,-15405,5740c787083,58280,787006,65862,789292,72085v1093,2997,2324,4648,4496,7633l793763,79718v-2134,-2083,-4471,-4725,-5982,-7988c785076,65900,784504,57163,788505,51499v3365,-4750,10351,-7684,15875,-8205c814261,42367,822008,47562,826592,53835v7290,9995,8331,26010,661,38799c820420,103988,804494,110820,791616,109804,759270,107277,746125,68694,756628,42037,764534,21987,786320,8388,808222,6399xe" fillcolor="#211f1f" stroked="f" strokeweight="0">
                  <v:stroke miterlimit="83231f" joinstyle="miter"/>
                  <v:path arrowok="t" textboxrect="0,0,1085304,739775"/>
                </v:shape>
                <v:shape id="Shape 8" o:spid="_x0000_s1028" style="position:absolute;left:58;top:8408;width:5469;height:2923;visibility:visible;mso-wrap-style:square;v-text-anchor:top" coordsize="546913,292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nhSMMA&#10;AADbAAAADwAAAGRycy9kb3ducmV2LnhtbESPQWsCMRSE74X+h/AKvWlWC7WuRhFB6KEUtKV4fG6e&#10;yermZUnSdfvvjSD0OMzMN8x82btGdBRi7VnBaFiAIK68rtko+P7aDN5AxISssfFMCv4ownLx+DDH&#10;UvsLb6nbJSMyhGOJCmxKbSllrCw5jEPfEmfv6IPDlGUwUge8ZLhr5LgoXqXDmvOCxZbWlqrz7tcp&#10;+PgMP7y1abJqDubFnNaa951W6vmpX81AJOrTf/jeftcKJlO4fck/QC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nhSMMAAADbAAAADwAAAAAAAAAAAAAAAACYAgAAZHJzL2Rv&#10;d25yZXYueG1sUEsFBgAAAAAEAAQA9QAAAIgDAAAAAA==&#10;" path="m178,c54420,32080,113563,51181,113563,51181,297599,123088,449326,32347,449326,32347v97587,18618,305,138582,305,138582c275146,277647,83261,284950,178,292367,,292291,178,343,178,xe" fillcolor="#211f1f" stroked="f" strokeweight="0">
                  <v:stroke miterlimit="83231f" joinstyle="miter"/>
                  <v:path arrowok="t" textboxrect="0,0,546913,292367"/>
                </v:shape>
                <v:shape id="Shape 9" o:spid="_x0000_s1029" style="position:absolute;left:3434;top:8189;width:1075;height:1739;visibility:visible;mso-wrap-style:square;v-text-anchor:top" coordsize="107531,173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dzUb4A&#10;AADbAAAADwAAAGRycy9kb3ducmV2LnhtbERPS27CMBDdV+IO1iB1V5x2gSBgUFRRwZbPAYZ4iCPi&#10;cbANMZy+XlTq8un9l+tkO/EgH1rHCj4nBQji2umWGwWn48/HDESIyBo7x6TgSQHWq9HbEkvtBt7T&#10;4xAbkUM4lKjAxNiXUobakMUwcT1x5i7OW4wZ+kZqj0MOt538KoqptNhybjDY07eh+nq4WwV+n27z&#10;ND+/qs3WNq+tqdz0Nij1Pk7VAkSkFP/Ff+6dVjDL6/OX/APk6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Enc1G+AAAA2wAAAA8AAAAAAAAAAAAAAAAAmAIAAGRycy9kb3ducmV2&#10;LnhtbFBLBQYAAAAABAAEAPUAAACDAwAAAAA=&#10;" path="m77610,v,,-18492,44679,-24905,89256c54153,89687,55588,90170,57036,90691v,,48780,15900,50495,65455l98539,159245c97206,146253,91872,117513,70815,105829v,,17958,17717,20816,55817l80683,165418v152,-7849,-444,-43561,-21869,-58573c58814,106845,75895,135992,70409,168974r-14313,4940c56096,173914,73431,118161,33223,97587v,,-14021,-7519,-33223,-5017l5613,86957v,,15279,-3404,34151,-584c42202,78791,53124,43777,58903,6540l77610,xe" stroked="f" strokeweight="0">
                  <v:stroke miterlimit="83231f" joinstyle="miter"/>
                  <v:path arrowok="t" textboxrect="0,0,107531,173914"/>
                </v:shape>
                <v:shape id="Shape 10" o:spid="_x0000_s1030" style="position:absolute;left:3434;top:8189;width:1075;height:1739;visibility:visible;mso-wrap-style:square;v-text-anchor:top" coordsize="107531,173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HNscIA&#10;AADbAAAADwAAAGRycy9kb3ducmV2LnhtbESPzWrDMBCE74W8g9hAb7WcHIpxrIQQCIS0l9p9gMXa&#10;WCbWyrEU/7x9VSj0OMzMN0xxmG0nRhp861jBJklBENdOt9wo+K7ObxkIH5A1do5JwUIeDvvVS4G5&#10;dhN/0ViGRkQI+xwVmBD6XEpfG7LoE9cTR+/mBoshyqGResApwm0nt2n6Li22HBcM9nQyVN/Lp1Vw&#10;qbLMfI7pfA/0xEc1tdePelHqdT0fdyACzeE//Ne+aAXZBn6/xB8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sc2xwgAAANsAAAAPAAAAAAAAAAAAAAAAAJgCAABkcnMvZG93&#10;bnJldi54bWxQSwUGAAAAAAQABAD1AAAAhwMAAAAA&#10;" path="m5613,86957v,,15279,-3404,34151,-584c42202,78791,53124,43777,58903,6540l77610,v,,-18492,44679,-24905,89256c54153,89687,55588,90170,57036,90691v,,48780,15900,50495,65455l98539,159245c97206,146253,91872,117513,70815,105829v,,17958,17717,20816,55817l80683,165418v152,-7849,-444,-43561,-21869,-58573c58814,106845,75895,135992,70409,168974r-14313,4940c56096,173914,73431,118161,33223,97587v,,-14021,-7519,-33223,-5017l5613,86957xe" filled="f" strokecolor="#201e1e" strokeweight=".72919mm">
                  <v:stroke miterlimit="1" joinstyle="miter"/>
                  <v:path arrowok="t" textboxrect="0,0,107531,173914"/>
                </v:shape>
                <v:shape id="Shape 11" o:spid="_x0000_s1031" style="position:absolute;left:2697;top:7605;width:1075;height:2426;visibility:visible;mso-wrap-style:square;v-text-anchor:top" coordsize="107518,242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aYsMA&#10;AADbAAAADwAAAGRycy9kb3ducmV2LnhtbESPwWrDMBBE74X8g9hAbrVkBxrjRDGl0Kb01sTkvLE2&#10;tqm1MpYaO39fFQo9DjPzhtmVs+3FjUbfOdaQJgoEce1Mx42G6vT6mIPwAdlg75g03MlDuV887LAw&#10;buJPuh1DIyKEfYEa2hCGQkpft2TRJ24gjt7VjRZDlGMjzYhThNteZko9SYsdx4UWB3ppqf46flsN&#10;vvqokaez2hw2/eXtelHpOqu0Xi3n5y2IQHP4D/+1342GPIPfL/EHyP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uaYsMAAADbAAAADwAAAAAAAAAAAAAAAACYAgAAZHJzL2Rv&#10;d25yZXYueG1sUEsFBgAAAAAEAAQA9QAAAIgDAAAAAA==&#10;" path="m98958,v,,-39852,113373,-46266,157950c54140,158382,55588,158864,57036,159398v,,48768,15887,50482,65443l98539,227940c97193,214947,91859,186207,70803,174523v,,17957,17717,20815,55804l80683,234124v140,-7861,-457,-43573,-21882,-58585c58801,175539,75883,204699,70396,237655r-14300,4940c56096,242595,73419,186855,33211,166281v,,-14021,-7518,-33211,-5016l5601,155651v,,15291,-3403,34163,-597c42202,147485,53111,112484,80251,6553l98958,xe" stroked="f" strokeweight="0">
                  <v:stroke miterlimit="1" joinstyle="miter"/>
                  <v:path arrowok="t" textboxrect="0,0,107518,242595"/>
                </v:shape>
                <v:shape id="Shape 12" o:spid="_x0000_s1032" style="position:absolute;left:2697;top:7605;width:1075;height:2426;visibility:visible;mso-wrap-style:square;v-text-anchor:top" coordsize="107518,242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VmVcUA&#10;AADbAAAADwAAAGRycy9kb3ducmV2LnhtbESPQWvCQBSE74L/YXmCF6mbemiX1FVELHq0tqDeHtnX&#10;JDX7NmTXJPrru4WCx2FmvmHmy95WoqXGl441PE8TEMSZMyXnGr4+358UCB+QDVaOScONPCwXw8Ec&#10;U+M6/qD2EHIRIexT1FCEUKdS+qwgi37qauLofbvGYoiyyaVpsItwW8lZkrxIiyXHhQJrWheUXQ5X&#10;q+F8r9r2tFXd7fizPyvpJne1mWg9HvWrNxCB+vAI/7d3RoN6hb8v8Q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9WZVxQAAANsAAAAPAAAAAAAAAAAAAAAAAJgCAABkcnMv&#10;ZG93bnJldi54bWxQSwUGAAAAAAQABAD1AAAAigMAAAAA&#10;" path="m5601,155651v,,15291,-3403,34163,-597c42202,147485,53111,112484,80251,6553l98958,v,,-39852,113373,-46266,157950c54140,158382,55588,158864,57036,159398v,,48768,15887,50482,65443l98539,227940c97193,214947,91859,186207,70803,174523v,,17957,17717,20815,55804l80683,234124v140,-7861,-457,-43573,-21882,-58585c58801,175539,75883,204699,70396,237655r-14300,4940c56096,242595,73419,186855,33211,166281v,,-14021,-7518,-33211,-5016l5601,155651xe" filled="f" strokecolor="#201e1e" strokeweight=".72919mm">
                  <v:stroke miterlimit="1" joinstyle="miter"/>
                  <v:path arrowok="t" textboxrect="0,0,107518,242595"/>
                </v:shape>
                <v:shape id="Shape 13" o:spid="_x0000_s1033" style="position:absolute;left:1401;top:4742;width:6004;height:3740;visibility:visible;mso-wrap-style:square;v-text-anchor:top" coordsize="600380,374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rFcsEA&#10;AADbAAAADwAAAGRycy9kb3ducmV2LnhtbERPu2rDMBTdC/kHcQNZSiKnBRPcKCE2FLx0qJMh48W6&#10;tdxaV8aSH/n7aih0PJz38bzYTkw0+Naxgv0uAUFcO91yo+B2fd8eQPiArLFzTAoe5OF8Wj0dMdNu&#10;5k+aqtCIGMI+QwUmhD6T0teGLPqd64kj9+UGiyHCoZF6wDmG206+JEkqLbYcGwz2VBiqf6rRKvjw&#10;Y1KO9Pp9LfO0ep6KvLl3RqnNerm8gQi0hH/xn7vUCg5xbPwSf4A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axXLBAAAA2wAAAA8AAAAAAAAAAAAAAAAAmAIAAGRycy9kb3du&#10;cmV2LnhtbFBLBQYAAAAABAAEAPUAAACGAwAAAAA=&#10;" path="m13716,l140881,98171v88824,63576,162687,64503,162687,64503c377431,174828,422008,131204,422008,131204v22441,-18072,41136,-16828,41136,-16828c484645,113436,513017,132766,513017,132766v33655,23368,78536,22441,78536,22441c600380,155016,599224,157963,599224,157963v648,2552,-17031,3784,-17031,3784c520725,169227,475615,238417,475615,238417v-15900,24308,-36462,51422,-36462,51422c361544,374002,268034,354355,268034,354355,159575,332537,150851,213170,150851,213170,142748,158636,93510,127457,93510,127457,71692,113754,44882,91313,44882,91313,,49238,13716,,13716,xe" stroked="f" strokeweight="0">
                  <v:stroke miterlimit="1" joinstyle="miter"/>
                  <v:path arrowok="t" textboxrect="0,0,600380,374002"/>
                </v:shape>
                <v:shape id="Shape 14" o:spid="_x0000_s1034" style="position:absolute;left:1401;top:4742;width:6004;height:3740;visibility:visible;mso-wrap-style:square;v-text-anchor:top" coordsize="600380,374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vyqsUA&#10;AADbAAAADwAAAGRycy9kb3ducmV2LnhtbESPQWsCMRSE74X+h/AKXkSzSim6GqUtFMWDbNWD3h6b&#10;5+7i5iUkUbf/3hQKPQ4z8w0zX3amFTfyobGsYDTMQBCXVjdcKTjsvwYTECEia2wtk4IfCrBcPD/N&#10;Mdf2zt9028VKJAiHHBXUMbpcylDWZDAMrSNO3tl6gzFJX0nt8Z7gppXjLHuTBhtOCzU6+qypvOyu&#10;RsEmfBTbeHSvq3G/6PvRyW1PhVOq99K9z0BE6uJ/+K+91gomU/j9kn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2/KqxQAAANsAAAAPAAAAAAAAAAAAAAAAAJgCAABkcnMv&#10;ZG93bnJldi54bWxQSwUGAAAAAAQABAD1AAAAigMAAAAA&#10;" path="m591553,155207v,,-44881,927,-78536,-22441c513017,132766,484645,113436,463144,114376v,,-18695,-1244,-41136,16828c422008,131204,377431,174828,303568,162674v,,-73863,-927,-162687,-64503l13716,c13716,,,49238,44882,91313v,,26810,22441,48628,36144c93510,127457,142748,158636,150851,213170v,,8724,119367,117183,141185c268034,354355,361544,374002,439153,289839v,,20562,-27114,36462,-51422c475615,238417,520725,169227,582193,161747v,,17679,-1232,17031,-3784c599224,157963,600380,155016,591553,155207xe" filled="f" strokecolor="#201e1e" strokeweight=".72919mm">
                  <v:stroke miterlimit="1" joinstyle="miter"/>
                  <v:path arrowok="t" textboxrect="0,0,600380,374002"/>
                </v:shape>
                <v:shape id="Shape 15" o:spid="_x0000_s1035" style="position:absolute;left:7123;top:3070;width:2344;height:3122;visibility:visible;mso-wrap-style:square;v-text-anchor:top" coordsize="234467,312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yimsQA&#10;AADbAAAADwAAAGRycy9kb3ducmV2LnhtbESPTU8CMRCG7yb+h2ZIvEmXjxhdKUQgJHAU0chtsh23&#10;G7fTTVth4dc7BxOPk3feZ56ZLXrfqhPF1AQ2MBoWoIirYBuuDRzeNvePoFJGttgGJgMXSrCY397M&#10;sLThzK902udaCYRTiQZczl2pdaoceUzD0BFL9hWixyxjrLWNeBa4b/W4KB60x4blgsOOVo6q7/2P&#10;F42jW35G+qiPa3s9THbcrvL03Zi7Qf/yDCpTn/+X/9pba+BJ7OUXAYC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coprEAAAA2wAAAA8AAAAAAAAAAAAAAAAAmAIAAGRycy9k&#10;b3ducmV2LnhtbFBLBQYAAAAABAAEAPUAAACJAwAAAAA=&#10;" path="m117234,v64744,,117233,52489,117233,117234c234467,181902,182105,234340,117462,234455v-16002,75247,-56705,77749,-56705,77749c87262,298450,94742,264668,95161,232385,40970,222059,,174434,,117234,,52489,52476,,117234,xe" strokecolor="#201e1e" strokeweight=".72919mm">
                  <v:path arrowok="t" textboxrect="0,0,234467,312204"/>
                </v:shape>
                <v:shape id="Shape 16" o:spid="_x0000_s1036" style="position:absolute;left:3434;top:8189;width:1075;height:1739;visibility:visible;mso-wrap-style:square;v-text-anchor:top" coordsize="107531,173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SxzMQA&#10;AADbAAAADwAAAGRycy9kb3ducmV2LnhtbESPQWvCQBSE70L/w/KE3nSTHkobXUUN2l4KbaJ4fWSf&#10;STD7NuyuJv333UKhx2FmvmGW69F04k7Ot5YVpPMEBHFldcu1gmO5n72A8AFZY2eZFHyTh/XqYbLE&#10;TNuBv+hehFpECPsMFTQh9JmUvmrIoJ/bnjh6F+sMhihdLbXDIcJNJ5+S5FkabDkuNNjTrqHqWtyM&#10;Atnln6ePbXloL+lOh+Etv50pV+pxOm4WIAKN4T/8137XCl5T+P0Sf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UsczEAAAA2wAAAA8AAAAAAAAAAAAAAAAAmAIAAGRycy9k&#10;b3ducmV2LnhtbFBLBQYAAAAABAAEAPUAAACJAwAAAAA=&#10;" path="m77610,v,,-18492,44679,-24905,89256c54153,89687,55588,90170,57036,90691v,,48780,15900,50495,65455l98539,159245c97206,146253,91872,117513,70815,105829v,,17958,17717,20816,55817l80683,165418v152,-7849,-444,-43561,-21869,-58573c58814,106845,75895,135992,70409,168974r-14313,4940c56096,173914,73431,118161,33223,97587v,,-14021,-7519,-33223,-5017l5613,86957v,,15279,-3404,34151,-584c42202,78791,53124,43777,58903,6540l77610,xe" stroked="f" strokeweight="0">
                  <v:path arrowok="t" textboxrect="0,0,107531,173914"/>
                </v:shape>
                <v:shape id="Shape 17" o:spid="_x0000_s1037" style="position:absolute;left:2697;top:7605;width:1075;height:2426;visibility:visible;mso-wrap-style:square;v-text-anchor:top" coordsize="107518,242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huBMQA&#10;AADbAAAADwAAAGRycy9kb3ducmV2LnhtbESPQWvCQBSE74L/YXlCb7ppKFpTV5HQQhE9VL14e2Rf&#10;k9Ts25jdJvHfu4LgcZiZb5jFqjeVaKlxpWUFr5MIBHFmdcm5guPha/wOwnlkjZVlUnAlB6vlcLDA&#10;RNuOf6jd+1wECLsEFRTe14mULivIoJvYmjh4v7Yx6INscqkb7ALcVDKOoqk0WHJYKLCmtKDsvP83&#10;Cs6nvzZO37b5pdr1M5aUfm66VKmXUb/+AOGp98/wo/2tFcxjuH8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IbgTEAAAA2wAAAA8AAAAAAAAAAAAAAAAAmAIAAGRycy9k&#10;b3ducmV2LnhtbFBLBQYAAAAABAAEAPUAAACJAwAAAAA=&#10;" path="m98958,v,,-39852,113373,-46266,157950c54140,158382,55588,158864,57036,159398v,,48768,15887,50482,65443l98539,227940c97193,214947,91859,186207,70803,174523v,,17957,17717,20815,55804l80683,234124v140,-7861,-457,-43573,-21882,-58585c58801,175539,75883,204699,70396,237655r-14300,4940c56096,242595,73419,186855,33211,166281v,,-14021,-7518,-33211,-5016l5601,155651v,,15291,-3403,34163,-597c42202,147485,53111,112484,80251,6553l98958,xe" stroked="f" strokeweight="0">
                  <v:path arrowok="t" textboxrect="0,0,107518,242595"/>
                </v:shape>
                <v:shape id="Shape 18" o:spid="_x0000_s1038" style="position:absolute;left:1401;top:4742;width:6004;height:3740;visibility:visible;mso-wrap-style:square;v-text-anchor:top" coordsize="600380,374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W+5MMA&#10;AADbAAAADwAAAGRycy9kb3ducmV2LnhtbESPQWvCQBSE70L/w/KE3nSjhWJTVwmlBT0mltLja/aZ&#10;BLNv0+w22fx7tyB4HGbmG2a7D6YVA/WusaxgtUxAEJdWN1wp+Dx9LDYgnEfW2FomBRM52O8eZltM&#10;tR05p6HwlYgQdikqqL3vUildWZNBt7QdcfTOtjfoo+wrqXscI9y0cp0kz9Jgw3Ghxo7eaiovxZ9R&#10;EPIwHX+y7PtQrcr35veL15eJlXqch+wVhKfg7+Fb+6AVvDzB/5f4A+Tu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W+5MMAAADbAAAADwAAAAAAAAAAAAAAAACYAgAAZHJzL2Rv&#10;d25yZXYueG1sUEsFBgAAAAAEAAQA9QAAAIgDAAAAAA==&#10;" path="m13716,l140881,98171v88824,63576,162687,64503,162687,64503c377431,174828,422008,131204,422008,131204v22441,-18072,41136,-16828,41136,-16828c484645,113436,513017,132766,513017,132766v33655,23368,78536,22441,78536,22441c600380,155016,599224,157963,599224,157963v648,2552,-17031,3784,-17031,3784c520725,169227,475615,238417,475615,238417v-15900,24308,-36462,51422,-36462,51422c361544,374002,268034,354355,268034,354355,159575,332537,150851,213170,150851,213170,142748,158636,93510,127457,93510,127457,71692,113754,44882,91313,44882,91313,,49238,13716,,13716,xe" stroked="f" strokeweight="0">
                  <v:path arrowok="t" textboxrect="0,0,600380,374002"/>
                </v:shape>
                <v:shape id="Shape 19" o:spid="_x0000_s1039" style="position:absolute;left:5849;top:6051;width:299;height:374;visibility:visible;mso-wrap-style:square;v-text-anchor:top" coordsize="29921,37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EJl8YA&#10;AADbAAAADwAAAGRycy9kb3ducmV2LnhtbESPQWsCMRSE70L/Q3iCF9FsRaxujVIqggeLaEXo7ZE8&#10;d1c3L8sm6tpf3xQEj8PMfMNM540txZVqXzhW8NpPQBBrZwrOFOy/l70xCB+QDZaOScGdPMxnL60p&#10;psbdeEvXXchEhLBPUUEeQpVK6XVOFn3fVcTRO7raYoiyzqSp8RbhtpSDJBlJiwXHhRwr+sxJn3cX&#10;q+DreN6eZDXWw7X/0Zt1d/F2Ofwq1Wk3H+8gAjXhGX60V0bBZAj/X+IP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EJl8YAAADbAAAADwAAAAAAAAAAAAAAAACYAgAAZHJz&#10;L2Rvd25yZXYueG1sUEsFBgAAAAAEAAQA9QAAAIsDAAAAAA==&#10;" path="m14961,v8255,,14960,8369,14960,18707c29921,29032,23216,37401,14961,37401,6693,37401,,29032,,18707,,8369,6693,,14961,xe" fillcolor="#211f1f" stroked="f" strokeweight="0">
                  <v:path arrowok="t" textboxrect="0,0,29921,37401"/>
                </v:shape>
                <v:shape id="Shape 20" o:spid="_x0000_s1040" style="position:absolute;left:7123;top:3070;width:2344;height:3122;visibility:visible;mso-wrap-style:square;v-text-anchor:top" coordsize="234467,312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Vzz8MA&#10;AADbAAAADwAAAGRycy9kb3ducmV2LnhtbESP0WoCMRRE3wX/IVzBt5pVqbWrUVQobR+k1PYDrsl1&#10;d3FzsyZR179vhIKPw8ycYebL1tbiQj5UjhUMBxkIYu1MxYWC35+3pymIEJEN1o5JwY0CLBfdzhxz&#10;4678TZddLESCcMhRQRljk0sZdEkWw8A1xMk7OG8xJukLaTxeE9zWcpRlE2mx4rRQYkObkvRxd7YK&#10;vrz+fNnuQ21u642moxyvTtN3pfq9djUDEamNj/B/+8MoeH2G+5f0A+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Vzz8MAAADbAAAADwAAAAAAAAAAAAAAAACYAgAAZHJzL2Rv&#10;d25yZXYueG1sUEsFBgAAAAAEAAQA9QAAAIgDAAAAAA==&#10;" path="m117234,v64744,,117233,52489,117233,117234c234467,181902,182105,234340,117462,234455v-16002,75247,-56705,77749,-56705,77749c87262,298450,94742,264668,95161,232385,40970,222059,,174434,,117234,,52489,52476,,117234,xe" stroked="f" strokeweight="0">
                  <v:path arrowok="t" textboxrect="0,0,234467,312204"/>
                </v:shape>
                <v:shape id="Shape 21" o:spid="_x0000_s1041" style="position:absolute;left:7883;top:3669;width:965;height:1165;visibility:visible;mso-wrap-style:square;v-text-anchor:top" coordsize="96495,116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ChcEA&#10;AADdAAAADwAAAGRycy9kb3ducmV2LnhtbERPS4vCMBC+C/6HMII3TX1Vt2uUXUHU47rKXodmti02&#10;k9JErf56Iwje5uN7znzZmFJcqHaFZQWDfgSCOLW64EzB4Xfdm4FwHlljaZkU3MjBctFuzTHR9so/&#10;dNn7TIQQdgkqyL2vEildmpNB17cVceD+bW3QB1hnUtd4DeGmlMMoiqXBgkNDjhWtckpP+7NRcNxM&#10;ym/eje5jjqc6PfPGFqc/pbqd5usThKfGv8Uv91aH+fFHDM9vwgl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iQoXBAAAA3QAAAA8AAAAAAAAAAAAAAAAAmAIAAGRycy9kb3du&#10;cmV2LnhtbFBLBQYAAAAABAAEAPUAAACGAwAAAAA=&#10;" path="m39395,r4801,l44196,241c54369,889,78537,4674,96495,25946v,,-18098,-6947,-52299,-7302l44196,94539r-267,c43510,101244,37922,108268,29261,111900,18288,116497,6680,113805,3366,105867,,97930,6236,87757,17234,83172v8344,-3505,17005,-2756,22161,1270l39395,902r-50,-737l39395,165r,-165xe" fillcolor="#211f1f" stroked="f" strokeweight="0">
                  <v:path arrowok="t" textboxrect="0,0,96495,116497"/>
                </v:shape>
                <v:shape id="Shape 22" o:spid="_x0000_s1042" style="position:absolute;top:67;width:2200;height:3708;visibility:visible;mso-wrap-style:square;v-text-anchor:top" coordsize="220002,370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K7jcYA&#10;AADdAAAADwAAAGRycy9kb3ducmV2LnhtbESPQWvCQBCF74L/YZlCb7ppC2pTVzFSQehJI9jeptkx&#10;Cc3Ohuyq8d93DoK3Gd6b976ZL3vXqAt1ofZs4GWcgCIuvK25NHDIN6MZqBCRLTaeycCNAiwXw8Ec&#10;U+uvvKPLPpZKQjikaKCKsU21DkVFDsPYt8SinXznMMraldp2eJVw1+jXJJlohzVLQ4UtrSsq/vZn&#10;Z4C/f95+/ekrPx4+s7XNp9kuj5kxz0/96gNUpD4+zPfrrRX8ybvgyjcygl7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K7jcYAAADdAAAADwAAAAAAAAAAAAAAAACYAgAAZHJz&#10;L2Rvd25yZXYueG1sUEsFBgAAAAAEAAQA9QAAAIsDAAAAAA==&#10;" path="m116205,v39243,,76429,20663,99670,51651l181788,85738c162674,65583,143053,46482,113614,46482v-32537,,-55778,20663,-55778,54229c57836,173533,220002,140475,220002,262877v,63005,-48539,107938,-110007,107938c61455,370815,32017,347574,,313487l37186,282499v14465,22720,39255,41834,67653,41834c142024,324333,169393,306260,169393,262357,169393,180238,7239,225171,7239,100711,7239,38227,52159,,116205,xe" fillcolor="#7cc241" stroked="f" strokeweight="0">
                  <v:path arrowok="t" textboxrect="0,0,220002,370815"/>
                </v:shape>
                <v:shape id="Shape 23" o:spid="_x0000_s1043" style="position:absolute;left:2401;top:996;width:496;height:2779;visibility:visible;mso-wrap-style:square;v-text-anchor:top" coordsize="49581,277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8iz8UA&#10;AADdAAAADwAAAGRycy9kb3ducmV2LnhtbESPQWvCQBCF7wX/wzKCt7qxBzHRVUSQ1vakrYi3ITsm&#10;wexsyE5j2l/vCoXeZnhv3vdmsepdrTpqQ+XZwGScgCLOva24MPD1uX2egQqCbLH2TAZ+KMBqOXha&#10;YGb9jffUHaRQMYRDhgZKkSbTOuQlOQxj3xBH7eJbhxLXttC2xVsMd7V+SZKpdlhxJJTY0Kak/Hr4&#10;dpErZ+7S/e/JverN7P300VRy3BkzGvbrOSihXv7Nf9dvNtafpik8vokj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jyLPxQAAAN0AAAAPAAAAAAAAAAAAAAAAAJgCAABkcnMv&#10;ZG93bnJldi54bWxQSwUGAAAAAAQABAD1AAAAigMAAAAA&#10;" path="m49581,r,269583l,277851,,8255,49581,xe" fillcolor="#7cc241" stroked="f" strokeweight="0">
                  <v:path arrowok="t" textboxrect="0,0,49581,277851"/>
                </v:shape>
                <v:shape id="Shape 24" o:spid="_x0000_s1044" style="position:absolute;left:2324;width:651;height:779;visibility:visible;mso-wrap-style:square;v-text-anchor:top" coordsize="65075,779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u+FscA&#10;AADdAAAADwAAAGRycy9kb3ducmV2LnhtbESPT0sDMRDF70K/QxjBm83WP23ZNi1FFBSp4Gqhx2Ez&#10;7oZuJksSt+u3dw6Ctxnem/d+s96OvlMDxeQCG5hNC1DEdbCOGwOfH0/XS1ApI1vsApOBH0qw3Uwu&#10;1ljacOZ3GqrcKAnhVKKBNue+1DrVLXlM09ATi/YVoscsa2y0jXiWcN/pm6KYa4+OpaHFnh5aqk/V&#10;tzdwjIcUTvu34dZV89e7xb2bvTw6Y64ux90KVKYx/5v/rp+t4C8K4ZdvZAS9+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0bvhbHAAAA3QAAAA8AAAAAAAAAAAAAAAAAmAIAAGRy&#10;cy9kb3ducmV2LnhtbFBLBQYAAAAABAAEAPUAAACMAwAAAAA=&#10;" path="m32017,l65075,39243,33058,77978,,39243,32017,xe" fillcolor="#7cc241" stroked="f" strokeweight="0">
                  <v:path arrowok="t" textboxrect="0,0,65075,77978"/>
                </v:shape>
                <v:shape id="Shape 25" o:spid="_x0000_s1045" style="position:absolute;left:3033;top:996;width:2360;height:2758;visibility:visible;mso-wrap-style:square;v-text-anchor:top" coordsize="236017,275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Y/BsMA&#10;AADdAAAADwAAAGRycy9kb3ducmV2LnhtbERP32vCMBB+H/g/hBN8m0lF3KhGEdnYXqeDzbejOdti&#10;c6lJ1nb+9Ysg7O0+vp+32gy2ER35UDvWkE0VCOLCmZpLDZ+H18dnECEiG2wck4ZfCrBZjx5WmBvX&#10;8wd1+1iKFMIhRw1VjG0uZSgqshimriVO3Ml5izFBX0rjsU/htpEzpRbSYs2pocKWdhUV5/2P1WBe&#10;jqpbdJfi+zr/OmS7a+/fZqXWk/GwXYKINMR/8d39btL8J5XB7Zt0gl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Y/BsMAAADdAAAADwAAAAAAAAAAAAAAAACYAgAAZHJzL2Rv&#10;d25yZXYueG1sUEsFBgAAAAAEAAQA9QAAAIgDAAAAAA==&#10;" path="m48539,r67653,95542l179197,r41834,16002l142545,129108r93472,124460l192634,275768,116713,165773,42862,275768,,255638,87274,129616,7226,18072,48539,xe" fillcolor="#7cc241" stroked="f" strokeweight="0">
                  <v:path arrowok="t" textboxrect="0,0,236017,275768"/>
                </v:shape>
                <v:shape id="Shape 26" o:spid="_x0000_s1046" style="position:absolute;left:5480;top:996;width:1346;height:3646;visibility:visible;mso-wrap-style:square;v-text-anchor:top" coordsize="134537,364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kYwcMA&#10;AADdAAAADwAAAGRycy9kb3ducmV2LnhtbERP22oCMRB9L/gPYQRfSs2qVMtqFGkRCwXFbT9g3Iyb&#10;xc1k2WQv/fumUOjbHM51NrvBVqKjxpeOFcymCQji3OmSCwVfn4enFxA+IGusHJOCb/Kw244eNphq&#10;1/OFuiwUIoawT1GBCaFOpfS5IYt+6mriyN1cYzFE2BRSN9jHcFvJeZIspcWSY4PBml4N5festQp0&#10;8fbR9sf2igt/ejybIeueZanUZDzs1yACDeFf/Od+13H+KpnD7zfxB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kYwcMAAADdAAAADwAAAAAAAAAAAAAAAACYAgAAZHJzL2Rv&#10;d25yZXYueG1sUEsFBgAAAAAEAAQA9QAAAIgDAAAAAA==&#10;" path="m46482,r,43904c65075,22596,87440,8554,113801,2865l134537,720r,46021l97851,54109c64007,68756,43383,102651,43383,139446v,48031,40285,91923,88303,91923l134537,230877r,46246l113633,274938c86764,269299,63525,256035,49581,240157r,118262l,364617,,8268,46482,xe" fillcolor="#7cc241" stroked="f" strokeweight="0">
                  <v:path arrowok="t" textboxrect="0,0,134537,364617"/>
                </v:shape>
                <v:shape id="Shape 27" o:spid="_x0000_s1047" style="position:absolute;left:6826;top:996;width:1417;height:2779;visibility:visible;mso-wrap-style:square;v-text-anchor:top" coordsize="141764,277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CABMMA&#10;AADdAAAADwAAAGRycy9kb3ducmV2LnhtbERPS0sDMRC+C/0PYQrebNIHVdempUgLpRe1iudhM26W&#10;bibrJnbT/npTELzNx/ecxSq5RpyoC7VnDeORAkFcelNzpeHjfXv3ACJEZIONZ9JwpgCr5eBmgYXx&#10;Pb/R6RArkUM4FKjBxtgWUobSksMw8i1x5r585zBm2FXSdNjncNfIiVJz6bDm3GCxpWdL5fHw4zTM&#10;Xul7bzD1+PhySfWn3cx4p7S+Hab1E4hIKf6L/9w7k+ffqylcv8kn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CABMMAAADdAAAADwAAAAAAAAAAAAAAAACYAgAAZHJzL2Rv&#10;d25yZXYueG1sUEsFBgAAAAAEAAQA9QAAAIgDAAAAAA==&#10;" path="m6966,c82366,,141764,66624,140735,139446,141764,219494,81337,277851,6966,277851l,277123,,230877r34501,-5954c68494,212265,91154,181670,91154,139446,91154,83160,48800,46482,1289,46482l,46741,,720,6966,xe" fillcolor="#7cc241" stroked="f" strokeweight="0">
                  <v:path arrowok="t" textboxrect="0,0,141764,277851"/>
                </v:shape>
                <v:shape id="Shape 28" o:spid="_x0000_s1048" style="position:absolute;left:8305;top:1014;width:1143;height:2737;visibility:visible;mso-wrap-style:square;v-text-anchor:top" coordsize="114292,273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u2PMUA&#10;AADdAAAADwAAAGRycy9kb3ducmV2LnhtbERPS2vCQBC+F/wPywje6kYptaSuwUqDpXjRisXbmJ08&#10;MDubZleN/nq3UOhtPr7nTJPO1OJMrassKxgNIxDEmdUVFwq2X+njCwjnkTXWlknBlRwks97DFGNt&#10;L7ym88YXIoSwi1FB6X0TS+mykgy6oW2IA5fb1qAPsC2kbvESwk0tx1H0LA1WHBpKbGhRUnbcnIyC&#10;9GcsV596ubh9747pPn8/vF1potSg381fQXjq/L/4z/2hw/xJ9AS/34QT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u7Y8xQAAAN0AAAAPAAAAAAAAAAAAAAAAAJgCAABkcnMv&#10;ZG93bnJldi54bWxQSwUGAAAAAAQABAD1AAAAigMAAAAA&#10;" path="m114292,r,48932l96421,52685c63230,68010,44933,103746,49581,144418r64711,-41093l114292,155221,64033,187267v12402,19755,29154,33702,49823,39441l114292,226766r,46994l108776,273234c41908,260038,,202706,,129952,,67589,46653,13529,105025,989l114292,xe" fillcolor="#7cc241" stroked="f" strokeweight="0">
                  <v:path arrowok="t" textboxrect="0,0,114292,273760"/>
                </v:shape>
                <v:shape id="Shape 29" o:spid="_x0000_s1049" style="position:absolute;left:9448;top:2855;width:1284;height:920;visibility:visible;mso-wrap-style:square;v-text-anchor:top" coordsize="128431,91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Kvd8QA&#10;AADdAAAADwAAAGRycy9kb3ducmV2LnhtbERP22rCQBB9L/gPywi+FN0oVCW6Sim0CArF++uQHZNg&#10;djZm1yT167uFgm9zONeZL1tTiJoql1tWMBxEIIgTq3NOFRz2n/0pCOeRNRaWScEPOVguOi9zjLVt&#10;eEv1zqcihLCLUUHmfRlL6ZKMDLqBLYkDd7GVQR9glUpdYRPCTSFHUTSWBnMODRmW9JFRct3djYKT&#10;PH490kaO3LhOVq/rzfn2vT4r1eu27zMQnlr/FP+7VzrMn0Rv8PdNOEE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Sr3fEAAAA3QAAAA8AAAAAAAAAAAAAAAAAmAIAAGRycy9k&#10;b3ducmV2LnhtbFBLBQYAAAAABAAEAPUAAACJAwAAAAA=&#10;" path="m118614,r9817,52159c95893,74879,65426,91923,24621,91923l,89578,,42585r21522,2856c57158,45441,91766,21171,118614,xe" fillcolor="#7cc241" stroked="f" strokeweight="0">
                  <v:path arrowok="t" textboxrect="0,0,128431,91923"/>
                </v:shape>
                <v:shape id="Shape 30" o:spid="_x0000_s1050" style="position:absolute;left:9448;top:996;width:1336;height:1570;visibility:visible;mso-wrap-style:square;v-text-anchor:top" coordsize="133600,156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nN08UA&#10;AADdAAAADwAAAGRycy9kb3ducmV2LnhtbESPT2sCMRDF7wW/QxjBW83qYVtWs1IKoqBQaovnaTL7&#10;h24mYRPX1U/fFAq9zfDevN+b9Wa0nRioD61jBYt5BoJYO9NyreDzY/v4DCJEZIOdY1JwowCbcvKw&#10;xsK4K7/TcIq1SCEcClTQxOgLKYNuyGKYO0+ctMr1FmNa+1qaHq8p3HZymWW5tNhyIjTo6bUh/X26&#10;2MTVb/ev7ni417jg826vfTXkXqnZdHxZgYg0xn/z3/XepPpPWQ6/36QRZ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6c3TxQAAAN0AAAAPAAAAAAAAAAAAAAAAAJgCAABkcnMv&#10;ZG93bnJldi54bWxQSwUGAAAAAAQABAD1AAAAigMAAAAA&#10;" path="m16366,v55765,,88824,25311,117234,71780l,156968,,105072,65426,63525c54059,50610,37537,46482,19985,46482l,50679,,1747,16366,xe" fillcolor="#7cc241" stroked="f" strokeweight="0">
                  <v:path arrowok="t" textboxrect="0,0,133600,156968"/>
                </v:shape>
                <v:shape id="Shape 31" o:spid="_x0000_s1051" style="position:absolute;left:10955;top:996;width:2308;height:2779;visibility:visible;mso-wrap-style:square;v-text-anchor:top" coordsize="230848,277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beNsIA&#10;AADdAAAADwAAAGRycy9kb3ducmV2LnhtbERP32vCMBB+H/g/hBN8m6kTVDqjFJkgA4Wp8/lobk1Z&#10;cylNrO3+eiMMfLuP7+ct152tREuNLx0rmIwTEMS50yUXCs6n7esChA/IGivHpKAnD+vV4GWJqXY3&#10;/qL2GAoRQ9inqMCEUKdS+tyQRT92NXHkflxjMUTYFFI3eIvhtpJvSTKTFkuODQZr2hjKf49Xq2C6&#10;v2T9R/8ZWjTdJdv/Hb4Lvio1GnbZO4hAXXiK/907HefPkzk8vokn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Ft42wgAAAN0AAAAPAAAAAAAAAAAAAAAAAJgCAABkcnMvZG93&#10;bnJldi54bWxQSwUGAAAAAAQABAD1AAAAhwMAAAAA&#10;" path="m49593,r,38735l50610,38735c65583,11874,97091,,128092,v53175,,102756,25311,102756,90894l230848,269583r-49581,8268l181267,95021v,-38722,-27368,-51130,-57836,-51130c84176,43891,49593,67653,49593,123952r,145631l,277851,,8255,49593,xe" fillcolor="#7cc241" stroked="f" strokeweight="0">
                  <v:path arrowok="t" textboxrect="0,0,230848,277851"/>
                </v:shape>
                <v:shape id="Shape 32" o:spid="_x0000_s1052" style="position:absolute;left:13444;top:996;width:2314;height:2779;visibility:visible;mso-wrap-style:square;v-text-anchor:top" coordsize="231369,277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s4dsYA&#10;AADdAAAADwAAAGRycy9kb3ducmV2LnhtbESPQW/CMAyF75P2HyJP4jKNhB0GKgSEihDc0ChoV6sx&#10;baFxqiaD7t/Ph0m72XrP731erAbfqjv1sQlsYTI2oIjL4BquLJyK7dsMVEzIDtvAZOGHIqyWz08L&#10;zFx48Cfdj6lSEsIxQwt1Sl2mdSxr8hjHoSMW7RJ6j0nWvtKux4eE+1a/G/OhPTYsDTV2lNdU3o7f&#10;3kL+ujuH2+YwyfOpO2yvxWZnvgprRy/Deg4q0ZD+zX/Xeyf4UyO48o2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5s4dsYAAADdAAAADwAAAAAAAAAAAAAAAACYAgAAZHJz&#10;L2Rvd25yZXYueG1sUEsFBgAAAAAEAAQA9QAAAIsDAAAAAA==&#10;" path="m133236,v36157,,69202,12903,96583,36665l199860,70752c177660,54229,163195,46482,133756,46482v-50088,,-84163,44933,-84163,92964c49593,186436,89345,231369,134798,231369v27889,,46469,-13424,64541,-30988l231369,232918v-26340,27368,-59398,44933,-98133,44933c64033,277851,,217945,,140995,,64046,54737,,133236,xe" fillcolor="#7cc241" stroked="f" strokeweight="0">
                  <v:path arrowok="t" textboxrect="0,0,231369,277851"/>
                </v:shape>
                <v:shape id="Shape 33" o:spid="_x0000_s1053" style="position:absolute;left:15689;top:1014;width:1143;height:2737;visibility:visible;mso-wrap-style:square;v-text-anchor:top" coordsize="114287,273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qYHMIA&#10;AADdAAAADwAAAGRycy9kb3ducmV2LnhtbERPS2vCQBC+C/6HZYTedOIDq6mrSFuhN9EWch2y0ySY&#10;nY3ZbZL++26h0Nt8fM/ZHQZbq45bXznRMJ8loFhyZyopNHy8n6YbUD6QGKqdsIZv9nDYj0c7So3r&#10;5cLdNRQqhohPSUMZQpMi+rxkS37mGpbIfbrWUoiwLdC01MdwW+MiSdZoqZLYUFLDzyXnt+uX1ZB3&#10;pn/NqMfl7YKr5UuG2T2ctX6YDMcnUIGH8C/+c7+ZOP8x2cLvN/EE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GpgcwgAAAN0AAAAPAAAAAAAAAAAAAAAAAJgCAABkcnMvZG93&#10;bnJldi54bWxQSwUGAAAAAAQABAD1AAAAhwMAAAAA&#10;" path="m114287,r,48933l96426,52684c63236,68010,44929,103745,49568,144417r64719,-41093l114287,155233,64046,187267v12383,19764,29137,33707,49814,39442l114287,226766r,46992l108776,273234c41908,260038,,202705,,129952,,67588,46653,13529,105025,989l114287,xe" fillcolor="#7cc241" stroked="f" strokeweight="0">
                  <v:path arrowok="t" textboxrect="0,0,114287,273758"/>
                </v:shape>
                <v:shape id="Shape 34" o:spid="_x0000_s1054" style="position:absolute;left:16832;top:2855;width:1284;height:920;visibility:visible;mso-wrap-style:square;v-text-anchor:top" coordsize="128448,91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p57McA&#10;AADdAAAADwAAAGRycy9kb3ducmV2LnhtbESPQUvDQBCF74L/YZmCN7uJByux2yKlQrUgWMXzNDtm&#10;Q7KzIbt20/565yB4m+G9ee+b5XryvTrRGNvABsp5AYq4DrblxsDnx/PtA6iYkC32gcnAmSKsV9dX&#10;S6xsyPxOp0NqlIRwrNCAS2motI61I49xHgZi0b7D6DHJOjbajpgl3Pf6rijutceWpcHhQBtHdXf4&#10;8Qa2xVc+592xO766Rf9WXrb5Zd8ZczObnh5BJZrSv/nvemcFf1EKv3wjI+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KeezHAAAA3QAAAA8AAAAAAAAAAAAAAAAAmAIAAGRy&#10;cy9kb3ducmV2LnhtbFBLBQYAAAAABAAEAPUAAACMAwAAAAA=&#10;" path="m118631,r9817,52159c95898,74879,65431,91923,24626,91923l,89578,,42585r21540,2856c57163,45441,91771,21171,118631,xe" fillcolor="#7cc241" stroked="f" strokeweight="0">
                  <v:path arrowok="t" textboxrect="0,0,128448,91923"/>
                </v:shape>
                <v:shape id="Shape 35" o:spid="_x0000_s1055" style="position:absolute;left:16832;top:996;width:1335;height:1570;visibility:visible;mso-wrap-style:square;v-text-anchor:top" coordsize="133594,15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WgtccA&#10;AADdAAAADwAAAGRycy9kb3ducmV2LnhtbESP3WrCQBCF7wu+wzKCN0U38SKV1FVEtApCwZ8HGLLT&#10;JG12Nu5uY3x7Vyj0boZz5nxn5sveNKIj52vLCtJJAoK4sLrmUsHlvB3PQPiArLGxTAru5GG5GLzM&#10;Mdf2xkfqTqEUMYR9jgqqENpcSl9UZNBPbEsctS/rDIa4ulJqh7cYbho5TZJMGqw5EipsaV1R8XP6&#10;NZGbbda779f7x2GLn5ddt8muZ4dKjYb96h1EoD78m/+u9zrWf0tTeH4TR5CL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1oLXHAAAA3QAAAA8AAAAAAAAAAAAAAAAAmAIAAGRy&#10;cy9kb3ducmV2LnhtbFBLBQYAAAAABAAEAPUAAACMAwAAAAA=&#10;" path="m16371,v41833,,70887,14238,94779,40966l133594,71779r,21l,156980,,105071,65431,63525c54064,50610,37542,46482,19990,46482l,50680,,1747,16371,xe" fillcolor="#7cc241" stroked="f" strokeweight="0">
                  <v:path arrowok="t" textboxrect="0,0,133594,156980"/>
                </v:shape>
                <w10:wrap type="square" anchorx="margin" anchory="page"/>
              </v:group>
            </w:pict>
          </mc:Fallback>
        </mc:AlternateContent>
      </w:r>
      <w:r>
        <w:rPr>
          <w:rFonts w:eastAsia="Calibri"/>
          <w:sz w:val="24"/>
          <w:szCs w:val="24"/>
        </w:rPr>
        <w:tab/>
      </w:r>
      <w:r>
        <w:rPr>
          <w:rFonts w:eastAsia="Calibri"/>
          <w:sz w:val="24"/>
          <w:szCs w:val="24"/>
        </w:rPr>
        <w:tab/>
      </w:r>
      <w:r>
        <w:rPr>
          <w:rFonts w:eastAsia="Calibri"/>
          <w:sz w:val="24"/>
          <w:szCs w:val="24"/>
        </w:rPr>
        <w:tab/>
      </w:r>
    </w:p>
    <w:p w14:paraId="333649AB" w14:textId="6F260FC1" w:rsidR="00D74700" w:rsidRPr="008C7C95" w:rsidRDefault="00D74700" w:rsidP="00D74700">
      <w:pPr>
        <w:pStyle w:val="Heading1"/>
        <w:rPr>
          <w:rFonts w:eastAsia="Calibri"/>
          <w:color w:val="auto"/>
          <w:sz w:val="24"/>
          <w:szCs w:val="24"/>
        </w:rPr>
      </w:pPr>
      <w:r w:rsidRPr="008C7C95">
        <w:rPr>
          <w:color w:val="auto"/>
        </w:rPr>
        <w:t>Branding and Logo Use Guidelines</w:t>
      </w:r>
    </w:p>
    <w:p w14:paraId="44B4ECE7" w14:textId="4C0F1B14" w:rsidR="00D74700" w:rsidRPr="00901B3A" w:rsidRDefault="00D74700" w:rsidP="00D74700">
      <w:pPr>
        <w:rPr>
          <w:rFonts w:cstheme="minorHAnsi"/>
          <w:b/>
          <w:sz w:val="24"/>
          <w:szCs w:val="24"/>
        </w:rPr>
      </w:pPr>
      <w:r w:rsidRPr="00901B3A">
        <w:rPr>
          <w:rFonts w:cstheme="minorHAnsi"/>
          <w:b/>
          <w:sz w:val="24"/>
          <w:szCs w:val="24"/>
        </w:rPr>
        <w:t xml:space="preserve">Adopted by the Board of Trustees 11/11/16 </w:t>
      </w:r>
    </w:p>
    <w:p w14:paraId="6BF13434" w14:textId="77777777" w:rsidR="00D74700" w:rsidRPr="00901B3A" w:rsidRDefault="00D74700" w:rsidP="00D74700">
      <w:pPr>
        <w:rPr>
          <w:rFonts w:cstheme="minorHAnsi"/>
        </w:rPr>
      </w:pPr>
    </w:p>
    <w:p w14:paraId="52317FD3" w14:textId="77777777" w:rsidR="00D74700" w:rsidRDefault="00D74700" w:rsidP="00D74700">
      <w:pPr>
        <w:rPr>
          <w:rFonts w:cstheme="minorHAnsi"/>
        </w:rPr>
      </w:pPr>
    </w:p>
    <w:p w14:paraId="1F6CAA60" w14:textId="179F37EF" w:rsidR="00D74700" w:rsidRPr="00901B3A" w:rsidRDefault="00D74700" w:rsidP="00D74700">
      <w:pPr>
        <w:rPr>
          <w:rFonts w:cstheme="minorHAnsi"/>
        </w:rPr>
      </w:pPr>
      <w:r w:rsidRPr="00901B3A">
        <w:rPr>
          <w:rFonts w:cstheme="minorHAnsi"/>
        </w:rPr>
        <w:t xml:space="preserve">As a Sixpence grantee or partner, it's important to know how best to promote your program, within the Sixpence umbrella while honoring your individual uniqueness. These Branding and Logo Use Guidelines exist to recognize that your program is aligned with the high quality standards set forth by Sixpence, but wouldn’t be possible without your school district and community partnerships.   </w:t>
      </w:r>
    </w:p>
    <w:p w14:paraId="26D0E58A" w14:textId="77777777" w:rsidR="00D74700" w:rsidRPr="00901B3A" w:rsidRDefault="00D74700" w:rsidP="00D74700">
      <w:pPr>
        <w:rPr>
          <w:rFonts w:cstheme="minorHAnsi"/>
          <w:highlight w:val="yellow"/>
        </w:rPr>
      </w:pPr>
      <w:r w:rsidRPr="00901B3A">
        <w:rPr>
          <w:rFonts w:cstheme="minorHAnsi"/>
        </w:rPr>
        <w:t xml:space="preserve">Branding Guidelines: </w:t>
      </w:r>
    </w:p>
    <w:p w14:paraId="3702AF9B" w14:textId="77777777" w:rsidR="00D74700" w:rsidRPr="00901B3A" w:rsidRDefault="00D74700" w:rsidP="00D74700">
      <w:pPr>
        <w:pStyle w:val="ListParagraph"/>
        <w:numPr>
          <w:ilvl w:val="0"/>
          <w:numId w:val="30"/>
        </w:numPr>
        <w:spacing w:after="160" w:line="259" w:lineRule="auto"/>
        <w:rPr>
          <w:rFonts w:eastAsiaTheme="minorEastAsia" w:cstheme="minorHAnsi"/>
        </w:rPr>
      </w:pPr>
      <w:r w:rsidRPr="00901B3A">
        <w:rPr>
          <w:rFonts w:cstheme="minorHAnsi"/>
        </w:rPr>
        <w:t xml:space="preserve">All school district home based and center based programs should incorporate “Sixpence” and their local community into their name. Child Care Partnership grantees should consider naming their program in such a way that it differentiates itself from these existing programs.  </w:t>
      </w:r>
    </w:p>
    <w:p w14:paraId="7D17AA4B" w14:textId="77777777" w:rsidR="00D74700" w:rsidRPr="00901B3A" w:rsidRDefault="00D74700" w:rsidP="00D74700">
      <w:pPr>
        <w:numPr>
          <w:ilvl w:val="0"/>
          <w:numId w:val="30"/>
        </w:numPr>
        <w:spacing w:after="160" w:line="259" w:lineRule="auto"/>
        <w:rPr>
          <w:rFonts w:eastAsiaTheme="minorEastAsia" w:cstheme="minorHAnsi"/>
        </w:rPr>
      </w:pPr>
      <w:r w:rsidRPr="00901B3A">
        <w:rPr>
          <w:rFonts w:cstheme="minorHAnsi"/>
        </w:rPr>
        <w:t>Childcare providers participating in the Childcare Partnership grant may indicate they are working in partnership with a Sixpence funded program, while continuing to use their established licensed name, but should not use Sixpence in their name.</w:t>
      </w:r>
    </w:p>
    <w:p w14:paraId="0FECE90C" w14:textId="77777777" w:rsidR="00D74700" w:rsidRPr="00901B3A" w:rsidRDefault="00D74700" w:rsidP="00D74700">
      <w:pPr>
        <w:numPr>
          <w:ilvl w:val="0"/>
          <w:numId w:val="30"/>
        </w:numPr>
        <w:spacing w:after="160" w:line="259" w:lineRule="auto"/>
        <w:rPr>
          <w:rFonts w:eastAsiaTheme="minorEastAsia" w:cstheme="minorHAnsi"/>
        </w:rPr>
      </w:pPr>
      <w:r w:rsidRPr="00901B3A">
        <w:rPr>
          <w:rFonts w:cstheme="minorHAnsi"/>
        </w:rPr>
        <w:t xml:space="preserve">Programs are encouraged to recognize their school district and local community partner (if applicable.) Examples: “Falls City Sixpence,” “York Public Schools’ Family Foundations, a Sixpence program,” Ord Sixpence, a partnership between Ord Public Schools and Central Nebraska Community Action Program.” </w:t>
      </w:r>
    </w:p>
    <w:p w14:paraId="0EB5371F" w14:textId="77777777" w:rsidR="00D74700" w:rsidRPr="00901B3A" w:rsidRDefault="00D74700" w:rsidP="00D74700">
      <w:pPr>
        <w:rPr>
          <w:rFonts w:cstheme="minorHAnsi"/>
        </w:rPr>
      </w:pPr>
    </w:p>
    <w:p w14:paraId="591057DB" w14:textId="77777777" w:rsidR="00D74700" w:rsidRPr="00901B3A" w:rsidRDefault="00D74700" w:rsidP="00D74700">
      <w:pPr>
        <w:rPr>
          <w:rFonts w:cstheme="minorHAnsi"/>
        </w:rPr>
      </w:pPr>
      <w:r w:rsidRPr="00901B3A">
        <w:rPr>
          <w:rFonts w:cstheme="minorHAnsi"/>
        </w:rPr>
        <w:t>At Sixpence, we believe that using our logo plays an important part in Nebraska's continued investment in the healthy development of our youngest children. Using your Sixpence logo is also a key strategy for building public support for new and ongoing investments that keep programs like yours strong and thriving.</w:t>
      </w:r>
    </w:p>
    <w:p w14:paraId="63076438" w14:textId="77777777" w:rsidR="00D74700" w:rsidRPr="00901B3A" w:rsidRDefault="00D74700" w:rsidP="00D74700">
      <w:pPr>
        <w:spacing w:line="240" w:lineRule="auto"/>
        <w:rPr>
          <w:rFonts w:cstheme="minorHAnsi"/>
        </w:rPr>
      </w:pPr>
      <w:r w:rsidRPr="00901B3A">
        <w:rPr>
          <w:rFonts w:cstheme="minorHAnsi"/>
        </w:rPr>
        <w:t xml:space="preserve">Logo Use Guidelines: </w:t>
      </w:r>
    </w:p>
    <w:p w14:paraId="2D9C9542" w14:textId="77777777" w:rsidR="00D74700" w:rsidRPr="00901B3A" w:rsidRDefault="00D74700" w:rsidP="00D74700">
      <w:pPr>
        <w:pStyle w:val="ListParagraph"/>
        <w:numPr>
          <w:ilvl w:val="0"/>
          <w:numId w:val="30"/>
        </w:numPr>
        <w:spacing w:before="240" w:after="160" w:line="240" w:lineRule="auto"/>
        <w:rPr>
          <w:rFonts w:eastAsiaTheme="minorEastAsia" w:cstheme="minorHAnsi"/>
        </w:rPr>
      </w:pPr>
      <w:r w:rsidRPr="00901B3A">
        <w:rPr>
          <w:rFonts w:cstheme="minorHAnsi"/>
        </w:rPr>
        <w:t>Sixpence Logos may not be altered in size, color or format.</w:t>
      </w:r>
    </w:p>
    <w:p w14:paraId="6B16C171" w14:textId="77777777" w:rsidR="00D74700" w:rsidRPr="00901B3A" w:rsidRDefault="00D74700" w:rsidP="00D74700">
      <w:pPr>
        <w:numPr>
          <w:ilvl w:val="0"/>
          <w:numId w:val="30"/>
        </w:numPr>
        <w:spacing w:after="160" w:line="259" w:lineRule="auto"/>
        <w:rPr>
          <w:rFonts w:eastAsiaTheme="minorEastAsia" w:cstheme="minorHAnsi"/>
        </w:rPr>
      </w:pPr>
      <w:r w:rsidRPr="00901B3A">
        <w:rPr>
          <w:rFonts w:eastAsiaTheme="minorEastAsia" w:cstheme="minorHAnsi"/>
        </w:rPr>
        <w:t xml:space="preserve">All flyers, pamphlets, signage, wearable or carry-able gear must have the approved Sixpence logo, in addition to Grantee’s local community identifier, and partner logos (if applicable.) </w:t>
      </w:r>
    </w:p>
    <w:p w14:paraId="6307FC4B" w14:textId="77777777" w:rsidR="00D74700" w:rsidRPr="00901B3A" w:rsidRDefault="00D74700" w:rsidP="00D74700">
      <w:pPr>
        <w:pStyle w:val="ListParagraph"/>
        <w:numPr>
          <w:ilvl w:val="0"/>
          <w:numId w:val="30"/>
        </w:numPr>
        <w:spacing w:after="160" w:line="259" w:lineRule="auto"/>
        <w:rPr>
          <w:rFonts w:eastAsiaTheme="minorEastAsia" w:cstheme="minorHAnsi"/>
        </w:rPr>
      </w:pPr>
      <w:r w:rsidRPr="00901B3A">
        <w:rPr>
          <w:rFonts w:eastAsiaTheme="minorEastAsia" w:cstheme="minorHAnsi"/>
        </w:rPr>
        <w:lastRenderedPageBreak/>
        <w:t xml:space="preserve">Grantees shall develop or adhere to their local entity’s policy on appropriate usage/wearing of logos. It would not be appropriate to wearing or carrying logos while exhibiting, or perceived to be participating in, behaviors/actions not in line with the values of the partnering organizations. Examples: wearing a logo t-shirt to a bar, participating in a political event carrying a logo tote. </w:t>
      </w:r>
    </w:p>
    <w:p w14:paraId="4466A6FB" w14:textId="77777777" w:rsidR="00D74700" w:rsidRPr="00901B3A" w:rsidRDefault="00D74700" w:rsidP="00D74700">
      <w:pPr>
        <w:numPr>
          <w:ilvl w:val="0"/>
          <w:numId w:val="30"/>
        </w:numPr>
        <w:spacing w:after="160" w:line="259" w:lineRule="auto"/>
        <w:rPr>
          <w:rFonts w:eastAsiaTheme="minorEastAsia" w:cstheme="minorHAnsi"/>
        </w:rPr>
      </w:pPr>
      <w:r w:rsidRPr="00901B3A">
        <w:rPr>
          <w:rFonts w:eastAsiaTheme="minorEastAsia" w:cstheme="minorHAnsi"/>
        </w:rPr>
        <w:t>Sixpence logos can be found on Grantee's private website under Marketing Materials.</w:t>
      </w:r>
    </w:p>
    <w:p w14:paraId="3120CDF1" w14:textId="599209D1" w:rsidR="00D74700" w:rsidRPr="00901B3A" w:rsidRDefault="00D74700" w:rsidP="00D74700">
      <w:pPr>
        <w:numPr>
          <w:ilvl w:val="0"/>
          <w:numId w:val="30"/>
        </w:numPr>
        <w:spacing w:after="160" w:line="259" w:lineRule="auto"/>
        <w:rPr>
          <w:rFonts w:eastAsiaTheme="minorEastAsia" w:cstheme="minorHAnsi"/>
        </w:rPr>
      </w:pPr>
      <w:r w:rsidRPr="00901B3A">
        <w:rPr>
          <w:rFonts w:eastAsiaTheme="minorEastAsia" w:cstheme="minorHAnsi"/>
        </w:rPr>
        <w:t xml:space="preserve">Grantees and partners are encouraged to </w:t>
      </w:r>
      <w:r w:rsidR="00DD4772">
        <w:rPr>
          <w:rFonts w:eastAsiaTheme="minorEastAsia" w:cstheme="minorHAnsi"/>
        </w:rPr>
        <w:t>consult with their Administrative Education Specialist</w:t>
      </w:r>
      <w:r w:rsidRPr="00901B3A">
        <w:rPr>
          <w:rFonts w:eastAsiaTheme="minorEastAsia" w:cstheme="minorHAnsi"/>
        </w:rPr>
        <w:t xml:space="preserve"> prior to ordering signage or gear using the Sixpence logos.</w:t>
      </w:r>
    </w:p>
    <w:p w14:paraId="52895976" w14:textId="77777777" w:rsidR="00D74700" w:rsidRDefault="00D74700" w:rsidP="00D74700">
      <w:pPr>
        <w:rPr>
          <w:rFonts w:cstheme="minorHAnsi"/>
          <w:sz w:val="24"/>
          <w:szCs w:val="24"/>
        </w:rPr>
      </w:pPr>
    </w:p>
    <w:p w14:paraId="7A39E592" w14:textId="77777777" w:rsidR="00D74700" w:rsidRDefault="00D74700" w:rsidP="00D74700">
      <w:pPr>
        <w:rPr>
          <w:rFonts w:cstheme="minorHAnsi"/>
          <w:sz w:val="24"/>
          <w:szCs w:val="24"/>
        </w:rPr>
      </w:pPr>
    </w:p>
    <w:p w14:paraId="1A290CD9" w14:textId="77777777" w:rsidR="00D74700" w:rsidRDefault="00D74700" w:rsidP="00D74700">
      <w:pPr>
        <w:rPr>
          <w:rFonts w:cstheme="minorHAnsi"/>
          <w:sz w:val="24"/>
          <w:szCs w:val="24"/>
        </w:rPr>
      </w:pPr>
    </w:p>
    <w:p w14:paraId="33DEAF95" w14:textId="77777777" w:rsidR="00D74700" w:rsidRDefault="00D74700" w:rsidP="00D74700">
      <w:pPr>
        <w:rPr>
          <w:rFonts w:cstheme="minorHAnsi"/>
          <w:sz w:val="24"/>
          <w:szCs w:val="24"/>
        </w:rPr>
      </w:pPr>
    </w:p>
    <w:p w14:paraId="0102BD4D" w14:textId="77777777" w:rsidR="00D74700" w:rsidRDefault="00D74700" w:rsidP="00D74700">
      <w:pPr>
        <w:rPr>
          <w:rFonts w:cstheme="minorHAnsi"/>
          <w:sz w:val="24"/>
          <w:szCs w:val="24"/>
        </w:rPr>
      </w:pPr>
    </w:p>
    <w:p w14:paraId="6124E21A" w14:textId="77777777" w:rsidR="00D74700" w:rsidRDefault="00D74700" w:rsidP="00D74700">
      <w:pPr>
        <w:rPr>
          <w:rFonts w:cstheme="minorHAnsi"/>
          <w:sz w:val="24"/>
          <w:szCs w:val="24"/>
        </w:rPr>
      </w:pPr>
    </w:p>
    <w:p w14:paraId="5F02E2F3" w14:textId="77777777" w:rsidR="00D74700" w:rsidRDefault="00D74700" w:rsidP="00D74700">
      <w:pPr>
        <w:rPr>
          <w:rFonts w:cstheme="minorHAnsi"/>
          <w:sz w:val="24"/>
          <w:szCs w:val="24"/>
        </w:rPr>
      </w:pPr>
    </w:p>
    <w:p w14:paraId="0CC971FA" w14:textId="77777777" w:rsidR="00D74700" w:rsidRDefault="00D74700" w:rsidP="00D74700">
      <w:pPr>
        <w:rPr>
          <w:rFonts w:cstheme="minorHAnsi"/>
          <w:sz w:val="24"/>
          <w:szCs w:val="24"/>
        </w:rPr>
      </w:pPr>
    </w:p>
    <w:p w14:paraId="2726344D" w14:textId="77777777" w:rsidR="00D74700" w:rsidRDefault="00D74700" w:rsidP="00D74700">
      <w:pPr>
        <w:rPr>
          <w:rFonts w:cstheme="minorHAnsi"/>
          <w:sz w:val="24"/>
          <w:szCs w:val="24"/>
        </w:rPr>
      </w:pPr>
    </w:p>
    <w:p w14:paraId="7FB13573" w14:textId="77777777" w:rsidR="00D74700" w:rsidRDefault="00D74700" w:rsidP="00D74700">
      <w:pPr>
        <w:rPr>
          <w:rFonts w:cstheme="minorHAnsi"/>
          <w:sz w:val="24"/>
          <w:szCs w:val="24"/>
        </w:rPr>
      </w:pPr>
    </w:p>
    <w:p w14:paraId="4C5C87EB" w14:textId="77777777" w:rsidR="00D74700" w:rsidRDefault="00D74700" w:rsidP="00D74700">
      <w:pPr>
        <w:rPr>
          <w:rFonts w:cstheme="minorHAnsi"/>
          <w:sz w:val="24"/>
          <w:szCs w:val="24"/>
        </w:rPr>
      </w:pPr>
    </w:p>
    <w:p w14:paraId="14D7280D" w14:textId="77777777" w:rsidR="00D74700" w:rsidRDefault="00D74700" w:rsidP="00D74700">
      <w:pPr>
        <w:rPr>
          <w:rFonts w:cstheme="minorHAnsi"/>
          <w:sz w:val="24"/>
          <w:szCs w:val="24"/>
        </w:rPr>
      </w:pPr>
    </w:p>
    <w:p w14:paraId="1D2840DC" w14:textId="77777777" w:rsidR="00D74700" w:rsidRDefault="00D74700" w:rsidP="00D74700">
      <w:pPr>
        <w:rPr>
          <w:rFonts w:cstheme="minorHAnsi"/>
          <w:sz w:val="24"/>
          <w:szCs w:val="24"/>
        </w:rPr>
      </w:pPr>
    </w:p>
    <w:p w14:paraId="2C4CEC00" w14:textId="77777777" w:rsidR="00D74700" w:rsidRDefault="00D74700" w:rsidP="00D74700">
      <w:pPr>
        <w:rPr>
          <w:rFonts w:cstheme="minorHAnsi"/>
          <w:sz w:val="24"/>
          <w:szCs w:val="24"/>
        </w:rPr>
      </w:pPr>
    </w:p>
    <w:p w14:paraId="1E0678B2" w14:textId="77777777" w:rsidR="00D74700" w:rsidRDefault="00D74700" w:rsidP="00D74700">
      <w:pPr>
        <w:rPr>
          <w:rFonts w:cstheme="minorHAnsi"/>
          <w:sz w:val="24"/>
          <w:szCs w:val="24"/>
        </w:rPr>
      </w:pPr>
    </w:p>
    <w:p w14:paraId="05F6E1B1" w14:textId="4DBF249F" w:rsidR="00D74700" w:rsidRPr="00644794" w:rsidRDefault="00D74700" w:rsidP="00D74700">
      <w:pPr>
        <w:rPr>
          <w:rFonts w:cstheme="minorHAnsi"/>
          <w:sz w:val="24"/>
          <w:szCs w:val="24"/>
        </w:rPr>
      </w:pPr>
    </w:p>
    <w:p w14:paraId="03EE40FA" w14:textId="0313D720" w:rsidR="00AB685A" w:rsidRPr="00901B3A" w:rsidRDefault="00141764" w:rsidP="00141764">
      <w:pPr>
        <w:pStyle w:val="Heading1"/>
        <w:rPr>
          <w:rFonts w:asciiTheme="minorHAnsi" w:hAnsiTheme="minorHAnsi" w:cstheme="minorHAnsi"/>
          <w:b/>
          <w:color w:val="auto"/>
          <w:sz w:val="36"/>
          <w:szCs w:val="36"/>
        </w:rPr>
      </w:pPr>
      <w:r w:rsidRPr="00901B3A">
        <w:rPr>
          <w:rFonts w:asciiTheme="minorHAnsi" w:hAnsiTheme="minorHAnsi" w:cstheme="minorHAnsi"/>
          <w:b/>
          <w:color w:val="auto"/>
          <w:sz w:val="36"/>
          <w:szCs w:val="36"/>
        </w:rPr>
        <w:lastRenderedPageBreak/>
        <w:t>Finances</w:t>
      </w:r>
    </w:p>
    <w:p w14:paraId="7C20C67A" w14:textId="77777777" w:rsidR="00AB685A" w:rsidRPr="00901B3A" w:rsidRDefault="00AB685A" w:rsidP="004B0911">
      <w:pPr>
        <w:pStyle w:val="Heading2"/>
        <w:rPr>
          <w:rFonts w:asciiTheme="minorHAnsi" w:hAnsiTheme="minorHAnsi" w:cstheme="minorHAnsi"/>
          <w:color w:val="auto"/>
        </w:rPr>
      </w:pPr>
    </w:p>
    <w:p w14:paraId="6556B4AD" w14:textId="77777777" w:rsidR="004B0911" w:rsidRPr="00901B3A" w:rsidRDefault="004B0911" w:rsidP="004B0911">
      <w:pPr>
        <w:pStyle w:val="Heading2"/>
        <w:rPr>
          <w:rFonts w:asciiTheme="minorHAnsi" w:hAnsiTheme="minorHAnsi" w:cstheme="minorHAnsi"/>
          <w:b/>
          <w:color w:val="auto"/>
          <w:sz w:val="28"/>
          <w:szCs w:val="28"/>
        </w:rPr>
      </w:pPr>
      <w:r w:rsidRPr="00901B3A">
        <w:rPr>
          <w:rFonts w:asciiTheme="minorHAnsi" w:hAnsiTheme="minorHAnsi" w:cstheme="minorHAnsi"/>
          <w:b/>
          <w:color w:val="auto"/>
          <w:sz w:val="28"/>
          <w:szCs w:val="28"/>
        </w:rPr>
        <w:t>GMS and End of Year Reports</w:t>
      </w:r>
    </w:p>
    <w:p w14:paraId="7E8F344C" w14:textId="77777777" w:rsidR="00DE268D" w:rsidRPr="00644794" w:rsidRDefault="00DE268D" w:rsidP="00AB685A">
      <w:pPr>
        <w:rPr>
          <w:rFonts w:cstheme="minorHAnsi"/>
          <w:sz w:val="28"/>
          <w:szCs w:val="28"/>
          <w:u w:val="single"/>
        </w:rPr>
      </w:pPr>
    </w:p>
    <w:p w14:paraId="73F50341" w14:textId="63098063" w:rsidR="00AB685A" w:rsidRPr="00644794" w:rsidRDefault="00AB685A" w:rsidP="00AB685A">
      <w:pPr>
        <w:rPr>
          <w:rFonts w:cstheme="minorHAnsi"/>
          <w:b/>
          <w:sz w:val="28"/>
          <w:szCs w:val="28"/>
          <w:u w:val="single"/>
        </w:rPr>
      </w:pPr>
      <w:r w:rsidRPr="00644794">
        <w:rPr>
          <w:rFonts w:cstheme="minorHAnsi"/>
          <w:sz w:val="28"/>
          <w:szCs w:val="28"/>
          <w:u w:val="single"/>
        </w:rPr>
        <w:t>Early Childhood Endowment Grant Continuation Application</w:t>
      </w:r>
      <w:r w:rsidRPr="00644794">
        <w:rPr>
          <w:rFonts w:cstheme="minorHAnsi"/>
          <w:b/>
          <w:sz w:val="28"/>
          <w:szCs w:val="28"/>
          <w:u w:val="single"/>
        </w:rPr>
        <w:t xml:space="preserve"> – due by May 1, 2017</w:t>
      </w:r>
    </w:p>
    <w:p w14:paraId="7E18E769" w14:textId="0518EAC4" w:rsidR="00AB685A" w:rsidRPr="00644794" w:rsidRDefault="00AB685A" w:rsidP="00AB685A">
      <w:pPr>
        <w:rPr>
          <w:rFonts w:cstheme="minorHAnsi"/>
          <w:color w:val="000000"/>
        </w:rPr>
      </w:pPr>
      <w:r w:rsidRPr="00644794">
        <w:rPr>
          <w:rFonts w:cstheme="minorHAnsi"/>
          <w:color w:val="000000"/>
        </w:rPr>
        <w:t xml:space="preserve">The Early Childhood Endowment grant is </w:t>
      </w:r>
      <w:r w:rsidRPr="00644794">
        <w:rPr>
          <w:rFonts w:cstheme="minorHAnsi"/>
          <w:b/>
          <w:color w:val="000000"/>
        </w:rPr>
        <w:t xml:space="preserve">online in GMS </w:t>
      </w:r>
      <w:hyperlink r:id="rId28" w:history="1">
        <w:r w:rsidRPr="00644794">
          <w:rPr>
            <w:rStyle w:val="Hyperlink"/>
            <w:rFonts w:cstheme="minorHAnsi"/>
            <w:b/>
            <w:color w:val="auto"/>
          </w:rPr>
          <w:t>https://nde.mtwgms.org/NDEGMSWebv02/logon.aspx</w:t>
        </w:r>
      </w:hyperlink>
      <w:r w:rsidRPr="00644794">
        <w:rPr>
          <w:rFonts w:cstheme="minorHAnsi"/>
          <w:color w:val="000000"/>
        </w:rPr>
        <w:t> </w:t>
      </w:r>
      <w:r w:rsidR="00106FED" w:rsidRPr="00DD4772">
        <w:rPr>
          <w:rFonts w:cstheme="minorHAnsi"/>
          <w:color w:val="000000"/>
          <w:u w:val="single"/>
        </w:rPr>
        <w:t>The</w:t>
      </w:r>
      <w:r w:rsidRPr="00DD4772">
        <w:rPr>
          <w:rFonts w:cstheme="minorHAnsi"/>
          <w:color w:val="000000"/>
          <w:u w:val="single"/>
        </w:rPr>
        <w:t xml:space="preserve"> </w:t>
      </w:r>
      <w:r w:rsidRPr="00644794">
        <w:rPr>
          <w:rFonts w:cstheme="minorHAnsi"/>
          <w:color w:val="000000"/>
          <w:u w:val="single"/>
        </w:rPr>
        <w:t>application must be complete and submitted by the due date</w:t>
      </w:r>
      <w:r w:rsidRPr="00644794">
        <w:rPr>
          <w:rFonts w:cstheme="minorHAnsi"/>
          <w:color w:val="000000"/>
        </w:rPr>
        <w:t>. </w:t>
      </w:r>
      <w:r w:rsidRPr="00644794">
        <w:rPr>
          <w:rFonts w:cstheme="minorHAnsi"/>
          <w:b/>
          <w:color w:val="000000"/>
        </w:rPr>
        <w:t>Failure to submit by the due date may result in forfeiture of grant funding.</w:t>
      </w:r>
      <w:r w:rsidRPr="00644794">
        <w:rPr>
          <w:rFonts w:cstheme="minorHAnsi"/>
          <w:color w:val="000000"/>
        </w:rPr>
        <w:t> </w:t>
      </w:r>
      <w:r w:rsidRPr="00644794">
        <w:rPr>
          <w:rFonts w:cstheme="minorHAnsi"/>
        </w:rPr>
        <w:t>The amount of your grant allocation appears in GMS</w:t>
      </w:r>
      <w:r w:rsidRPr="00644794">
        <w:rPr>
          <w:rFonts w:cstheme="minorHAnsi"/>
          <w:color w:val="C00000"/>
        </w:rPr>
        <w:t xml:space="preserve"> </w:t>
      </w:r>
      <w:r w:rsidRPr="00644794">
        <w:rPr>
          <w:rFonts w:cstheme="minorHAnsi"/>
        </w:rPr>
        <w:t xml:space="preserve">on the Allocations page. </w:t>
      </w:r>
      <w:r w:rsidRPr="00644794">
        <w:rPr>
          <w:rFonts w:cstheme="minorHAnsi"/>
          <w:color w:val="000000"/>
        </w:rPr>
        <w:t xml:space="preserve">This application for continuation should reflect activities from the current grant year, and include your budget (per approved allocation) and any requests for changes for the upcoming grant year. </w:t>
      </w:r>
    </w:p>
    <w:p w14:paraId="7548B5FA" w14:textId="5E2E534A" w:rsidR="00AB685A" w:rsidRPr="00644794" w:rsidRDefault="00AB685A" w:rsidP="00AB685A">
      <w:pPr>
        <w:rPr>
          <w:rFonts w:cstheme="minorHAnsi"/>
          <w:color w:val="000000"/>
        </w:rPr>
      </w:pPr>
      <w:r w:rsidRPr="00644794">
        <w:rPr>
          <w:rFonts w:cstheme="minorHAnsi"/>
          <w:color w:val="000000"/>
        </w:rPr>
        <w:t xml:space="preserve">A template of the required GMS fields is attached to assist you and/or your partners in reporting, but all information must be submitted via GMS. </w:t>
      </w:r>
    </w:p>
    <w:p w14:paraId="017A2346" w14:textId="77777777" w:rsidR="00AB685A" w:rsidRPr="00644794" w:rsidRDefault="00AB685A" w:rsidP="00AB685A">
      <w:pPr>
        <w:rPr>
          <w:rFonts w:cstheme="minorHAnsi"/>
          <w:color w:val="000000"/>
        </w:rPr>
      </w:pPr>
    </w:p>
    <w:p w14:paraId="45A7D3D3" w14:textId="77777777" w:rsidR="00AB685A" w:rsidRPr="007C1EA8" w:rsidRDefault="00AB685A" w:rsidP="00AB685A">
      <w:pPr>
        <w:rPr>
          <w:rFonts w:cstheme="minorHAnsi"/>
          <w:b/>
          <w:color w:val="000000"/>
          <w:sz w:val="28"/>
          <w:szCs w:val="28"/>
          <w:u w:val="single"/>
        </w:rPr>
      </w:pPr>
      <w:r w:rsidRPr="007C1EA8">
        <w:rPr>
          <w:rFonts w:cstheme="minorHAnsi"/>
          <w:b/>
          <w:color w:val="000000"/>
          <w:sz w:val="28"/>
          <w:szCs w:val="28"/>
          <w:u w:val="single"/>
        </w:rPr>
        <w:t>GMS Instructions:</w:t>
      </w:r>
    </w:p>
    <w:p w14:paraId="5276239D" w14:textId="3F57AA1D" w:rsidR="00AB685A" w:rsidRPr="00644794" w:rsidRDefault="00AB685A" w:rsidP="00AB685A">
      <w:pPr>
        <w:rPr>
          <w:rFonts w:cstheme="minorHAnsi"/>
          <w:color w:val="000000"/>
        </w:rPr>
      </w:pPr>
      <w:r w:rsidRPr="00644794">
        <w:rPr>
          <w:rFonts w:cstheme="minorHAnsi"/>
          <w:color w:val="000000"/>
        </w:rPr>
        <w:t xml:space="preserve">The school district, as the Sixpence grantee is responsible for uploading the Continuation Application(s) and Budget(s) for the Sixpence center and home-based (family engagement) grants. </w:t>
      </w:r>
    </w:p>
    <w:p w14:paraId="19411ACD" w14:textId="77777777" w:rsidR="00AB685A" w:rsidRPr="00644794" w:rsidRDefault="00AB685A" w:rsidP="00E2295C">
      <w:pPr>
        <w:spacing w:after="0"/>
        <w:rPr>
          <w:rFonts w:cstheme="minorHAnsi"/>
          <w:color w:val="000000"/>
        </w:rPr>
      </w:pPr>
    </w:p>
    <w:p w14:paraId="71ADD900" w14:textId="77777777" w:rsidR="00AB685A" w:rsidRPr="00644794" w:rsidRDefault="00AB685A" w:rsidP="003E58F9">
      <w:pPr>
        <w:pStyle w:val="ListParagraph"/>
        <w:numPr>
          <w:ilvl w:val="0"/>
          <w:numId w:val="16"/>
        </w:numPr>
        <w:rPr>
          <w:rFonts w:cstheme="minorHAnsi"/>
        </w:rPr>
      </w:pPr>
      <w:r w:rsidRPr="00644794">
        <w:rPr>
          <w:rFonts w:cstheme="minorHAnsi"/>
        </w:rPr>
        <w:t>After logging in select “GMS Access / Select” from the menu List, select “FY 2018” from the drop down list and click “Create” associated with the “Early Childhood Endowment Grant.”</w:t>
      </w:r>
    </w:p>
    <w:p w14:paraId="356ACD7C" w14:textId="77777777" w:rsidR="00AB685A" w:rsidRPr="00644794" w:rsidRDefault="00AB685A" w:rsidP="00E2295C">
      <w:pPr>
        <w:spacing w:after="0"/>
        <w:rPr>
          <w:rFonts w:cstheme="minorHAnsi"/>
          <w:color w:val="000000"/>
        </w:rPr>
      </w:pPr>
    </w:p>
    <w:p w14:paraId="5D59EAE2" w14:textId="77777777" w:rsidR="00AB685A" w:rsidRPr="00644794" w:rsidRDefault="00AB685A" w:rsidP="003E58F9">
      <w:pPr>
        <w:pStyle w:val="ListParagraph"/>
        <w:numPr>
          <w:ilvl w:val="0"/>
          <w:numId w:val="16"/>
        </w:numPr>
        <w:rPr>
          <w:rFonts w:cstheme="minorHAnsi"/>
          <w:color w:val="000000"/>
        </w:rPr>
      </w:pPr>
      <w:r w:rsidRPr="00644794">
        <w:rPr>
          <w:rFonts w:cstheme="minorHAnsi"/>
          <w:color w:val="000000"/>
        </w:rPr>
        <w:t>Be sure to complete each section/tab, as an error will not allow you to submit your application.</w:t>
      </w:r>
    </w:p>
    <w:p w14:paraId="5D94BBF6" w14:textId="77777777" w:rsidR="00AB685A" w:rsidRPr="00644794" w:rsidRDefault="00AB685A" w:rsidP="00E2295C">
      <w:pPr>
        <w:spacing w:after="0"/>
        <w:rPr>
          <w:rFonts w:cstheme="minorHAnsi"/>
          <w:color w:val="000000"/>
        </w:rPr>
      </w:pPr>
    </w:p>
    <w:p w14:paraId="2DFBC0BB" w14:textId="77777777" w:rsidR="00AB685A" w:rsidRPr="00644794" w:rsidRDefault="00AB685A" w:rsidP="003E58F9">
      <w:pPr>
        <w:pStyle w:val="ListParagraph"/>
        <w:numPr>
          <w:ilvl w:val="0"/>
          <w:numId w:val="16"/>
        </w:numPr>
        <w:rPr>
          <w:rFonts w:cstheme="minorHAnsi"/>
          <w:color w:val="000000"/>
        </w:rPr>
      </w:pPr>
      <w:r w:rsidRPr="00644794">
        <w:rPr>
          <w:rFonts w:cstheme="minorHAnsi"/>
          <w:color w:val="000000"/>
        </w:rPr>
        <w:t xml:space="preserve">Watch for “instructions” </w:t>
      </w:r>
      <w:r w:rsidRPr="00644794">
        <w:rPr>
          <w:rFonts w:cstheme="minorHAnsi"/>
        </w:rPr>
        <w:t xml:space="preserve">link on the upper right </w:t>
      </w:r>
      <w:r w:rsidRPr="00644794">
        <w:rPr>
          <w:rFonts w:cstheme="minorHAnsi"/>
          <w:color w:val="000000"/>
        </w:rPr>
        <w:t>corner for additional guidance. This is especially helpful in the budget section, and includes the “Sixpence Grant Parameters.”</w:t>
      </w:r>
    </w:p>
    <w:p w14:paraId="2E1DA325" w14:textId="77777777" w:rsidR="00AB685A" w:rsidRPr="00644794" w:rsidRDefault="00AB685A" w:rsidP="00E2295C">
      <w:pPr>
        <w:spacing w:after="0"/>
        <w:rPr>
          <w:rFonts w:cstheme="minorHAnsi"/>
          <w:color w:val="000000"/>
        </w:rPr>
      </w:pPr>
    </w:p>
    <w:p w14:paraId="42089AC8" w14:textId="77777777" w:rsidR="00AB685A" w:rsidRPr="00644794" w:rsidRDefault="00AB685A" w:rsidP="003E58F9">
      <w:pPr>
        <w:pStyle w:val="ListParagraph"/>
        <w:numPr>
          <w:ilvl w:val="0"/>
          <w:numId w:val="16"/>
        </w:numPr>
        <w:rPr>
          <w:rFonts w:cstheme="minorHAnsi"/>
          <w:color w:val="000000"/>
        </w:rPr>
      </w:pPr>
      <w:r w:rsidRPr="00644794">
        <w:rPr>
          <w:rFonts w:cstheme="minorHAnsi"/>
          <w:color w:val="000000"/>
        </w:rPr>
        <w:lastRenderedPageBreak/>
        <w:t>Within GMS, there is often the option to select “upload” for many of the required fields. Feel free to use this feature, as long as the upload contains the same information that the field requests. Some things that MUST be uploaded are all Partnership Agreements/MOUs/LOAs, etc. and Budget</w:t>
      </w:r>
      <w:r w:rsidRPr="00644794">
        <w:rPr>
          <w:rFonts w:cstheme="minorHAnsi"/>
        </w:rPr>
        <w:t xml:space="preserve">. </w:t>
      </w:r>
    </w:p>
    <w:p w14:paraId="5F26CA6A" w14:textId="77777777" w:rsidR="00AB685A" w:rsidRPr="00644794" w:rsidRDefault="00AB685A" w:rsidP="00AB685A">
      <w:pPr>
        <w:rPr>
          <w:rFonts w:cstheme="minorHAnsi"/>
          <w:color w:val="000000"/>
        </w:rPr>
      </w:pPr>
      <w:r w:rsidRPr="00644794">
        <w:rPr>
          <w:rFonts w:cstheme="minorHAnsi"/>
          <w:color w:val="000000"/>
        </w:rPr>
        <w:t xml:space="preserve">  </w:t>
      </w:r>
    </w:p>
    <w:p w14:paraId="6E302397" w14:textId="62BE1606" w:rsidR="00AB685A" w:rsidRPr="00644794" w:rsidRDefault="00AB685A" w:rsidP="00AB685A">
      <w:pPr>
        <w:rPr>
          <w:rFonts w:cstheme="minorHAnsi"/>
          <w:sz w:val="28"/>
          <w:szCs w:val="28"/>
          <w:u w:val="single"/>
        </w:rPr>
      </w:pPr>
      <w:r w:rsidRPr="00644794">
        <w:rPr>
          <w:rFonts w:cstheme="minorHAnsi"/>
          <w:sz w:val="28"/>
          <w:szCs w:val="28"/>
          <w:u w:val="single"/>
        </w:rPr>
        <w:t xml:space="preserve">Year-End Match Report – </w:t>
      </w:r>
      <w:r w:rsidR="00F25618">
        <w:rPr>
          <w:rFonts w:cstheme="minorHAnsi"/>
          <w:b/>
          <w:sz w:val="28"/>
          <w:szCs w:val="28"/>
          <w:u w:val="single"/>
        </w:rPr>
        <w:t>due August 15</w:t>
      </w:r>
      <w:r w:rsidRPr="00644794">
        <w:rPr>
          <w:rFonts w:cstheme="minorHAnsi"/>
          <w:b/>
          <w:sz w:val="28"/>
          <w:szCs w:val="28"/>
          <w:u w:val="single"/>
        </w:rPr>
        <w:t>, 2017</w:t>
      </w:r>
    </w:p>
    <w:p w14:paraId="68AC0A19" w14:textId="0B3207EF" w:rsidR="00AB685A" w:rsidRPr="00644794" w:rsidRDefault="00AB685A" w:rsidP="00AB685A">
      <w:pPr>
        <w:rPr>
          <w:rFonts w:cstheme="minorHAnsi"/>
        </w:rPr>
      </w:pPr>
      <w:r w:rsidRPr="00644794">
        <w:rPr>
          <w:rFonts w:cstheme="minorHAnsi"/>
        </w:rPr>
        <w:t xml:space="preserve">You are required to submit the </w:t>
      </w:r>
      <w:r w:rsidRPr="00644794">
        <w:rPr>
          <w:rFonts w:cstheme="minorHAnsi"/>
          <w:i/>
        </w:rPr>
        <w:t xml:space="preserve">Year End Match Report </w:t>
      </w:r>
      <w:r w:rsidR="00E72453" w:rsidRPr="00644794">
        <w:rPr>
          <w:rFonts w:cstheme="minorHAnsi"/>
        </w:rPr>
        <w:t>for the prior</w:t>
      </w:r>
      <w:r w:rsidRPr="00644794">
        <w:rPr>
          <w:rFonts w:cstheme="minorHAnsi"/>
        </w:rPr>
        <w:t xml:space="preserve"> program year. This form provides documentation of the required match to the grant. This form is attached and should be uploaded into your portal on </w:t>
      </w:r>
      <w:hyperlink r:id="rId29" w:history="1">
        <w:r w:rsidRPr="00644794">
          <w:rPr>
            <w:rStyle w:val="Hyperlink"/>
            <w:rFonts w:cstheme="minorHAnsi"/>
          </w:rPr>
          <w:t>www.singaongofsixpence.org</w:t>
        </w:r>
      </w:hyperlink>
      <w:r w:rsidRPr="00644794">
        <w:rPr>
          <w:rFonts w:cstheme="minorHAnsi"/>
        </w:rPr>
        <w:t xml:space="preserve"> prior to the final grant disbursement, no later than </w:t>
      </w:r>
      <w:r w:rsidR="00E72453" w:rsidRPr="00644794">
        <w:rPr>
          <w:rFonts w:cstheme="minorHAnsi"/>
          <w:b/>
        </w:rPr>
        <w:t xml:space="preserve">August 31 of the program year. </w:t>
      </w:r>
    </w:p>
    <w:p w14:paraId="2B0C4989" w14:textId="77777777" w:rsidR="00AB685A" w:rsidRPr="00644794" w:rsidRDefault="00AB685A" w:rsidP="00AB685A">
      <w:pPr>
        <w:rPr>
          <w:rFonts w:cstheme="minorHAnsi"/>
          <w:color w:val="000000"/>
          <w:u w:val="single"/>
        </w:rPr>
      </w:pPr>
    </w:p>
    <w:p w14:paraId="116DC831" w14:textId="760378AA" w:rsidR="00AB685A" w:rsidRPr="00644794" w:rsidRDefault="00AB685A" w:rsidP="00AB685A">
      <w:pPr>
        <w:rPr>
          <w:rFonts w:cstheme="minorHAnsi"/>
          <w:color w:val="000000"/>
          <w:sz w:val="28"/>
          <w:szCs w:val="28"/>
          <w:u w:val="single"/>
        </w:rPr>
      </w:pPr>
      <w:r w:rsidRPr="00644794">
        <w:rPr>
          <w:rFonts w:cstheme="minorHAnsi"/>
          <w:color w:val="000000"/>
          <w:sz w:val="28"/>
          <w:szCs w:val="28"/>
          <w:u w:val="single"/>
        </w:rPr>
        <w:t xml:space="preserve">Final Claim for Grant Funds – </w:t>
      </w:r>
      <w:r w:rsidR="00F25618">
        <w:rPr>
          <w:rFonts w:cstheme="minorHAnsi"/>
          <w:b/>
          <w:color w:val="000000"/>
          <w:sz w:val="28"/>
          <w:szCs w:val="28"/>
          <w:u w:val="single"/>
        </w:rPr>
        <w:t>due</w:t>
      </w:r>
      <w:r w:rsidRPr="00644794">
        <w:rPr>
          <w:rFonts w:cstheme="minorHAnsi"/>
          <w:b/>
          <w:color w:val="000000"/>
          <w:sz w:val="28"/>
          <w:szCs w:val="28"/>
          <w:u w:val="single"/>
        </w:rPr>
        <w:t xml:space="preserve"> Aug</w:t>
      </w:r>
      <w:r w:rsidR="00E72453" w:rsidRPr="00644794">
        <w:rPr>
          <w:rFonts w:cstheme="minorHAnsi"/>
          <w:b/>
          <w:color w:val="000000"/>
          <w:sz w:val="28"/>
          <w:szCs w:val="28"/>
          <w:u w:val="single"/>
        </w:rPr>
        <w:t>ust 31</w:t>
      </w:r>
    </w:p>
    <w:p w14:paraId="0580A931" w14:textId="08DA235C" w:rsidR="00BC07E0" w:rsidRPr="00644794" w:rsidRDefault="00AB685A" w:rsidP="2AB48963">
      <w:pPr>
        <w:rPr>
          <w:rFonts w:cstheme="minorHAnsi"/>
          <w:b/>
          <w:sz w:val="24"/>
          <w:szCs w:val="24"/>
          <w:u w:val="single"/>
        </w:rPr>
      </w:pPr>
      <w:r w:rsidRPr="00644794">
        <w:rPr>
          <w:rFonts w:cstheme="minorHAnsi"/>
        </w:rPr>
        <w:t xml:space="preserve">Grant </w:t>
      </w:r>
      <w:r w:rsidRPr="00644794">
        <w:rPr>
          <w:rFonts w:cstheme="minorHAnsi"/>
          <w:b/>
        </w:rPr>
        <w:t>funds must be obligated by June 30, liquidated within 45 days, and reimbursement requested within 60 days. </w:t>
      </w:r>
      <w:r w:rsidRPr="00644794">
        <w:rPr>
          <w:rFonts w:cstheme="minorHAnsi"/>
        </w:rPr>
        <w:t>Practically this means you can order goods, but not services, on or before June 30 so long as they will be received and paid for by August 14 and reimbursement requested by August 31.  Services must be performed by June 30 to be considered obligated.  No services performed after June 30 will be eligibl</w:t>
      </w:r>
      <w:r w:rsidR="00150EF4" w:rsidRPr="00644794">
        <w:rPr>
          <w:rFonts w:cstheme="minorHAnsi"/>
        </w:rPr>
        <w:t>e for reimbursement by the 2016-17</w:t>
      </w:r>
      <w:r w:rsidRPr="00644794">
        <w:rPr>
          <w:rFonts w:cstheme="minorHAnsi"/>
        </w:rPr>
        <w:t xml:space="preserve"> grant. You may obligate personnel costs if employee is under a contract that extends beyond June 30. Any work </w:t>
      </w:r>
      <w:r w:rsidRPr="00644794">
        <w:rPr>
          <w:rFonts w:cstheme="minorHAnsi"/>
          <w:b/>
          <w:i/>
          <w:u w:val="single"/>
        </w:rPr>
        <w:t>performed</w:t>
      </w:r>
      <w:r w:rsidRPr="00644794">
        <w:rPr>
          <w:rFonts w:cstheme="minorHAnsi"/>
        </w:rPr>
        <w:t xml:space="preserve"> after June 30 is considered outside of the grant term. Any personnel costs paid in July for work </w:t>
      </w:r>
      <w:r w:rsidRPr="00644794">
        <w:rPr>
          <w:rFonts w:cstheme="minorHAnsi"/>
          <w:b/>
          <w:i/>
          <w:u w:val="single"/>
        </w:rPr>
        <w:t xml:space="preserve">performed </w:t>
      </w:r>
      <w:r w:rsidRPr="00644794">
        <w:rPr>
          <w:rFonts w:cstheme="minorHAnsi"/>
        </w:rPr>
        <w:t xml:space="preserve">on or before June 30 would be considered an obligation of the current grant period, i.e. a 9/12 teacher’s contract. If you have questions regarding expenses reimbursement, please contact Shane Rhian at (402) 471-4313 or </w:t>
      </w:r>
      <w:hyperlink r:id="rId30" w:history="1">
        <w:r w:rsidRPr="00644794">
          <w:rPr>
            <w:rStyle w:val="Hyperlink"/>
            <w:rFonts w:cstheme="minorHAnsi"/>
          </w:rPr>
          <w:t>shane.rhian@nebraska.gov</w:t>
        </w:r>
      </w:hyperlink>
    </w:p>
    <w:p w14:paraId="66732281" w14:textId="77777777" w:rsidR="00F03EB0" w:rsidRPr="00644794" w:rsidRDefault="00F03EB0">
      <w:pPr>
        <w:pStyle w:val="Heading1"/>
        <w:rPr>
          <w:rFonts w:asciiTheme="minorHAnsi" w:hAnsiTheme="minorHAnsi" w:cstheme="minorHAnsi"/>
        </w:rPr>
      </w:pPr>
    </w:p>
    <w:p w14:paraId="17BFE55E" w14:textId="77777777" w:rsidR="004739F1" w:rsidRPr="00644794" w:rsidRDefault="62A3ADE7" w:rsidP="004739F1">
      <w:pPr>
        <w:keepNext/>
        <w:spacing w:after="0"/>
        <w:outlineLvl w:val="0"/>
        <w:rPr>
          <w:rFonts w:eastAsia="Times New Roman" w:cstheme="minorHAnsi"/>
          <w:b/>
          <w:sz w:val="24"/>
          <w:szCs w:val="24"/>
          <w:u w:val="single"/>
          <w:lang w:eastAsia="en-US"/>
        </w:rPr>
      </w:pPr>
      <w:r w:rsidRPr="00644794">
        <w:rPr>
          <w:rFonts w:cstheme="minorHAnsi"/>
          <w:b/>
          <w:sz w:val="24"/>
          <w:szCs w:val="24"/>
          <w:u w:val="single"/>
          <w:lang w:eastAsia="en-US"/>
        </w:rPr>
        <w:t xml:space="preserve">Disbursement of Grant Funds- </w:t>
      </w:r>
    </w:p>
    <w:p w14:paraId="17BFE55F" w14:textId="4E4B8D0A" w:rsidR="004739F1" w:rsidRPr="00644794" w:rsidRDefault="62A3ADE7" w:rsidP="004739F1">
      <w:pPr>
        <w:spacing w:after="0"/>
        <w:rPr>
          <w:rFonts w:eastAsia="MS Mincho" w:cstheme="minorHAnsi"/>
          <w:sz w:val="24"/>
          <w:szCs w:val="24"/>
          <w:lang w:eastAsia="en-US"/>
        </w:rPr>
      </w:pPr>
      <w:r w:rsidRPr="00644794">
        <w:rPr>
          <w:rFonts w:cstheme="minorHAnsi"/>
          <w:sz w:val="24"/>
          <w:szCs w:val="24"/>
          <w:lang w:eastAsia="en-US"/>
        </w:rPr>
        <w:t xml:space="preserve">School Districts may request grant funds on a reimbursement basis only. Documentation of expenditures must accompany each request. Request must match your approved budget. To facilitate this requirement, as well as to assist with tracking your grant costs and remaining funds, please also submit the </w:t>
      </w:r>
      <w:r w:rsidRPr="0020459D">
        <w:rPr>
          <w:rFonts w:cstheme="minorHAnsi"/>
          <w:b/>
          <w:i/>
          <w:sz w:val="24"/>
          <w:szCs w:val="24"/>
          <w:lang w:eastAsia="en-US"/>
        </w:rPr>
        <w:t>Sixpence Budget Allocation Form</w:t>
      </w:r>
      <w:r w:rsidR="0020459D">
        <w:rPr>
          <w:rFonts w:cstheme="minorHAnsi"/>
          <w:sz w:val="24"/>
          <w:szCs w:val="24"/>
          <w:lang w:eastAsia="en-US"/>
        </w:rPr>
        <w:t xml:space="preserve"> </w:t>
      </w:r>
      <w:r w:rsidR="0020459D" w:rsidRPr="00DD4772">
        <w:rPr>
          <w:rFonts w:cstheme="minorHAnsi"/>
          <w:b/>
          <w:sz w:val="24"/>
          <w:szCs w:val="24"/>
          <w:lang w:eastAsia="en-US"/>
        </w:rPr>
        <w:t>(Contractual Services Budgets ONLY)</w:t>
      </w:r>
      <w:r w:rsidR="0020459D">
        <w:rPr>
          <w:rFonts w:cstheme="minorHAnsi"/>
          <w:sz w:val="24"/>
          <w:szCs w:val="24"/>
          <w:lang w:eastAsia="en-US"/>
        </w:rPr>
        <w:t>,</w:t>
      </w:r>
      <w:r w:rsidRPr="00644794">
        <w:rPr>
          <w:rFonts w:cstheme="minorHAnsi"/>
          <w:sz w:val="24"/>
          <w:szCs w:val="24"/>
          <w:lang w:eastAsia="en-US"/>
        </w:rPr>
        <w:t xml:space="preserve"> indicating the line item which the expenses are allocated. This form is available on your </w:t>
      </w:r>
      <w:r w:rsidRPr="00644794">
        <w:rPr>
          <w:rFonts w:cstheme="minorHAnsi"/>
          <w:sz w:val="24"/>
          <w:szCs w:val="24"/>
          <w:lang w:eastAsia="en-US"/>
        </w:rPr>
        <w:lastRenderedPageBreak/>
        <w:t xml:space="preserve">private site under the </w:t>
      </w:r>
      <w:r w:rsidRPr="00644794">
        <w:rPr>
          <w:rFonts w:cstheme="minorHAnsi"/>
          <w:i/>
          <w:sz w:val="24"/>
          <w:szCs w:val="24"/>
          <w:lang w:eastAsia="en-US"/>
        </w:rPr>
        <w:t>Resource Library</w:t>
      </w:r>
      <w:r w:rsidRPr="00644794">
        <w:rPr>
          <w:rFonts w:cstheme="minorHAnsi"/>
          <w:sz w:val="24"/>
          <w:szCs w:val="24"/>
          <w:lang w:eastAsia="en-US"/>
        </w:rPr>
        <w:t xml:space="preserve"> tab. This does not replace Form NDE 28-003 (to be used to request funds) which is available online at </w:t>
      </w:r>
      <w:hyperlink r:id="rId31">
        <w:r w:rsidRPr="00644794">
          <w:rPr>
            <w:rFonts w:cstheme="minorHAnsi"/>
            <w:color w:val="0000FF"/>
            <w:sz w:val="24"/>
            <w:szCs w:val="24"/>
            <w:u w:val="single"/>
            <w:lang w:eastAsia="en-US"/>
          </w:rPr>
          <w:t>www.nde.state.ne.us/ADSS/NDE28003.pdf</w:t>
        </w:r>
      </w:hyperlink>
      <w:r w:rsidRPr="00644794">
        <w:rPr>
          <w:rFonts w:cstheme="minorHAnsi"/>
          <w:sz w:val="24"/>
          <w:szCs w:val="24"/>
          <w:lang w:eastAsia="en-US"/>
        </w:rPr>
        <w:t xml:space="preserve">. </w:t>
      </w:r>
    </w:p>
    <w:p w14:paraId="6D5D7348" w14:textId="63F144B9" w:rsidR="66922814" w:rsidRPr="00644794" w:rsidRDefault="66922814" w:rsidP="66922814">
      <w:pPr>
        <w:spacing w:after="0"/>
        <w:rPr>
          <w:rFonts w:cstheme="minorHAnsi"/>
          <w:sz w:val="24"/>
          <w:szCs w:val="24"/>
        </w:rPr>
      </w:pPr>
    </w:p>
    <w:p w14:paraId="7E7419B8" w14:textId="77777777" w:rsidR="00FE4452" w:rsidRPr="00644794" w:rsidRDefault="00FE4452" w:rsidP="66922814">
      <w:pPr>
        <w:spacing w:after="0"/>
        <w:rPr>
          <w:rFonts w:cstheme="minorHAnsi"/>
          <w:b/>
          <w:sz w:val="24"/>
          <w:szCs w:val="24"/>
          <w:u w:val="single"/>
        </w:rPr>
      </w:pPr>
    </w:p>
    <w:p w14:paraId="3AE47FF3" w14:textId="63F144B9" w:rsidR="66922814" w:rsidRPr="00644794" w:rsidRDefault="62A3ADE7" w:rsidP="66922814">
      <w:pPr>
        <w:spacing w:after="0"/>
        <w:rPr>
          <w:rFonts w:cstheme="minorHAnsi"/>
          <w:sz w:val="24"/>
          <w:szCs w:val="24"/>
        </w:rPr>
      </w:pPr>
      <w:r w:rsidRPr="00644794">
        <w:rPr>
          <w:rFonts w:cstheme="minorHAnsi"/>
          <w:b/>
          <w:sz w:val="24"/>
          <w:szCs w:val="24"/>
          <w:u w:val="single"/>
        </w:rPr>
        <w:t>Amendments</w:t>
      </w:r>
    </w:p>
    <w:p w14:paraId="4CE37776" w14:textId="63F144B9" w:rsidR="66922814" w:rsidRPr="00644794" w:rsidRDefault="62A3ADE7" w:rsidP="66922814">
      <w:pPr>
        <w:pStyle w:val="Default"/>
        <w:spacing w:line="276" w:lineRule="auto"/>
        <w:rPr>
          <w:rFonts w:asciiTheme="minorHAnsi" w:hAnsiTheme="minorHAnsi" w:cstheme="minorHAnsi"/>
        </w:rPr>
      </w:pPr>
      <w:r w:rsidRPr="00644794">
        <w:rPr>
          <w:rFonts w:asciiTheme="minorHAnsi" w:hAnsiTheme="minorHAnsi" w:cstheme="minorHAnsi"/>
        </w:rPr>
        <w:t xml:space="preserve">Amendments to an approved application and budget are required when: </w:t>
      </w:r>
    </w:p>
    <w:p w14:paraId="10619A0A" w14:textId="5A253FE2" w:rsidR="66922814" w:rsidRPr="00644794" w:rsidRDefault="62A3ADE7" w:rsidP="00F10094">
      <w:pPr>
        <w:pStyle w:val="Default"/>
        <w:numPr>
          <w:ilvl w:val="0"/>
          <w:numId w:val="4"/>
        </w:numPr>
        <w:spacing w:line="276" w:lineRule="auto"/>
        <w:ind w:left="360"/>
        <w:rPr>
          <w:rFonts w:asciiTheme="minorHAnsi" w:hAnsiTheme="minorHAnsi" w:cstheme="minorHAnsi"/>
        </w:rPr>
      </w:pPr>
      <w:r w:rsidRPr="00644794">
        <w:rPr>
          <w:rFonts w:asciiTheme="minorHAnsi" w:hAnsiTheme="minorHAnsi" w:cstheme="minorHAnsi"/>
        </w:rPr>
        <w:t xml:space="preserve">The scope of the program is expected to change, either to remove or add a major component of your approved grant model; or </w:t>
      </w:r>
    </w:p>
    <w:p w14:paraId="17D4C78C" w14:textId="362B6D91" w:rsidR="66922814" w:rsidRPr="00644794" w:rsidRDefault="62A3ADE7" w:rsidP="00F10094">
      <w:pPr>
        <w:pStyle w:val="Default"/>
        <w:numPr>
          <w:ilvl w:val="0"/>
          <w:numId w:val="4"/>
        </w:numPr>
        <w:spacing w:line="276" w:lineRule="auto"/>
        <w:ind w:left="360"/>
        <w:rPr>
          <w:rFonts w:asciiTheme="minorHAnsi" w:hAnsiTheme="minorHAnsi" w:cstheme="minorHAnsi"/>
        </w:rPr>
      </w:pPr>
      <w:r w:rsidRPr="00644794">
        <w:rPr>
          <w:rFonts w:asciiTheme="minorHAnsi" w:hAnsiTheme="minorHAnsi" w:cstheme="minorHAnsi"/>
        </w:rPr>
        <w:t>Grantees wish to revise amounts across budget codes/categories, exceeding 25%, or $2,500, whichever is greater. To reduce the number of amendments, the grantee has discretion to over-or under-spend a budget code/category by 25%; or</w:t>
      </w:r>
    </w:p>
    <w:p w14:paraId="550ABAD6" w14:textId="3BE76362" w:rsidR="66922814" w:rsidRPr="00644794" w:rsidRDefault="5ECD25E3" w:rsidP="66922814">
      <w:pPr>
        <w:pStyle w:val="Default"/>
        <w:spacing w:line="276" w:lineRule="auto"/>
        <w:ind w:left="360"/>
        <w:rPr>
          <w:rFonts w:asciiTheme="minorHAnsi" w:hAnsiTheme="minorHAnsi" w:cstheme="minorHAnsi"/>
        </w:rPr>
      </w:pPr>
      <w:r w:rsidRPr="00644794">
        <w:rPr>
          <w:rFonts w:asciiTheme="minorHAnsi" w:hAnsiTheme="minorHAnsi" w:cstheme="minorHAnsi"/>
        </w:rPr>
        <w:t xml:space="preserve">  </w:t>
      </w:r>
    </w:p>
    <w:p w14:paraId="29DB81F7" w14:textId="63F144B9" w:rsidR="66922814" w:rsidRPr="00644794" w:rsidRDefault="62A3ADE7">
      <w:pPr>
        <w:rPr>
          <w:rFonts w:cstheme="minorHAnsi"/>
          <w:sz w:val="24"/>
          <w:szCs w:val="24"/>
        </w:rPr>
      </w:pPr>
      <w:r w:rsidRPr="00644794">
        <w:rPr>
          <w:rFonts w:cstheme="minorHAnsi"/>
          <w:b/>
          <w:color w:val="231F20"/>
          <w:sz w:val="24"/>
          <w:szCs w:val="24"/>
          <w:u w:val="single"/>
        </w:rPr>
        <w:t>Indirect Cost and Restrictions</w:t>
      </w:r>
    </w:p>
    <w:p w14:paraId="77917184" w14:textId="63F144B9" w:rsidR="66922814" w:rsidRPr="00644794" w:rsidRDefault="62A3ADE7">
      <w:pPr>
        <w:rPr>
          <w:rFonts w:cstheme="minorHAnsi"/>
          <w:sz w:val="24"/>
          <w:szCs w:val="24"/>
        </w:rPr>
      </w:pPr>
      <w:r w:rsidRPr="00644794">
        <w:rPr>
          <w:rFonts w:cstheme="minorHAnsi"/>
          <w:color w:val="231F20"/>
          <w:sz w:val="24"/>
          <w:szCs w:val="24"/>
        </w:rPr>
        <w:t>Operating funds may not be used for any indirect costs which exceed the district’s established rates.  Sixpence funds may not be used for capital improvements, and/or purchase of buildings, land, or vehicles.</w:t>
      </w:r>
    </w:p>
    <w:p w14:paraId="17BFE560" w14:textId="77777777" w:rsidR="009D5CF4" w:rsidRPr="00644794" w:rsidRDefault="009D5CF4" w:rsidP="004739F1">
      <w:pPr>
        <w:spacing w:after="0"/>
        <w:rPr>
          <w:rFonts w:eastAsia="MS Mincho" w:cstheme="minorHAnsi"/>
          <w:color w:val="000000"/>
          <w:sz w:val="24"/>
          <w:szCs w:val="24"/>
          <w:lang w:eastAsia="en-US"/>
        </w:rPr>
      </w:pPr>
    </w:p>
    <w:p w14:paraId="17BFE561" w14:textId="77777777" w:rsidR="000C5A0C" w:rsidRPr="00644794" w:rsidRDefault="62A3ADE7" w:rsidP="000C5A0C">
      <w:pPr>
        <w:rPr>
          <w:rFonts w:cstheme="minorHAnsi"/>
          <w:b/>
          <w:sz w:val="24"/>
          <w:szCs w:val="24"/>
          <w:u w:val="single"/>
        </w:rPr>
      </w:pPr>
      <w:r w:rsidRPr="00644794">
        <w:rPr>
          <w:rFonts w:cstheme="minorHAnsi"/>
          <w:b/>
          <w:sz w:val="24"/>
          <w:szCs w:val="24"/>
          <w:u w:val="single"/>
        </w:rPr>
        <w:t xml:space="preserve">Expending Grant Funds- </w:t>
      </w:r>
    </w:p>
    <w:p w14:paraId="17BFE562" w14:textId="33CFDFDA" w:rsidR="000C5A0C" w:rsidRPr="00644794" w:rsidRDefault="62A3ADE7" w:rsidP="000C5A0C">
      <w:pPr>
        <w:rPr>
          <w:rFonts w:cstheme="minorHAnsi"/>
          <w:sz w:val="24"/>
          <w:szCs w:val="24"/>
        </w:rPr>
      </w:pPr>
      <w:r w:rsidRPr="00644794">
        <w:rPr>
          <w:rFonts w:cstheme="minorHAnsi"/>
          <w:sz w:val="24"/>
          <w:szCs w:val="24"/>
        </w:rPr>
        <w:t xml:space="preserve">Grant </w:t>
      </w:r>
      <w:r w:rsidRPr="00644794">
        <w:rPr>
          <w:rFonts w:cstheme="minorHAnsi"/>
          <w:b/>
          <w:sz w:val="24"/>
          <w:szCs w:val="24"/>
        </w:rPr>
        <w:t>funds must be obligated by June 30, 2016, liquidated within 45 days, and reimbursement requested within 60 days. </w:t>
      </w:r>
      <w:r w:rsidRPr="00644794">
        <w:rPr>
          <w:rFonts w:cstheme="minorHAnsi"/>
          <w:sz w:val="24"/>
          <w:szCs w:val="24"/>
        </w:rPr>
        <w:t xml:space="preserve">Practically this means you can order goods, but not services, on or before June 30 so long as they will be received and paid for by August 14 and reimbursement requested by August 29.  Services must be performed by June 30 to be </w:t>
      </w:r>
      <w:r w:rsidR="00AF68B9">
        <w:rPr>
          <w:rFonts w:cstheme="minorHAnsi"/>
          <w:sz w:val="24"/>
          <w:szCs w:val="24"/>
        </w:rPr>
        <w:t>reimbursed.</w:t>
      </w:r>
    </w:p>
    <w:p w14:paraId="0E298BC5" w14:textId="33390C74" w:rsidR="00650132" w:rsidRDefault="00650132" w:rsidP="00650132">
      <w:pPr>
        <w:rPr>
          <w:rFonts w:cstheme="minorHAnsi"/>
          <w:sz w:val="24"/>
          <w:szCs w:val="24"/>
        </w:rPr>
      </w:pPr>
    </w:p>
    <w:p w14:paraId="1D13BCF3" w14:textId="77777777" w:rsidR="00FE1943" w:rsidRDefault="00FE1943" w:rsidP="00650132">
      <w:pPr>
        <w:rPr>
          <w:rFonts w:cstheme="minorHAnsi"/>
          <w:sz w:val="24"/>
          <w:szCs w:val="24"/>
        </w:rPr>
      </w:pPr>
    </w:p>
    <w:p w14:paraId="0A802E22" w14:textId="77777777" w:rsidR="00FE1943" w:rsidRDefault="00FE1943" w:rsidP="00650132">
      <w:pPr>
        <w:rPr>
          <w:rFonts w:cstheme="minorHAnsi"/>
          <w:sz w:val="24"/>
          <w:szCs w:val="24"/>
        </w:rPr>
      </w:pPr>
    </w:p>
    <w:p w14:paraId="56CF5388" w14:textId="77777777" w:rsidR="00FE1943" w:rsidRPr="00644794" w:rsidRDefault="00FE1943" w:rsidP="00650132">
      <w:pPr>
        <w:rPr>
          <w:rFonts w:cstheme="minorHAnsi"/>
          <w:sz w:val="24"/>
          <w:szCs w:val="24"/>
        </w:rPr>
      </w:pPr>
    </w:p>
    <w:p w14:paraId="76FF9599" w14:textId="77777777" w:rsidR="008955E5" w:rsidRPr="008C0C5C" w:rsidRDefault="008955E5" w:rsidP="008C0C5C">
      <w:pPr>
        <w:pStyle w:val="Heading1"/>
        <w:jc w:val="center"/>
        <w:rPr>
          <w:b/>
          <w:color w:val="auto"/>
        </w:rPr>
      </w:pPr>
      <w:r w:rsidRPr="008C0C5C">
        <w:rPr>
          <w:b/>
          <w:color w:val="auto"/>
        </w:rPr>
        <w:lastRenderedPageBreak/>
        <w:t>Termination Policy</w:t>
      </w:r>
    </w:p>
    <w:p w14:paraId="461B069E" w14:textId="77777777" w:rsidR="008955E5" w:rsidRPr="00644794" w:rsidRDefault="008955E5" w:rsidP="008955E5">
      <w:pPr>
        <w:jc w:val="center"/>
        <w:rPr>
          <w:rFonts w:cstheme="minorHAnsi"/>
          <w:sz w:val="24"/>
          <w:szCs w:val="24"/>
        </w:rPr>
      </w:pPr>
      <w:r w:rsidRPr="00644794">
        <w:rPr>
          <w:rFonts w:cstheme="minorHAnsi"/>
          <w:b/>
          <w:sz w:val="24"/>
          <w:szCs w:val="24"/>
        </w:rPr>
        <w:t>NEBRASKA’S EARLY CHILDHOOD EDUCATION ENDOWMENT</w:t>
      </w:r>
    </w:p>
    <w:p w14:paraId="15D9B4F1" w14:textId="77777777" w:rsidR="008955E5" w:rsidRPr="00644794" w:rsidRDefault="008955E5" w:rsidP="008955E5">
      <w:pPr>
        <w:jc w:val="center"/>
        <w:rPr>
          <w:rFonts w:cstheme="minorHAnsi"/>
          <w:sz w:val="24"/>
          <w:szCs w:val="24"/>
        </w:rPr>
      </w:pPr>
      <w:r w:rsidRPr="00644794">
        <w:rPr>
          <w:rFonts w:cstheme="minorHAnsi"/>
          <w:b/>
          <w:sz w:val="24"/>
          <w:szCs w:val="24"/>
        </w:rPr>
        <w:t>POLICY</w:t>
      </w:r>
    </w:p>
    <w:p w14:paraId="5BFF3759" w14:textId="77777777" w:rsidR="008955E5" w:rsidRPr="00644794" w:rsidRDefault="008955E5" w:rsidP="008955E5">
      <w:pPr>
        <w:jc w:val="center"/>
        <w:rPr>
          <w:rFonts w:cstheme="minorHAnsi"/>
          <w:sz w:val="24"/>
          <w:szCs w:val="24"/>
        </w:rPr>
      </w:pPr>
      <w:r w:rsidRPr="00644794">
        <w:rPr>
          <w:rFonts w:cstheme="minorHAnsi"/>
          <w:b/>
          <w:sz w:val="24"/>
          <w:szCs w:val="24"/>
        </w:rPr>
        <w:t xml:space="preserve"> </w:t>
      </w:r>
      <w:r w:rsidRPr="00644794">
        <w:rPr>
          <w:rFonts w:cstheme="minorHAnsi"/>
          <w:b/>
          <w:sz w:val="24"/>
          <w:szCs w:val="24"/>
          <w:u w:val="single"/>
        </w:rPr>
        <w:t>TITLE:</w:t>
      </w:r>
      <w:r w:rsidRPr="00644794">
        <w:rPr>
          <w:rFonts w:cstheme="minorHAnsi"/>
          <w:sz w:val="24"/>
          <w:szCs w:val="24"/>
        </w:rPr>
        <w:t xml:space="preserve"> Grant Funding Reduction/Termination Policy             </w:t>
      </w:r>
    </w:p>
    <w:p w14:paraId="68FB3B34" w14:textId="77777777" w:rsidR="008955E5" w:rsidRPr="00644794" w:rsidRDefault="008955E5" w:rsidP="008955E5">
      <w:pPr>
        <w:rPr>
          <w:rFonts w:cstheme="minorHAnsi"/>
          <w:sz w:val="24"/>
          <w:szCs w:val="24"/>
        </w:rPr>
      </w:pPr>
    </w:p>
    <w:p w14:paraId="091B2CFC" w14:textId="77777777" w:rsidR="008955E5" w:rsidRPr="00644794" w:rsidRDefault="008955E5" w:rsidP="008955E5">
      <w:pPr>
        <w:rPr>
          <w:rFonts w:cstheme="minorHAnsi"/>
          <w:sz w:val="24"/>
          <w:szCs w:val="24"/>
        </w:rPr>
      </w:pPr>
      <w:r w:rsidRPr="00644794">
        <w:rPr>
          <w:rFonts w:cstheme="minorHAnsi"/>
          <w:b/>
          <w:sz w:val="24"/>
          <w:szCs w:val="24"/>
          <w:u w:val="single"/>
        </w:rPr>
        <w:t xml:space="preserve">POLICY: </w:t>
      </w:r>
      <w:r w:rsidRPr="00644794">
        <w:rPr>
          <w:rFonts w:cstheme="minorHAnsi"/>
          <w:sz w:val="24"/>
          <w:szCs w:val="24"/>
        </w:rPr>
        <w:t>This policy reflects the Board of Trustees role in reducing the funding or terminating a Sixpence grant.</w:t>
      </w:r>
    </w:p>
    <w:p w14:paraId="72997305" w14:textId="77777777" w:rsidR="008955E5" w:rsidRPr="00644794" w:rsidRDefault="008955E5" w:rsidP="008955E5">
      <w:pPr>
        <w:rPr>
          <w:rFonts w:cstheme="minorHAnsi"/>
          <w:sz w:val="24"/>
          <w:szCs w:val="24"/>
        </w:rPr>
      </w:pPr>
    </w:p>
    <w:p w14:paraId="03DE7EDB" w14:textId="77777777" w:rsidR="008955E5" w:rsidRPr="00644794" w:rsidRDefault="008955E5" w:rsidP="008955E5">
      <w:pPr>
        <w:rPr>
          <w:rFonts w:cstheme="minorHAnsi"/>
          <w:sz w:val="24"/>
          <w:szCs w:val="24"/>
        </w:rPr>
      </w:pPr>
      <w:r w:rsidRPr="00644794">
        <w:rPr>
          <w:rFonts w:cstheme="minorHAnsi"/>
          <w:sz w:val="24"/>
          <w:szCs w:val="24"/>
        </w:rPr>
        <w:t>Termination of Early Childhood Education Endowment (Sixpence) grants by grant recipients or reduction or termination of grants by the Early Childhood Education Endowment (Sixpence) Board of Trustees, hereunto referred to as The Board, before the completion of the grant period requires written notice to the other party of the grant, and the return of unexpended and unencumbered funds effective on the date of the receipt of the termination notice.</w:t>
      </w:r>
    </w:p>
    <w:p w14:paraId="09B54ABD" w14:textId="77777777" w:rsidR="008955E5" w:rsidRPr="00644794" w:rsidRDefault="008955E5" w:rsidP="008955E5">
      <w:pPr>
        <w:rPr>
          <w:rFonts w:cstheme="minorHAnsi"/>
          <w:sz w:val="24"/>
          <w:szCs w:val="24"/>
        </w:rPr>
      </w:pPr>
    </w:p>
    <w:p w14:paraId="0B00EA76" w14:textId="77777777" w:rsidR="008955E5" w:rsidRPr="00644794" w:rsidRDefault="008955E5" w:rsidP="008955E5">
      <w:pPr>
        <w:rPr>
          <w:rFonts w:cstheme="minorHAnsi"/>
          <w:sz w:val="24"/>
          <w:szCs w:val="24"/>
        </w:rPr>
      </w:pPr>
      <w:r w:rsidRPr="00644794">
        <w:rPr>
          <w:rFonts w:cstheme="minorHAnsi"/>
          <w:sz w:val="24"/>
          <w:szCs w:val="24"/>
        </w:rPr>
        <w:t>The authorized applicant representative, as designated by the grant recipient on the initial application or as amended in writing, may terminate a grant at any time. Such a termination request must be in writing and will become effective when received by the Board.</w:t>
      </w:r>
    </w:p>
    <w:p w14:paraId="3D2F7461" w14:textId="77777777" w:rsidR="008955E5" w:rsidRPr="00644794" w:rsidRDefault="008955E5" w:rsidP="008955E5">
      <w:pPr>
        <w:rPr>
          <w:rFonts w:cstheme="minorHAnsi"/>
          <w:sz w:val="24"/>
          <w:szCs w:val="24"/>
        </w:rPr>
      </w:pPr>
    </w:p>
    <w:p w14:paraId="609079F7" w14:textId="77777777" w:rsidR="008955E5" w:rsidRPr="00644794" w:rsidRDefault="008955E5" w:rsidP="008955E5">
      <w:pPr>
        <w:rPr>
          <w:rFonts w:cstheme="minorHAnsi"/>
          <w:sz w:val="24"/>
          <w:szCs w:val="24"/>
        </w:rPr>
      </w:pPr>
      <w:r w:rsidRPr="00644794">
        <w:rPr>
          <w:rFonts w:cstheme="minorHAnsi"/>
          <w:sz w:val="24"/>
          <w:szCs w:val="24"/>
        </w:rPr>
        <w:t xml:space="preserve">A grant may be reduced or terminated by the Board when it has been determined that the grant activities are outside the approved application, conditions of the grant award notification are not met, there is fraud or fiscal mismanagement, or there is lack of adequate funding. In the event the Board proposes to reduce or terminate the grant funding, it shall provide the authorized applicant representative of the grant recipient with written notice of the reasons for such action and an opportunity to be heard at the Board meeting at which the action is placed on the agenda. The Board may take final action to reduce or terminate the grant at that meeting, or at a subsequent meeting, and shall provide the authorized applicant representative of the grant recipient with written notice of the funding reduction or termination decision. </w:t>
      </w:r>
      <w:r w:rsidRPr="00644794">
        <w:rPr>
          <w:rFonts w:cstheme="minorHAnsi"/>
          <w:sz w:val="24"/>
          <w:szCs w:val="24"/>
        </w:rPr>
        <w:lastRenderedPageBreak/>
        <w:t>Administrative authority for Early Childhood Education Endowment Grants for prekindergarten programs for children from birth to age three (3) (Sixpence Grants) resides with the Early Childhood Education Endowment Board of Trustees therefore, there is no appeal of any action by the Board to the State Board of Education. The decision of the Board to reduce or terminate a grant is the final administrative decision.</w:t>
      </w:r>
    </w:p>
    <w:p w14:paraId="21A3D292" w14:textId="77777777" w:rsidR="008955E5" w:rsidRPr="00644794" w:rsidRDefault="008955E5" w:rsidP="008955E5">
      <w:pPr>
        <w:rPr>
          <w:rFonts w:cstheme="minorHAnsi"/>
          <w:sz w:val="24"/>
          <w:szCs w:val="24"/>
        </w:rPr>
      </w:pPr>
      <w:r w:rsidRPr="00644794">
        <w:rPr>
          <w:rFonts w:cstheme="minorHAnsi"/>
          <w:sz w:val="24"/>
          <w:szCs w:val="24"/>
        </w:rPr>
        <w:t xml:space="preserve"> </w:t>
      </w:r>
    </w:p>
    <w:p w14:paraId="24D1FCB6" w14:textId="77777777" w:rsidR="008955E5" w:rsidRPr="00644794" w:rsidRDefault="008955E5" w:rsidP="008955E5">
      <w:pPr>
        <w:rPr>
          <w:rFonts w:cstheme="minorHAnsi"/>
          <w:sz w:val="24"/>
          <w:szCs w:val="24"/>
        </w:rPr>
      </w:pPr>
      <w:r w:rsidRPr="00644794">
        <w:rPr>
          <w:rFonts w:cstheme="minorHAnsi"/>
          <w:sz w:val="24"/>
          <w:szCs w:val="24"/>
        </w:rPr>
        <w:t xml:space="preserve"> </w:t>
      </w:r>
    </w:p>
    <w:p w14:paraId="26D8AB82" w14:textId="77777777" w:rsidR="008955E5" w:rsidRPr="00644794" w:rsidRDefault="008955E5" w:rsidP="008955E5">
      <w:pPr>
        <w:rPr>
          <w:rFonts w:cstheme="minorHAnsi"/>
          <w:sz w:val="24"/>
          <w:szCs w:val="24"/>
        </w:rPr>
      </w:pPr>
      <w:r w:rsidRPr="00644794">
        <w:rPr>
          <w:rFonts w:cstheme="minorHAnsi"/>
          <w:b/>
          <w:sz w:val="24"/>
          <w:szCs w:val="24"/>
          <w:u w:val="single"/>
        </w:rPr>
        <w:t xml:space="preserve">EFFECTIVE DATE: </w:t>
      </w:r>
      <w:r w:rsidRPr="00644794">
        <w:rPr>
          <w:rFonts w:cstheme="minorHAnsi"/>
          <w:b/>
          <w:sz w:val="24"/>
          <w:szCs w:val="24"/>
        </w:rPr>
        <w:t xml:space="preserve">                                        </w:t>
      </w:r>
    </w:p>
    <w:p w14:paraId="61386873" w14:textId="77777777" w:rsidR="008955E5" w:rsidRPr="00644794" w:rsidRDefault="008955E5" w:rsidP="008955E5">
      <w:pPr>
        <w:rPr>
          <w:rFonts w:cstheme="minorHAnsi"/>
          <w:sz w:val="24"/>
          <w:szCs w:val="24"/>
        </w:rPr>
      </w:pPr>
    </w:p>
    <w:p w14:paraId="4C0BF5E5" w14:textId="77777777" w:rsidR="008955E5" w:rsidRPr="00644794" w:rsidRDefault="008955E5" w:rsidP="008955E5">
      <w:pPr>
        <w:rPr>
          <w:rFonts w:cstheme="minorHAnsi"/>
          <w:sz w:val="24"/>
          <w:szCs w:val="24"/>
        </w:rPr>
      </w:pPr>
    </w:p>
    <w:p w14:paraId="01E51E2C" w14:textId="77777777" w:rsidR="008955E5" w:rsidRPr="00644794" w:rsidRDefault="008955E5" w:rsidP="008955E5">
      <w:pPr>
        <w:rPr>
          <w:rFonts w:cstheme="minorHAnsi"/>
          <w:sz w:val="24"/>
          <w:szCs w:val="24"/>
        </w:rPr>
      </w:pPr>
      <w:r w:rsidRPr="00644794">
        <w:rPr>
          <w:rFonts w:cstheme="minorHAnsi"/>
          <w:b/>
          <w:sz w:val="24"/>
          <w:szCs w:val="24"/>
        </w:rPr>
        <w:t>________________________________         ________________</w:t>
      </w:r>
    </w:p>
    <w:p w14:paraId="4DC33881" w14:textId="77777777" w:rsidR="008955E5" w:rsidRPr="00644794" w:rsidRDefault="008955E5" w:rsidP="008955E5">
      <w:pPr>
        <w:rPr>
          <w:rFonts w:cstheme="minorHAnsi"/>
          <w:b/>
          <w:sz w:val="24"/>
          <w:szCs w:val="24"/>
        </w:rPr>
      </w:pPr>
      <w:r w:rsidRPr="00644794">
        <w:rPr>
          <w:rFonts w:cstheme="minorHAnsi"/>
          <w:b/>
          <w:sz w:val="24"/>
          <w:szCs w:val="24"/>
        </w:rPr>
        <w:t>Chair Board of Trustees                                Date</w:t>
      </w:r>
    </w:p>
    <w:p w14:paraId="555B8162" w14:textId="77777777" w:rsidR="008955E5" w:rsidRPr="00644794" w:rsidRDefault="008955E5" w:rsidP="008955E5">
      <w:pPr>
        <w:rPr>
          <w:rFonts w:cstheme="minorHAnsi"/>
          <w:sz w:val="24"/>
          <w:szCs w:val="24"/>
        </w:rPr>
      </w:pPr>
    </w:p>
    <w:p w14:paraId="327F7940" w14:textId="77777777" w:rsidR="008955E5" w:rsidRPr="00644794" w:rsidRDefault="008955E5" w:rsidP="008955E5">
      <w:pPr>
        <w:rPr>
          <w:rFonts w:cstheme="minorHAnsi"/>
          <w:sz w:val="24"/>
          <w:szCs w:val="24"/>
        </w:rPr>
      </w:pPr>
    </w:p>
    <w:p w14:paraId="5F5B4E43" w14:textId="77777777" w:rsidR="008955E5" w:rsidRDefault="008955E5" w:rsidP="008955E5">
      <w:pPr>
        <w:rPr>
          <w:rFonts w:cstheme="minorHAnsi"/>
          <w:sz w:val="24"/>
          <w:szCs w:val="24"/>
        </w:rPr>
      </w:pPr>
    </w:p>
    <w:p w14:paraId="4CD63B27" w14:textId="77777777" w:rsidR="008955E5" w:rsidRDefault="008955E5" w:rsidP="008955E5">
      <w:pPr>
        <w:rPr>
          <w:rFonts w:cstheme="minorHAnsi"/>
          <w:sz w:val="24"/>
          <w:szCs w:val="24"/>
        </w:rPr>
      </w:pPr>
    </w:p>
    <w:p w14:paraId="51A826B3" w14:textId="77777777" w:rsidR="008955E5" w:rsidRDefault="008955E5" w:rsidP="008955E5">
      <w:pPr>
        <w:rPr>
          <w:rFonts w:cstheme="minorHAnsi"/>
          <w:sz w:val="24"/>
          <w:szCs w:val="24"/>
        </w:rPr>
      </w:pPr>
    </w:p>
    <w:p w14:paraId="3AE19192" w14:textId="77777777" w:rsidR="008955E5" w:rsidRDefault="008955E5" w:rsidP="008955E5">
      <w:pPr>
        <w:rPr>
          <w:rFonts w:cstheme="minorHAnsi"/>
          <w:sz w:val="24"/>
          <w:szCs w:val="24"/>
        </w:rPr>
      </w:pPr>
    </w:p>
    <w:p w14:paraId="7A9A6122" w14:textId="77777777" w:rsidR="008955E5" w:rsidRDefault="008955E5" w:rsidP="008955E5">
      <w:pPr>
        <w:rPr>
          <w:rFonts w:cstheme="minorHAnsi"/>
          <w:sz w:val="24"/>
          <w:szCs w:val="24"/>
        </w:rPr>
      </w:pPr>
    </w:p>
    <w:p w14:paraId="0F8D400D" w14:textId="77777777" w:rsidR="008955E5" w:rsidRDefault="008955E5" w:rsidP="008955E5">
      <w:pPr>
        <w:rPr>
          <w:rFonts w:cstheme="minorHAnsi"/>
          <w:sz w:val="24"/>
          <w:szCs w:val="24"/>
        </w:rPr>
      </w:pPr>
    </w:p>
    <w:p w14:paraId="0842ED2F" w14:textId="4AC764B5" w:rsidR="008955E5" w:rsidRPr="00901B3A" w:rsidRDefault="008955E5" w:rsidP="008955E5">
      <w:pPr>
        <w:jc w:val="center"/>
        <w:rPr>
          <w:rFonts w:cstheme="minorHAnsi"/>
          <w:b/>
        </w:rPr>
      </w:pPr>
    </w:p>
    <w:p w14:paraId="0A91D6BB" w14:textId="5813CFC6" w:rsidR="008955E5" w:rsidRPr="005E5722" w:rsidRDefault="008955E5" w:rsidP="00AC7466">
      <w:pPr>
        <w:pStyle w:val="Heading1"/>
      </w:pPr>
    </w:p>
    <w:sectPr w:rsidR="008955E5" w:rsidRPr="005E5722" w:rsidSect="00944587">
      <w:type w:val="continuous"/>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584F4" w14:textId="77777777" w:rsidR="004D7627" w:rsidRDefault="004D7627" w:rsidP="00B91B6D">
      <w:pPr>
        <w:spacing w:after="0" w:line="240" w:lineRule="auto"/>
      </w:pPr>
      <w:r>
        <w:separator/>
      </w:r>
    </w:p>
  </w:endnote>
  <w:endnote w:type="continuationSeparator" w:id="0">
    <w:p w14:paraId="2B629B1F" w14:textId="77777777" w:rsidR="004D7627" w:rsidRDefault="004D7627" w:rsidP="00B91B6D">
      <w:pPr>
        <w:spacing w:after="0" w:line="240" w:lineRule="auto"/>
      </w:pPr>
      <w:r>
        <w:continuationSeparator/>
      </w:r>
    </w:p>
  </w:endnote>
  <w:endnote w:type="continuationNotice" w:id="1">
    <w:p w14:paraId="0A181905" w14:textId="77777777" w:rsidR="004D7627" w:rsidRDefault="004D76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120"/>
      <w:gridCol w:w="3120"/>
      <w:gridCol w:w="3120"/>
    </w:tblGrid>
    <w:tr w:rsidR="00911CC7" w14:paraId="56DDD1FA" w14:textId="77777777" w:rsidTr="66922814">
      <w:tc>
        <w:tcPr>
          <w:tcW w:w="3120" w:type="dxa"/>
        </w:tcPr>
        <w:p w14:paraId="1A38B268" w14:textId="765F3C0F" w:rsidR="00911CC7" w:rsidRDefault="00911CC7" w:rsidP="66922814">
          <w:pPr>
            <w:pStyle w:val="Header"/>
            <w:ind w:left="-115"/>
          </w:pPr>
        </w:p>
      </w:tc>
      <w:tc>
        <w:tcPr>
          <w:tcW w:w="3120" w:type="dxa"/>
        </w:tcPr>
        <w:p w14:paraId="18EBC472" w14:textId="7898E8E8" w:rsidR="00911CC7" w:rsidRDefault="00911CC7">
          <w:r>
            <w:ptab w:relativeTo="margin" w:alignment="center" w:leader="none"/>
          </w:r>
        </w:p>
      </w:tc>
      <w:tc>
        <w:tcPr>
          <w:tcW w:w="3120" w:type="dxa"/>
        </w:tcPr>
        <w:p w14:paraId="14E33918" w14:textId="3BF1221A" w:rsidR="00911CC7" w:rsidRDefault="00911CC7" w:rsidP="66922814">
          <w:pPr>
            <w:pStyle w:val="Header"/>
            <w:ind w:right="-115"/>
            <w:jc w:val="right"/>
          </w:pPr>
        </w:p>
      </w:tc>
    </w:tr>
  </w:tbl>
  <w:p w14:paraId="723A33C3" w14:textId="39EC0DAD" w:rsidR="00911CC7" w:rsidRDefault="00911CC7" w:rsidP="66922814">
    <w:pPr>
      <w:pStyle w:val="Footer"/>
    </w:pPr>
    <w:r>
      <w:rPr>
        <w:noProof/>
        <w:lang w:eastAsia="en-US"/>
      </w:rPr>
      <w:drawing>
        <wp:anchor distT="0" distB="0" distL="114300" distR="114300" simplePos="0" relativeHeight="251658240" behindDoc="0" locked="0" layoutInCell="1" allowOverlap="1" wp14:anchorId="00FDA157" wp14:editId="2C53640F">
          <wp:simplePos x="0" y="0"/>
          <wp:positionH relativeFrom="margin">
            <wp:align>center</wp:align>
          </wp:positionH>
          <wp:positionV relativeFrom="paragraph">
            <wp:posOffset>-237981</wp:posOffset>
          </wp:positionV>
          <wp:extent cx="6909435" cy="1319841"/>
          <wp:effectExtent l="0" t="0" r="5715" b="0"/>
          <wp:wrapSquare wrapText="bothSides"/>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6909435" cy="131984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218EA" w14:textId="6271F623" w:rsidR="00911CC7" w:rsidRDefault="00911CC7">
    <w:pPr>
      <w:pStyle w:val="Footer"/>
    </w:pPr>
    <w:r>
      <w:rPr>
        <w:noProof/>
        <w:lang w:eastAsia="en-US"/>
      </w:rPr>
      <w:drawing>
        <wp:anchor distT="0" distB="0" distL="114300" distR="114300" simplePos="0" relativeHeight="251660288" behindDoc="0" locked="0" layoutInCell="1" allowOverlap="1" wp14:anchorId="48FC8371" wp14:editId="6D34F7E0">
          <wp:simplePos x="0" y="0"/>
          <wp:positionH relativeFrom="margin">
            <wp:posOffset>-255182</wp:posOffset>
          </wp:positionH>
          <wp:positionV relativeFrom="paragraph">
            <wp:posOffset>-1426698</wp:posOffset>
          </wp:positionV>
          <wp:extent cx="6909435" cy="1319841"/>
          <wp:effectExtent l="0" t="0" r="5715" b="0"/>
          <wp:wrapSquare wrapText="bothSides"/>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6909435" cy="131984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346BD" w14:textId="77777777" w:rsidR="004D7627" w:rsidRDefault="004D7627" w:rsidP="00B91B6D">
      <w:pPr>
        <w:spacing w:after="0" w:line="240" w:lineRule="auto"/>
      </w:pPr>
      <w:r>
        <w:separator/>
      </w:r>
    </w:p>
  </w:footnote>
  <w:footnote w:type="continuationSeparator" w:id="0">
    <w:p w14:paraId="55480194" w14:textId="77777777" w:rsidR="004D7627" w:rsidRDefault="004D7627" w:rsidP="00B91B6D">
      <w:pPr>
        <w:spacing w:after="0" w:line="240" w:lineRule="auto"/>
      </w:pPr>
      <w:r>
        <w:continuationSeparator/>
      </w:r>
    </w:p>
  </w:footnote>
  <w:footnote w:type="continuationNotice" w:id="1">
    <w:p w14:paraId="06DCE39B" w14:textId="77777777" w:rsidR="004D7627" w:rsidRDefault="004D762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81F92" w14:textId="78A6D2A9" w:rsidR="00911CC7" w:rsidRDefault="00F5742D" w:rsidP="00944587">
    <w:pPr>
      <w:pStyle w:val="Header"/>
      <w:pBdr>
        <w:bottom w:val="single" w:sz="4" w:space="1" w:color="D9D9D9" w:themeColor="background1" w:themeShade="D9"/>
      </w:pBdr>
      <w:tabs>
        <w:tab w:val="clear" w:pos="4680"/>
        <w:tab w:val="clear" w:pos="9360"/>
        <w:tab w:val="left" w:pos="2325"/>
      </w:tabs>
      <w:rPr>
        <w:b/>
        <w:bCs/>
      </w:rPr>
    </w:pPr>
    <w:sdt>
      <w:sdtPr>
        <w:id w:val="-1851408254"/>
        <w:docPartObj>
          <w:docPartGallery w:val="Page Numbers (Top of Page)"/>
          <w:docPartUnique/>
        </w:docPartObj>
      </w:sdtPr>
      <w:sdtEndPr>
        <w:rPr>
          <w:color w:val="7F7F7F" w:themeColor="background1" w:themeShade="7F"/>
          <w:spacing w:val="60"/>
        </w:rPr>
      </w:sdtEndPr>
      <w:sdtContent>
        <w:r w:rsidR="00911CC7">
          <w:rPr>
            <w:b/>
            <w:bCs/>
            <w:noProof/>
          </w:rPr>
          <w:fldChar w:fldCharType="begin"/>
        </w:r>
        <w:r w:rsidR="00911CC7">
          <w:instrText xml:space="preserve"> PAGE   \* MERGEFORMAT </w:instrText>
        </w:r>
        <w:r w:rsidR="00911CC7">
          <w:fldChar w:fldCharType="separate"/>
        </w:r>
        <w:r w:rsidRPr="00F5742D">
          <w:rPr>
            <w:b/>
            <w:bCs/>
            <w:noProof/>
          </w:rPr>
          <w:t>7</w:t>
        </w:r>
        <w:r w:rsidR="00911CC7">
          <w:rPr>
            <w:b/>
            <w:bCs/>
            <w:noProof/>
          </w:rPr>
          <w:fldChar w:fldCharType="end"/>
        </w:r>
        <w:r w:rsidR="00911CC7">
          <w:rPr>
            <w:b/>
            <w:bCs/>
          </w:rPr>
          <w:t xml:space="preserve"> | </w:t>
        </w:r>
        <w:r w:rsidR="00911CC7">
          <w:rPr>
            <w:color w:val="7F7F7F" w:themeColor="background1" w:themeShade="7F"/>
            <w:spacing w:val="60"/>
          </w:rPr>
          <w:t>Page</w:t>
        </w:r>
      </w:sdtContent>
    </w:sdt>
    <w:r w:rsidR="00911CC7">
      <w:rPr>
        <w:color w:val="7F7F7F" w:themeColor="background1" w:themeShade="7F"/>
        <w:spacing w:val="60"/>
      </w:rPr>
      <w:tab/>
    </w:r>
  </w:p>
  <w:p w14:paraId="17BFE7E5" w14:textId="4D88F910" w:rsidR="00911CC7" w:rsidRDefault="00911CC7" w:rsidP="00997D5A">
    <w:pPr>
      <w:pStyle w:val="Header"/>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26B77"/>
    <w:multiLevelType w:val="hybridMultilevel"/>
    <w:tmpl w:val="AD18FA6A"/>
    <w:lvl w:ilvl="0" w:tplc="D9FA02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41667"/>
    <w:multiLevelType w:val="hybridMultilevel"/>
    <w:tmpl w:val="CADE4E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487839"/>
    <w:multiLevelType w:val="hybridMultilevel"/>
    <w:tmpl w:val="CB56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76FE6"/>
    <w:multiLevelType w:val="hybridMultilevel"/>
    <w:tmpl w:val="BD5C2A54"/>
    <w:lvl w:ilvl="0" w:tplc="E982D872">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70BBB"/>
    <w:multiLevelType w:val="hybridMultilevel"/>
    <w:tmpl w:val="5ABAEA02"/>
    <w:lvl w:ilvl="0" w:tplc="E982D87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A2ED6"/>
    <w:multiLevelType w:val="hybridMultilevel"/>
    <w:tmpl w:val="F1D64B42"/>
    <w:lvl w:ilvl="0" w:tplc="E982D872">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756442"/>
    <w:multiLevelType w:val="hybridMultilevel"/>
    <w:tmpl w:val="2848CBCA"/>
    <w:lvl w:ilvl="0" w:tplc="E982D87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C4620"/>
    <w:multiLevelType w:val="hybridMultilevel"/>
    <w:tmpl w:val="1D06E778"/>
    <w:lvl w:ilvl="0" w:tplc="A5CC1ABE">
      <w:start w:val="1"/>
      <w:numFmt w:val="bullet"/>
      <w:lvlText w:val=""/>
      <w:lvlJc w:val="left"/>
      <w:pPr>
        <w:ind w:left="720" w:hanging="360"/>
      </w:pPr>
      <w:rPr>
        <w:rFonts w:ascii="Symbol" w:hAnsi="Symbol" w:hint="default"/>
      </w:rPr>
    </w:lvl>
    <w:lvl w:ilvl="1" w:tplc="41E8C190">
      <w:start w:val="1"/>
      <w:numFmt w:val="bullet"/>
      <w:lvlText w:val="o"/>
      <w:lvlJc w:val="left"/>
      <w:pPr>
        <w:ind w:left="1440" w:hanging="360"/>
      </w:pPr>
      <w:rPr>
        <w:rFonts w:ascii="Courier New" w:hAnsi="Courier New" w:hint="default"/>
      </w:rPr>
    </w:lvl>
    <w:lvl w:ilvl="2" w:tplc="351859FA">
      <w:start w:val="1"/>
      <w:numFmt w:val="bullet"/>
      <w:lvlText w:val=""/>
      <w:lvlJc w:val="left"/>
      <w:pPr>
        <w:ind w:left="2160" w:hanging="360"/>
      </w:pPr>
      <w:rPr>
        <w:rFonts w:ascii="Wingdings" w:hAnsi="Wingdings" w:hint="default"/>
      </w:rPr>
    </w:lvl>
    <w:lvl w:ilvl="3" w:tplc="3B52229A">
      <w:start w:val="1"/>
      <w:numFmt w:val="bullet"/>
      <w:lvlText w:val=""/>
      <w:lvlJc w:val="left"/>
      <w:pPr>
        <w:ind w:left="2880" w:hanging="360"/>
      </w:pPr>
      <w:rPr>
        <w:rFonts w:ascii="Symbol" w:hAnsi="Symbol" w:hint="default"/>
      </w:rPr>
    </w:lvl>
    <w:lvl w:ilvl="4" w:tplc="D8BE8BF4">
      <w:start w:val="1"/>
      <w:numFmt w:val="bullet"/>
      <w:lvlText w:val="o"/>
      <w:lvlJc w:val="left"/>
      <w:pPr>
        <w:ind w:left="3600" w:hanging="360"/>
      </w:pPr>
      <w:rPr>
        <w:rFonts w:ascii="Courier New" w:hAnsi="Courier New" w:hint="default"/>
      </w:rPr>
    </w:lvl>
    <w:lvl w:ilvl="5" w:tplc="AFB2EB72">
      <w:start w:val="1"/>
      <w:numFmt w:val="bullet"/>
      <w:lvlText w:val=""/>
      <w:lvlJc w:val="left"/>
      <w:pPr>
        <w:ind w:left="4320" w:hanging="360"/>
      </w:pPr>
      <w:rPr>
        <w:rFonts w:ascii="Wingdings" w:hAnsi="Wingdings" w:hint="default"/>
      </w:rPr>
    </w:lvl>
    <w:lvl w:ilvl="6" w:tplc="1EE6B65A">
      <w:start w:val="1"/>
      <w:numFmt w:val="bullet"/>
      <w:lvlText w:val=""/>
      <w:lvlJc w:val="left"/>
      <w:pPr>
        <w:ind w:left="5040" w:hanging="360"/>
      </w:pPr>
      <w:rPr>
        <w:rFonts w:ascii="Symbol" w:hAnsi="Symbol" w:hint="default"/>
      </w:rPr>
    </w:lvl>
    <w:lvl w:ilvl="7" w:tplc="182CB508">
      <w:start w:val="1"/>
      <w:numFmt w:val="bullet"/>
      <w:lvlText w:val="o"/>
      <w:lvlJc w:val="left"/>
      <w:pPr>
        <w:ind w:left="5760" w:hanging="360"/>
      </w:pPr>
      <w:rPr>
        <w:rFonts w:ascii="Courier New" w:hAnsi="Courier New" w:hint="default"/>
      </w:rPr>
    </w:lvl>
    <w:lvl w:ilvl="8" w:tplc="8904054E">
      <w:start w:val="1"/>
      <w:numFmt w:val="bullet"/>
      <w:lvlText w:val=""/>
      <w:lvlJc w:val="left"/>
      <w:pPr>
        <w:ind w:left="6480" w:hanging="360"/>
      </w:pPr>
      <w:rPr>
        <w:rFonts w:ascii="Wingdings" w:hAnsi="Wingdings" w:hint="default"/>
      </w:rPr>
    </w:lvl>
  </w:abstractNum>
  <w:abstractNum w:abstractNumId="8" w15:restartNumberingAfterBreak="0">
    <w:nsid w:val="1D3829D8"/>
    <w:multiLevelType w:val="hybridMultilevel"/>
    <w:tmpl w:val="10643F06"/>
    <w:lvl w:ilvl="0" w:tplc="E982D87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0B165D"/>
    <w:multiLevelType w:val="hybridMultilevel"/>
    <w:tmpl w:val="2E34D5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A82A30"/>
    <w:multiLevelType w:val="hybridMultilevel"/>
    <w:tmpl w:val="797E6778"/>
    <w:lvl w:ilvl="0" w:tplc="D36A1EC0">
      <w:start w:val="1"/>
      <w:numFmt w:val="bullet"/>
      <w:lvlText w:val=""/>
      <w:lvlJc w:val="left"/>
      <w:pPr>
        <w:ind w:left="720" w:hanging="360"/>
      </w:pPr>
      <w:rPr>
        <w:rFonts w:ascii="Symbol" w:hAnsi="Symbol" w:hint="default"/>
      </w:rPr>
    </w:lvl>
    <w:lvl w:ilvl="1" w:tplc="19949A7C">
      <w:start w:val="1"/>
      <w:numFmt w:val="bullet"/>
      <w:lvlText w:val="o"/>
      <w:lvlJc w:val="left"/>
      <w:pPr>
        <w:ind w:left="1440" w:hanging="360"/>
      </w:pPr>
      <w:rPr>
        <w:rFonts w:ascii="Courier New" w:hAnsi="Courier New" w:hint="default"/>
      </w:rPr>
    </w:lvl>
    <w:lvl w:ilvl="2" w:tplc="19BEF000">
      <w:start w:val="1"/>
      <w:numFmt w:val="bullet"/>
      <w:lvlText w:val=""/>
      <w:lvlJc w:val="left"/>
      <w:pPr>
        <w:ind w:left="2160" w:hanging="360"/>
      </w:pPr>
      <w:rPr>
        <w:rFonts w:ascii="Wingdings" w:hAnsi="Wingdings" w:hint="default"/>
      </w:rPr>
    </w:lvl>
    <w:lvl w:ilvl="3" w:tplc="ECAE5D34">
      <w:start w:val="1"/>
      <w:numFmt w:val="bullet"/>
      <w:lvlText w:val=""/>
      <w:lvlJc w:val="left"/>
      <w:pPr>
        <w:ind w:left="2880" w:hanging="360"/>
      </w:pPr>
      <w:rPr>
        <w:rFonts w:ascii="Symbol" w:hAnsi="Symbol" w:hint="default"/>
      </w:rPr>
    </w:lvl>
    <w:lvl w:ilvl="4" w:tplc="17E2B54A">
      <w:start w:val="1"/>
      <w:numFmt w:val="bullet"/>
      <w:lvlText w:val="o"/>
      <w:lvlJc w:val="left"/>
      <w:pPr>
        <w:ind w:left="3600" w:hanging="360"/>
      </w:pPr>
      <w:rPr>
        <w:rFonts w:ascii="Courier New" w:hAnsi="Courier New" w:hint="default"/>
      </w:rPr>
    </w:lvl>
    <w:lvl w:ilvl="5" w:tplc="502E6B9E">
      <w:start w:val="1"/>
      <w:numFmt w:val="bullet"/>
      <w:lvlText w:val=""/>
      <w:lvlJc w:val="left"/>
      <w:pPr>
        <w:ind w:left="4320" w:hanging="360"/>
      </w:pPr>
      <w:rPr>
        <w:rFonts w:ascii="Wingdings" w:hAnsi="Wingdings" w:hint="default"/>
      </w:rPr>
    </w:lvl>
    <w:lvl w:ilvl="6" w:tplc="EC6E00DA">
      <w:start w:val="1"/>
      <w:numFmt w:val="bullet"/>
      <w:lvlText w:val=""/>
      <w:lvlJc w:val="left"/>
      <w:pPr>
        <w:ind w:left="5040" w:hanging="360"/>
      </w:pPr>
      <w:rPr>
        <w:rFonts w:ascii="Symbol" w:hAnsi="Symbol" w:hint="default"/>
      </w:rPr>
    </w:lvl>
    <w:lvl w:ilvl="7" w:tplc="FF82BA92">
      <w:start w:val="1"/>
      <w:numFmt w:val="bullet"/>
      <w:lvlText w:val="o"/>
      <w:lvlJc w:val="left"/>
      <w:pPr>
        <w:ind w:left="5760" w:hanging="360"/>
      </w:pPr>
      <w:rPr>
        <w:rFonts w:ascii="Courier New" w:hAnsi="Courier New" w:hint="default"/>
      </w:rPr>
    </w:lvl>
    <w:lvl w:ilvl="8" w:tplc="ED546410">
      <w:start w:val="1"/>
      <w:numFmt w:val="bullet"/>
      <w:lvlText w:val=""/>
      <w:lvlJc w:val="left"/>
      <w:pPr>
        <w:ind w:left="6480" w:hanging="360"/>
      </w:pPr>
      <w:rPr>
        <w:rFonts w:ascii="Wingdings" w:hAnsi="Wingdings" w:hint="default"/>
      </w:rPr>
    </w:lvl>
  </w:abstractNum>
  <w:abstractNum w:abstractNumId="11" w15:restartNumberingAfterBreak="0">
    <w:nsid w:val="211A1F49"/>
    <w:multiLevelType w:val="hybridMultilevel"/>
    <w:tmpl w:val="435CA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DD0394"/>
    <w:multiLevelType w:val="hybridMultilevel"/>
    <w:tmpl w:val="F90E1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4B0CD5"/>
    <w:multiLevelType w:val="hybridMultilevel"/>
    <w:tmpl w:val="F7A29A32"/>
    <w:lvl w:ilvl="0" w:tplc="E982D87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4F3580"/>
    <w:multiLevelType w:val="hybridMultilevel"/>
    <w:tmpl w:val="6ED08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4D7E8E"/>
    <w:multiLevelType w:val="hybridMultilevel"/>
    <w:tmpl w:val="B8C841EC"/>
    <w:lvl w:ilvl="0" w:tplc="E982D87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8911AB"/>
    <w:multiLevelType w:val="hybridMultilevel"/>
    <w:tmpl w:val="F552F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883F78"/>
    <w:multiLevelType w:val="hybridMultilevel"/>
    <w:tmpl w:val="55C84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1B0EC0"/>
    <w:multiLevelType w:val="hybridMultilevel"/>
    <w:tmpl w:val="1278E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EF2C76"/>
    <w:multiLevelType w:val="hybridMultilevel"/>
    <w:tmpl w:val="B7CECC3E"/>
    <w:lvl w:ilvl="0" w:tplc="E982D872">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7656714"/>
    <w:multiLevelType w:val="hybridMultilevel"/>
    <w:tmpl w:val="5F62C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CA426C"/>
    <w:multiLevelType w:val="hybridMultilevel"/>
    <w:tmpl w:val="9E604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B53136"/>
    <w:multiLevelType w:val="hybridMultilevel"/>
    <w:tmpl w:val="320C4E5C"/>
    <w:lvl w:ilvl="0" w:tplc="E982D872">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D1E711B"/>
    <w:multiLevelType w:val="hybridMultilevel"/>
    <w:tmpl w:val="E08C06A6"/>
    <w:lvl w:ilvl="0" w:tplc="E982D872">
      <w:numFmt w:val="bullet"/>
      <w:lvlText w:val="•"/>
      <w:lvlJc w:val="left"/>
      <w:pPr>
        <w:ind w:left="1252" w:hanging="720"/>
      </w:pPr>
      <w:rPr>
        <w:rFonts w:ascii="Calibri" w:eastAsiaTheme="minorHAnsi" w:hAnsi="Calibri" w:cs="Calibri" w:hint="default"/>
      </w:rPr>
    </w:lvl>
    <w:lvl w:ilvl="1" w:tplc="04090003" w:tentative="1">
      <w:start w:val="1"/>
      <w:numFmt w:val="bullet"/>
      <w:lvlText w:val="o"/>
      <w:lvlJc w:val="left"/>
      <w:pPr>
        <w:ind w:left="1612" w:hanging="360"/>
      </w:pPr>
      <w:rPr>
        <w:rFonts w:ascii="Courier New" w:hAnsi="Courier New" w:cs="Courier New" w:hint="default"/>
      </w:rPr>
    </w:lvl>
    <w:lvl w:ilvl="2" w:tplc="04090005" w:tentative="1">
      <w:start w:val="1"/>
      <w:numFmt w:val="bullet"/>
      <w:lvlText w:val=""/>
      <w:lvlJc w:val="left"/>
      <w:pPr>
        <w:ind w:left="2332" w:hanging="360"/>
      </w:pPr>
      <w:rPr>
        <w:rFonts w:ascii="Wingdings" w:hAnsi="Wingdings" w:hint="default"/>
      </w:rPr>
    </w:lvl>
    <w:lvl w:ilvl="3" w:tplc="04090001" w:tentative="1">
      <w:start w:val="1"/>
      <w:numFmt w:val="bullet"/>
      <w:lvlText w:val=""/>
      <w:lvlJc w:val="left"/>
      <w:pPr>
        <w:ind w:left="3052" w:hanging="360"/>
      </w:pPr>
      <w:rPr>
        <w:rFonts w:ascii="Symbol" w:hAnsi="Symbol" w:hint="default"/>
      </w:rPr>
    </w:lvl>
    <w:lvl w:ilvl="4" w:tplc="04090003" w:tentative="1">
      <w:start w:val="1"/>
      <w:numFmt w:val="bullet"/>
      <w:lvlText w:val="o"/>
      <w:lvlJc w:val="left"/>
      <w:pPr>
        <w:ind w:left="3772" w:hanging="360"/>
      </w:pPr>
      <w:rPr>
        <w:rFonts w:ascii="Courier New" w:hAnsi="Courier New" w:cs="Courier New" w:hint="default"/>
      </w:rPr>
    </w:lvl>
    <w:lvl w:ilvl="5" w:tplc="04090005" w:tentative="1">
      <w:start w:val="1"/>
      <w:numFmt w:val="bullet"/>
      <w:lvlText w:val=""/>
      <w:lvlJc w:val="left"/>
      <w:pPr>
        <w:ind w:left="4492" w:hanging="360"/>
      </w:pPr>
      <w:rPr>
        <w:rFonts w:ascii="Wingdings" w:hAnsi="Wingdings" w:hint="default"/>
      </w:rPr>
    </w:lvl>
    <w:lvl w:ilvl="6" w:tplc="04090001" w:tentative="1">
      <w:start w:val="1"/>
      <w:numFmt w:val="bullet"/>
      <w:lvlText w:val=""/>
      <w:lvlJc w:val="left"/>
      <w:pPr>
        <w:ind w:left="5212" w:hanging="360"/>
      </w:pPr>
      <w:rPr>
        <w:rFonts w:ascii="Symbol" w:hAnsi="Symbol" w:hint="default"/>
      </w:rPr>
    </w:lvl>
    <w:lvl w:ilvl="7" w:tplc="04090003" w:tentative="1">
      <w:start w:val="1"/>
      <w:numFmt w:val="bullet"/>
      <w:lvlText w:val="o"/>
      <w:lvlJc w:val="left"/>
      <w:pPr>
        <w:ind w:left="5932" w:hanging="360"/>
      </w:pPr>
      <w:rPr>
        <w:rFonts w:ascii="Courier New" w:hAnsi="Courier New" w:cs="Courier New" w:hint="default"/>
      </w:rPr>
    </w:lvl>
    <w:lvl w:ilvl="8" w:tplc="04090005" w:tentative="1">
      <w:start w:val="1"/>
      <w:numFmt w:val="bullet"/>
      <w:lvlText w:val=""/>
      <w:lvlJc w:val="left"/>
      <w:pPr>
        <w:ind w:left="6652" w:hanging="360"/>
      </w:pPr>
      <w:rPr>
        <w:rFonts w:ascii="Wingdings" w:hAnsi="Wingdings" w:hint="default"/>
      </w:rPr>
    </w:lvl>
  </w:abstractNum>
  <w:abstractNum w:abstractNumId="24" w15:restartNumberingAfterBreak="0">
    <w:nsid w:val="3E7E194D"/>
    <w:multiLevelType w:val="multilevel"/>
    <w:tmpl w:val="A84269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6D761DC"/>
    <w:multiLevelType w:val="hybridMultilevel"/>
    <w:tmpl w:val="744AA860"/>
    <w:lvl w:ilvl="0" w:tplc="1E3E8C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085DCE"/>
    <w:multiLevelType w:val="multilevel"/>
    <w:tmpl w:val="050AC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9366C8"/>
    <w:multiLevelType w:val="hybridMultilevel"/>
    <w:tmpl w:val="C31A6A00"/>
    <w:lvl w:ilvl="0" w:tplc="FFFFFFFF">
      <w:start w:val="1"/>
      <w:numFmt w:val="bullet"/>
      <w:lvlText w:val=""/>
      <w:lvlJc w:val="left"/>
      <w:pPr>
        <w:ind w:left="720" w:hanging="360"/>
      </w:pPr>
      <w:rPr>
        <w:rFonts w:ascii="Symbol" w:hAnsi="Symbol" w:hint="default"/>
      </w:rPr>
    </w:lvl>
    <w:lvl w:ilvl="1" w:tplc="9836E9D8">
      <w:start w:val="1"/>
      <w:numFmt w:val="bullet"/>
      <w:lvlText w:val="o"/>
      <w:lvlJc w:val="left"/>
      <w:pPr>
        <w:ind w:left="1440" w:hanging="360"/>
      </w:pPr>
      <w:rPr>
        <w:rFonts w:ascii="Courier New" w:hAnsi="Courier New" w:hint="default"/>
      </w:rPr>
    </w:lvl>
    <w:lvl w:ilvl="2" w:tplc="BE868B8A">
      <w:start w:val="1"/>
      <w:numFmt w:val="bullet"/>
      <w:lvlText w:val=""/>
      <w:lvlJc w:val="left"/>
      <w:pPr>
        <w:ind w:left="2160" w:hanging="360"/>
      </w:pPr>
      <w:rPr>
        <w:rFonts w:ascii="Wingdings" w:hAnsi="Wingdings" w:hint="default"/>
      </w:rPr>
    </w:lvl>
    <w:lvl w:ilvl="3" w:tplc="D0CEECD4">
      <w:start w:val="1"/>
      <w:numFmt w:val="bullet"/>
      <w:lvlText w:val=""/>
      <w:lvlJc w:val="left"/>
      <w:pPr>
        <w:ind w:left="2880" w:hanging="360"/>
      </w:pPr>
      <w:rPr>
        <w:rFonts w:ascii="Symbol" w:hAnsi="Symbol" w:hint="default"/>
      </w:rPr>
    </w:lvl>
    <w:lvl w:ilvl="4" w:tplc="2CF8B0CA">
      <w:start w:val="1"/>
      <w:numFmt w:val="bullet"/>
      <w:lvlText w:val="o"/>
      <w:lvlJc w:val="left"/>
      <w:pPr>
        <w:ind w:left="3600" w:hanging="360"/>
      </w:pPr>
      <w:rPr>
        <w:rFonts w:ascii="Courier New" w:hAnsi="Courier New" w:hint="default"/>
      </w:rPr>
    </w:lvl>
    <w:lvl w:ilvl="5" w:tplc="DA5EF47A">
      <w:start w:val="1"/>
      <w:numFmt w:val="bullet"/>
      <w:lvlText w:val=""/>
      <w:lvlJc w:val="left"/>
      <w:pPr>
        <w:ind w:left="4320" w:hanging="360"/>
      </w:pPr>
      <w:rPr>
        <w:rFonts w:ascii="Wingdings" w:hAnsi="Wingdings" w:hint="default"/>
      </w:rPr>
    </w:lvl>
    <w:lvl w:ilvl="6" w:tplc="7130A2E2">
      <w:start w:val="1"/>
      <w:numFmt w:val="bullet"/>
      <w:lvlText w:val=""/>
      <w:lvlJc w:val="left"/>
      <w:pPr>
        <w:ind w:left="5040" w:hanging="360"/>
      </w:pPr>
      <w:rPr>
        <w:rFonts w:ascii="Symbol" w:hAnsi="Symbol" w:hint="default"/>
      </w:rPr>
    </w:lvl>
    <w:lvl w:ilvl="7" w:tplc="2E527482">
      <w:start w:val="1"/>
      <w:numFmt w:val="bullet"/>
      <w:lvlText w:val="o"/>
      <w:lvlJc w:val="left"/>
      <w:pPr>
        <w:ind w:left="5760" w:hanging="360"/>
      </w:pPr>
      <w:rPr>
        <w:rFonts w:ascii="Courier New" w:hAnsi="Courier New" w:hint="default"/>
      </w:rPr>
    </w:lvl>
    <w:lvl w:ilvl="8" w:tplc="1570B832">
      <w:start w:val="1"/>
      <w:numFmt w:val="bullet"/>
      <w:lvlText w:val=""/>
      <w:lvlJc w:val="left"/>
      <w:pPr>
        <w:ind w:left="6480" w:hanging="360"/>
      </w:pPr>
      <w:rPr>
        <w:rFonts w:ascii="Wingdings" w:hAnsi="Wingdings" w:hint="default"/>
      </w:rPr>
    </w:lvl>
  </w:abstractNum>
  <w:abstractNum w:abstractNumId="28" w15:restartNumberingAfterBreak="0">
    <w:nsid w:val="5A43077C"/>
    <w:multiLevelType w:val="hybridMultilevel"/>
    <w:tmpl w:val="95A2D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813EA4"/>
    <w:multiLevelType w:val="hybridMultilevel"/>
    <w:tmpl w:val="9C32C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A34602"/>
    <w:multiLevelType w:val="hybridMultilevel"/>
    <w:tmpl w:val="DC80A70A"/>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31" w15:restartNumberingAfterBreak="0">
    <w:nsid w:val="5BFC2184"/>
    <w:multiLevelType w:val="hybridMultilevel"/>
    <w:tmpl w:val="D4E85CCE"/>
    <w:lvl w:ilvl="0" w:tplc="5AD06F78">
      <w:start w:val="1"/>
      <w:numFmt w:val="bullet"/>
      <w:lvlText w:val=""/>
      <w:lvlJc w:val="left"/>
      <w:pPr>
        <w:ind w:left="1080" w:hanging="360"/>
      </w:pPr>
      <w:rPr>
        <w:rFonts w:ascii="Symbol" w:hAnsi="Symbol" w:hint="default"/>
        <w:b w:val="0"/>
        <w:bCs w:val="0"/>
        <w:i w:val="0"/>
        <w:iCs w:val="0"/>
        <w:caps w:val="0"/>
        <w:smallCaps w:val="0"/>
        <w:strike w:val="0"/>
        <w:dstrike w:val="0"/>
        <w:noProof w:val="0"/>
        <w:vanish w:val="0"/>
        <w:color w:val="auto"/>
        <w:spacing w:val="0"/>
        <w:kern w:val="0"/>
        <w:position w:val="0"/>
        <w:sz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0242238">
      <w:start w:val="1"/>
      <w:numFmt w:val="bullet"/>
      <w:lvlText w:val="o"/>
      <w:lvlJc w:val="left"/>
      <w:pPr>
        <w:ind w:left="1710" w:hanging="360"/>
      </w:pPr>
      <w:rPr>
        <w:rFonts w:ascii="Courier New" w:hAnsi="Courier New" w:cs="Courier New" w:hint="default"/>
        <w:color w:val="auto"/>
        <w:sz w:val="16"/>
      </w:rPr>
    </w:lvl>
    <w:lvl w:ilvl="2" w:tplc="47DE65CA">
      <w:start w:val="1"/>
      <w:numFmt w:val="bullet"/>
      <w:lvlText w:val=""/>
      <w:lvlJc w:val="left"/>
      <w:pPr>
        <w:ind w:left="2430" w:hanging="360"/>
      </w:pPr>
      <w:rPr>
        <w:rFonts w:ascii="Wingdings" w:hAnsi="Wingdings" w:hint="default"/>
        <w:color w:val="auto"/>
      </w:rPr>
    </w:lvl>
    <w:lvl w:ilvl="3" w:tplc="0852B4B6">
      <w:start w:val="1"/>
      <w:numFmt w:val="bullet"/>
      <w:lvlText w:val=""/>
      <w:lvlJc w:val="left"/>
      <w:pPr>
        <w:ind w:left="3150" w:hanging="360"/>
      </w:pPr>
      <w:rPr>
        <w:rFonts w:ascii="Symbol" w:hAnsi="Symbol" w:hint="default"/>
        <w:sz w:val="16"/>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82601BBE">
      <w:start w:val="1"/>
      <w:numFmt w:val="bullet"/>
      <w:lvlText w:val="o"/>
      <w:lvlJc w:val="left"/>
      <w:pPr>
        <w:ind w:left="6030" w:hanging="360"/>
      </w:pPr>
      <w:rPr>
        <w:rFonts w:ascii="Courier New" w:hAnsi="Courier New" w:cs="Courier New" w:hint="default"/>
        <w:color w:val="auto"/>
        <w:sz w:val="16"/>
      </w:rPr>
    </w:lvl>
    <w:lvl w:ilvl="8" w:tplc="04090005" w:tentative="1">
      <w:start w:val="1"/>
      <w:numFmt w:val="bullet"/>
      <w:lvlText w:val=""/>
      <w:lvlJc w:val="left"/>
      <w:pPr>
        <w:ind w:left="6750" w:hanging="360"/>
      </w:pPr>
      <w:rPr>
        <w:rFonts w:ascii="Wingdings" w:hAnsi="Wingdings" w:hint="default"/>
      </w:rPr>
    </w:lvl>
  </w:abstractNum>
  <w:abstractNum w:abstractNumId="32" w15:restartNumberingAfterBreak="0">
    <w:nsid w:val="622156C4"/>
    <w:multiLevelType w:val="hybridMultilevel"/>
    <w:tmpl w:val="2C68E8A0"/>
    <w:lvl w:ilvl="0" w:tplc="E982D87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7D2E9C"/>
    <w:multiLevelType w:val="hybridMultilevel"/>
    <w:tmpl w:val="8CC29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FD7022"/>
    <w:multiLevelType w:val="hybridMultilevel"/>
    <w:tmpl w:val="0E58B64C"/>
    <w:lvl w:ilvl="0" w:tplc="E982D87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0D2A21"/>
    <w:multiLevelType w:val="hybridMultilevel"/>
    <w:tmpl w:val="17FEDAD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8"/>
  </w:num>
  <w:num w:numId="4">
    <w:abstractNumId w:val="11"/>
  </w:num>
  <w:num w:numId="5">
    <w:abstractNumId w:val="28"/>
  </w:num>
  <w:num w:numId="6">
    <w:abstractNumId w:val="31"/>
  </w:num>
  <w:num w:numId="7">
    <w:abstractNumId w:val="21"/>
  </w:num>
  <w:num w:numId="8">
    <w:abstractNumId w:val="26"/>
  </w:num>
  <w:num w:numId="9">
    <w:abstractNumId w:val="0"/>
  </w:num>
  <w:num w:numId="10">
    <w:abstractNumId w:val="12"/>
  </w:num>
  <w:num w:numId="11">
    <w:abstractNumId w:val="25"/>
  </w:num>
  <w:num w:numId="12">
    <w:abstractNumId w:val="29"/>
  </w:num>
  <w:num w:numId="13">
    <w:abstractNumId w:val="17"/>
  </w:num>
  <w:num w:numId="14">
    <w:abstractNumId w:val="20"/>
  </w:num>
  <w:num w:numId="15">
    <w:abstractNumId w:val="1"/>
  </w:num>
  <w:num w:numId="16">
    <w:abstractNumId w:val="9"/>
  </w:num>
  <w:num w:numId="17">
    <w:abstractNumId w:val="32"/>
  </w:num>
  <w:num w:numId="18">
    <w:abstractNumId w:val="13"/>
  </w:num>
  <w:num w:numId="19">
    <w:abstractNumId w:val="19"/>
  </w:num>
  <w:num w:numId="20">
    <w:abstractNumId w:val="3"/>
  </w:num>
  <w:num w:numId="21">
    <w:abstractNumId w:val="4"/>
  </w:num>
  <w:num w:numId="22">
    <w:abstractNumId w:val="24"/>
  </w:num>
  <w:num w:numId="23">
    <w:abstractNumId w:val="6"/>
  </w:num>
  <w:num w:numId="24">
    <w:abstractNumId w:val="5"/>
  </w:num>
  <w:num w:numId="25">
    <w:abstractNumId w:val="22"/>
  </w:num>
  <w:num w:numId="26">
    <w:abstractNumId w:val="8"/>
  </w:num>
  <w:num w:numId="27">
    <w:abstractNumId w:val="15"/>
  </w:num>
  <w:num w:numId="28">
    <w:abstractNumId w:val="34"/>
  </w:num>
  <w:num w:numId="29">
    <w:abstractNumId w:val="23"/>
  </w:num>
  <w:num w:numId="30">
    <w:abstractNumId w:val="27"/>
  </w:num>
  <w:num w:numId="31">
    <w:abstractNumId w:val="16"/>
  </w:num>
  <w:num w:numId="32">
    <w:abstractNumId w:val="35"/>
  </w:num>
  <w:num w:numId="33">
    <w:abstractNumId w:val="33"/>
  </w:num>
  <w:num w:numId="34">
    <w:abstractNumId w:val="30"/>
  </w:num>
  <w:num w:numId="35">
    <w:abstractNumId w:val="14"/>
  </w:num>
  <w:num w:numId="36">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C5"/>
    <w:rsid w:val="00002C88"/>
    <w:rsid w:val="000051C8"/>
    <w:rsid w:val="00007790"/>
    <w:rsid w:val="00007C6F"/>
    <w:rsid w:val="00012A38"/>
    <w:rsid w:val="00016BF3"/>
    <w:rsid w:val="00016C10"/>
    <w:rsid w:val="000173DE"/>
    <w:rsid w:val="0002025C"/>
    <w:rsid w:val="00021AFC"/>
    <w:rsid w:val="00021CDB"/>
    <w:rsid w:val="00024935"/>
    <w:rsid w:val="00033C5D"/>
    <w:rsid w:val="00035F93"/>
    <w:rsid w:val="000457BE"/>
    <w:rsid w:val="00046EA4"/>
    <w:rsid w:val="00047C89"/>
    <w:rsid w:val="00050C5E"/>
    <w:rsid w:val="00052157"/>
    <w:rsid w:val="000536EB"/>
    <w:rsid w:val="0005479E"/>
    <w:rsid w:val="00054BBE"/>
    <w:rsid w:val="00054CC5"/>
    <w:rsid w:val="00055232"/>
    <w:rsid w:val="00060E5A"/>
    <w:rsid w:val="0006205C"/>
    <w:rsid w:val="00067436"/>
    <w:rsid w:val="00072ACF"/>
    <w:rsid w:val="0008380C"/>
    <w:rsid w:val="00084883"/>
    <w:rsid w:val="000923C6"/>
    <w:rsid w:val="0009367D"/>
    <w:rsid w:val="000A7359"/>
    <w:rsid w:val="000B49F9"/>
    <w:rsid w:val="000B6B4B"/>
    <w:rsid w:val="000C137F"/>
    <w:rsid w:val="000C2233"/>
    <w:rsid w:val="000C5A0C"/>
    <w:rsid w:val="000C78C3"/>
    <w:rsid w:val="000D085F"/>
    <w:rsid w:val="000D598E"/>
    <w:rsid w:val="000D64E7"/>
    <w:rsid w:val="000E2622"/>
    <w:rsid w:val="000E4355"/>
    <w:rsid w:val="000E4669"/>
    <w:rsid w:val="000E5CF0"/>
    <w:rsid w:val="000F1AE2"/>
    <w:rsid w:val="000F7A9A"/>
    <w:rsid w:val="001066C1"/>
    <w:rsid w:val="00106FED"/>
    <w:rsid w:val="0011153A"/>
    <w:rsid w:val="00113A05"/>
    <w:rsid w:val="00114C64"/>
    <w:rsid w:val="00116ECF"/>
    <w:rsid w:val="00120083"/>
    <w:rsid w:val="00121C07"/>
    <w:rsid w:val="00127B76"/>
    <w:rsid w:val="00130054"/>
    <w:rsid w:val="001300F5"/>
    <w:rsid w:val="00131962"/>
    <w:rsid w:val="00137568"/>
    <w:rsid w:val="00140AB4"/>
    <w:rsid w:val="00141764"/>
    <w:rsid w:val="0014750B"/>
    <w:rsid w:val="00150EF4"/>
    <w:rsid w:val="0015300A"/>
    <w:rsid w:val="001535C3"/>
    <w:rsid w:val="00153C07"/>
    <w:rsid w:val="00157A83"/>
    <w:rsid w:val="00162E47"/>
    <w:rsid w:val="00163414"/>
    <w:rsid w:val="001644D3"/>
    <w:rsid w:val="0016522C"/>
    <w:rsid w:val="001666E3"/>
    <w:rsid w:val="0016762C"/>
    <w:rsid w:val="001712BA"/>
    <w:rsid w:val="00172390"/>
    <w:rsid w:val="001731D6"/>
    <w:rsid w:val="00174079"/>
    <w:rsid w:val="0017716E"/>
    <w:rsid w:val="001807F0"/>
    <w:rsid w:val="00186851"/>
    <w:rsid w:val="0019437E"/>
    <w:rsid w:val="001A0C5C"/>
    <w:rsid w:val="001A1BAA"/>
    <w:rsid w:val="001A2930"/>
    <w:rsid w:val="001A3E44"/>
    <w:rsid w:val="001A5355"/>
    <w:rsid w:val="001A6897"/>
    <w:rsid w:val="001B25CD"/>
    <w:rsid w:val="001B3B93"/>
    <w:rsid w:val="001C0F61"/>
    <w:rsid w:val="001C57CB"/>
    <w:rsid w:val="001D08EA"/>
    <w:rsid w:val="001D2E62"/>
    <w:rsid w:val="001E1749"/>
    <w:rsid w:val="001E6020"/>
    <w:rsid w:val="001F5443"/>
    <w:rsid w:val="001F74F5"/>
    <w:rsid w:val="00200DB9"/>
    <w:rsid w:val="0020459D"/>
    <w:rsid w:val="002057DC"/>
    <w:rsid w:val="00205D8A"/>
    <w:rsid w:val="002136DD"/>
    <w:rsid w:val="00214194"/>
    <w:rsid w:val="002215BE"/>
    <w:rsid w:val="00227FB9"/>
    <w:rsid w:val="0023045D"/>
    <w:rsid w:val="00241FFA"/>
    <w:rsid w:val="002439DF"/>
    <w:rsid w:val="00244E0C"/>
    <w:rsid w:val="00246122"/>
    <w:rsid w:val="00251338"/>
    <w:rsid w:val="00254FC6"/>
    <w:rsid w:val="0025615D"/>
    <w:rsid w:val="0026054B"/>
    <w:rsid w:val="00262E4D"/>
    <w:rsid w:val="00263A84"/>
    <w:rsid w:val="00264603"/>
    <w:rsid w:val="00266438"/>
    <w:rsid w:val="00270B01"/>
    <w:rsid w:val="00270BC8"/>
    <w:rsid w:val="002713BA"/>
    <w:rsid w:val="0027575E"/>
    <w:rsid w:val="00275F6E"/>
    <w:rsid w:val="00281092"/>
    <w:rsid w:val="0028610A"/>
    <w:rsid w:val="002934CB"/>
    <w:rsid w:val="0029460C"/>
    <w:rsid w:val="00294A34"/>
    <w:rsid w:val="0029554B"/>
    <w:rsid w:val="002A02C5"/>
    <w:rsid w:val="002A44B2"/>
    <w:rsid w:val="002A453B"/>
    <w:rsid w:val="002A6308"/>
    <w:rsid w:val="002A646B"/>
    <w:rsid w:val="002B05C2"/>
    <w:rsid w:val="002B2305"/>
    <w:rsid w:val="002C0F68"/>
    <w:rsid w:val="002C12F8"/>
    <w:rsid w:val="002C19AE"/>
    <w:rsid w:val="002C62BF"/>
    <w:rsid w:val="002D0728"/>
    <w:rsid w:val="002D1CAA"/>
    <w:rsid w:val="002D2695"/>
    <w:rsid w:val="002D3B7F"/>
    <w:rsid w:val="002E14B9"/>
    <w:rsid w:val="002E29F3"/>
    <w:rsid w:val="002E3B0D"/>
    <w:rsid w:val="002E6206"/>
    <w:rsid w:val="002E6961"/>
    <w:rsid w:val="002F41CE"/>
    <w:rsid w:val="002F73A3"/>
    <w:rsid w:val="00301D4F"/>
    <w:rsid w:val="00307A9A"/>
    <w:rsid w:val="00307FC9"/>
    <w:rsid w:val="00311197"/>
    <w:rsid w:val="0031292B"/>
    <w:rsid w:val="00314487"/>
    <w:rsid w:val="00320B46"/>
    <w:rsid w:val="0033396D"/>
    <w:rsid w:val="00344350"/>
    <w:rsid w:val="00346460"/>
    <w:rsid w:val="00354187"/>
    <w:rsid w:val="00357205"/>
    <w:rsid w:val="0035797C"/>
    <w:rsid w:val="003659D8"/>
    <w:rsid w:val="003779F9"/>
    <w:rsid w:val="00380ED5"/>
    <w:rsid w:val="003827A5"/>
    <w:rsid w:val="003836DD"/>
    <w:rsid w:val="0038763E"/>
    <w:rsid w:val="00393BD3"/>
    <w:rsid w:val="0039543C"/>
    <w:rsid w:val="00396385"/>
    <w:rsid w:val="0039751F"/>
    <w:rsid w:val="003A5E85"/>
    <w:rsid w:val="003A752C"/>
    <w:rsid w:val="003B55F4"/>
    <w:rsid w:val="003C5725"/>
    <w:rsid w:val="003D3B3A"/>
    <w:rsid w:val="003D3F72"/>
    <w:rsid w:val="003D705B"/>
    <w:rsid w:val="003E0A8E"/>
    <w:rsid w:val="003E58F9"/>
    <w:rsid w:val="003E6184"/>
    <w:rsid w:val="003F2AA2"/>
    <w:rsid w:val="003F4B28"/>
    <w:rsid w:val="00400F8A"/>
    <w:rsid w:val="00401448"/>
    <w:rsid w:val="00401BED"/>
    <w:rsid w:val="004037D3"/>
    <w:rsid w:val="00403F2D"/>
    <w:rsid w:val="0040764A"/>
    <w:rsid w:val="004123C8"/>
    <w:rsid w:val="0042238C"/>
    <w:rsid w:val="00422BF1"/>
    <w:rsid w:val="00422DAA"/>
    <w:rsid w:val="00435FA7"/>
    <w:rsid w:val="00436417"/>
    <w:rsid w:val="004371BD"/>
    <w:rsid w:val="00437C1F"/>
    <w:rsid w:val="00446D93"/>
    <w:rsid w:val="004470BC"/>
    <w:rsid w:val="0045485C"/>
    <w:rsid w:val="00464CDD"/>
    <w:rsid w:val="004660FC"/>
    <w:rsid w:val="004664D2"/>
    <w:rsid w:val="00467CA1"/>
    <w:rsid w:val="004701B6"/>
    <w:rsid w:val="0047132C"/>
    <w:rsid w:val="004727EA"/>
    <w:rsid w:val="00473173"/>
    <w:rsid w:val="004739F1"/>
    <w:rsid w:val="00476041"/>
    <w:rsid w:val="004774F5"/>
    <w:rsid w:val="00483488"/>
    <w:rsid w:val="0048356C"/>
    <w:rsid w:val="00483B97"/>
    <w:rsid w:val="0048574D"/>
    <w:rsid w:val="0048738C"/>
    <w:rsid w:val="004875F4"/>
    <w:rsid w:val="00492B76"/>
    <w:rsid w:val="004966AF"/>
    <w:rsid w:val="004A3BF1"/>
    <w:rsid w:val="004B0911"/>
    <w:rsid w:val="004B1246"/>
    <w:rsid w:val="004C4AC9"/>
    <w:rsid w:val="004D267C"/>
    <w:rsid w:val="004D3B04"/>
    <w:rsid w:val="004D4DD8"/>
    <w:rsid w:val="004D6175"/>
    <w:rsid w:val="004D7627"/>
    <w:rsid w:val="004E0A72"/>
    <w:rsid w:val="004E214C"/>
    <w:rsid w:val="004E610F"/>
    <w:rsid w:val="004F06AD"/>
    <w:rsid w:val="004F0886"/>
    <w:rsid w:val="004F1977"/>
    <w:rsid w:val="00500967"/>
    <w:rsid w:val="00505DD7"/>
    <w:rsid w:val="005061AA"/>
    <w:rsid w:val="005129E7"/>
    <w:rsid w:val="0051353C"/>
    <w:rsid w:val="00516B22"/>
    <w:rsid w:val="00517DC8"/>
    <w:rsid w:val="0052586B"/>
    <w:rsid w:val="00527B4E"/>
    <w:rsid w:val="005302FA"/>
    <w:rsid w:val="0053045B"/>
    <w:rsid w:val="00533EB3"/>
    <w:rsid w:val="005341FE"/>
    <w:rsid w:val="00535BC4"/>
    <w:rsid w:val="0054108C"/>
    <w:rsid w:val="00543E57"/>
    <w:rsid w:val="00543F4C"/>
    <w:rsid w:val="00550A23"/>
    <w:rsid w:val="005520DB"/>
    <w:rsid w:val="0055211C"/>
    <w:rsid w:val="0055357E"/>
    <w:rsid w:val="00556839"/>
    <w:rsid w:val="0055752A"/>
    <w:rsid w:val="00562558"/>
    <w:rsid w:val="00563468"/>
    <w:rsid w:val="0056404A"/>
    <w:rsid w:val="00566729"/>
    <w:rsid w:val="00571839"/>
    <w:rsid w:val="0057308C"/>
    <w:rsid w:val="005754A8"/>
    <w:rsid w:val="005754BD"/>
    <w:rsid w:val="00580EB7"/>
    <w:rsid w:val="005868E4"/>
    <w:rsid w:val="0059099D"/>
    <w:rsid w:val="00593B40"/>
    <w:rsid w:val="0059747C"/>
    <w:rsid w:val="005A01EA"/>
    <w:rsid w:val="005A0703"/>
    <w:rsid w:val="005A3B0A"/>
    <w:rsid w:val="005A7725"/>
    <w:rsid w:val="005A797B"/>
    <w:rsid w:val="005B018D"/>
    <w:rsid w:val="005B14BF"/>
    <w:rsid w:val="005B2CEA"/>
    <w:rsid w:val="005B43D8"/>
    <w:rsid w:val="005C0295"/>
    <w:rsid w:val="005C1229"/>
    <w:rsid w:val="005D036D"/>
    <w:rsid w:val="005D4701"/>
    <w:rsid w:val="005D5E4B"/>
    <w:rsid w:val="005D7FC1"/>
    <w:rsid w:val="005E3EC6"/>
    <w:rsid w:val="005E5722"/>
    <w:rsid w:val="005F3631"/>
    <w:rsid w:val="005F4434"/>
    <w:rsid w:val="0060376E"/>
    <w:rsid w:val="00605FF1"/>
    <w:rsid w:val="00611238"/>
    <w:rsid w:val="00613E74"/>
    <w:rsid w:val="00622E33"/>
    <w:rsid w:val="00624522"/>
    <w:rsid w:val="00637701"/>
    <w:rsid w:val="00644794"/>
    <w:rsid w:val="00650132"/>
    <w:rsid w:val="00651A3E"/>
    <w:rsid w:val="006533C9"/>
    <w:rsid w:val="00656BCB"/>
    <w:rsid w:val="0065787D"/>
    <w:rsid w:val="00664875"/>
    <w:rsid w:val="006742B3"/>
    <w:rsid w:val="00675AA1"/>
    <w:rsid w:val="00676CF0"/>
    <w:rsid w:val="0067704E"/>
    <w:rsid w:val="006805DD"/>
    <w:rsid w:val="006845DA"/>
    <w:rsid w:val="00690BDA"/>
    <w:rsid w:val="00696779"/>
    <w:rsid w:val="006A3B89"/>
    <w:rsid w:val="006A72F6"/>
    <w:rsid w:val="006B12CF"/>
    <w:rsid w:val="006B2824"/>
    <w:rsid w:val="006B5C22"/>
    <w:rsid w:val="006C275C"/>
    <w:rsid w:val="006C79C1"/>
    <w:rsid w:val="006D1DC7"/>
    <w:rsid w:val="006D247F"/>
    <w:rsid w:val="006D3668"/>
    <w:rsid w:val="006E3548"/>
    <w:rsid w:val="006F1304"/>
    <w:rsid w:val="006F35FB"/>
    <w:rsid w:val="006F42B6"/>
    <w:rsid w:val="006F6FFB"/>
    <w:rsid w:val="00700BAF"/>
    <w:rsid w:val="00701A2C"/>
    <w:rsid w:val="00702DB3"/>
    <w:rsid w:val="0071035B"/>
    <w:rsid w:val="0071495D"/>
    <w:rsid w:val="0071755C"/>
    <w:rsid w:val="0072256E"/>
    <w:rsid w:val="00726CCB"/>
    <w:rsid w:val="007379A3"/>
    <w:rsid w:val="00737EC0"/>
    <w:rsid w:val="00741E6B"/>
    <w:rsid w:val="00745F34"/>
    <w:rsid w:val="007462A5"/>
    <w:rsid w:val="00752882"/>
    <w:rsid w:val="00754C1F"/>
    <w:rsid w:val="007565A0"/>
    <w:rsid w:val="007643CE"/>
    <w:rsid w:val="007648AF"/>
    <w:rsid w:val="00766165"/>
    <w:rsid w:val="007707FA"/>
    <w:rsid w:val="00772CAE"/>
    <w:rsid w:val="00774398"/>
    <w:rsid w:val="007743AA"/>
    <w:rsid w:val="00774E94"/>
    <w:rsid w:val="00775D2E"/>
    <w:rsid w:val="00777181"/>
    <w:rsid w:val="00783545"/>
    <w:rsid w:val="00783F52"/>
    <w:rsid w:val="007907F1"/>
    <w:rsid w:val="00795BFA"/>
    <w:rsid w:val="007A1C75"/>
    <w:rsid w:val="007A31BD"/>
    <w:rsid w:val="007A4A6C"/>
    <w:rsid w:val="007A5462"/>
    <w:rsid w:val="007B5C0C"/>
    <w:rsid w:val="007B60FE"/>
    <w:rsid w:val="007C1EA8"/>
    <w:rsid w:val="007C2C4F"/>
    <w:rsid w:val="007C677A"/>
    <w:rsid w:val="007C7A9C"/>
    <w:rsid w:val="007C7F66"/>
    <w:rsid w:val="007D05D6"/>
    <w:rsid w:val="007D2A3B"/>
    <w:rsid w:val="007D3C5B"/>
    <w:rsid w:val="007E1749"/>
    <w:rsid w:val="007F4AD1"/>
    <w:rsid w:val="007F60E8"/>
    <w:rsid w:val="0080189F"/>
    <w:rsid w:val="00807D8A"/>
    <w:rsid w:val="008321D5"/>
    <w:rsid w:val="00832CDF"/>
    <w:rsid w:val="008431DE"/>
    <w:rsid w:val="00845581"/>
    <w:rsid w:val="00852958"/>
    <w:rsid w:val="00854A99"/>
    <w:rsid w:val="008664A4"/>
    <w:rsid w:val="008704F9"/>
    <w:rsid w:val="00870714"/>
    <w:rsid w:val="0087493F"/>
    <w:rsid w:val="008761EA"/>
    <w:rsid w:val="008772BE"/>
    <w:rsid w:val="00881846"/>
    <w:rsid w:val="008830B2"/>
    <w:rsid w:val="00887019"/>
    <w:rsid w:val="00887889"/>
    <w:rsid w:val="00892A09"/>
    <w:rsid w:val="00894DDE"/>
    <w:rsid w:val="008955E5"/>
    <w:rsid w:val="00896499"/>
    <w:rsid w:val="008A1043"/>
    <w:rsid w:val="008A2982"/>
    <w:rsid w:val="008A4392"/>
    <w:rsid w:val="008C0C5C"/>
    <w:rsid w:val="008C21C5"/>
    <w:rsid w:val="008C3C3E"/>
    <w:rsid w:val="008C6BE4"/>
    <w:rsid w:val="008C7C95"/>
    <w:rsid w:val="008E50C9"/>
    <w:rsid w:val="008E6B7C"/>
    <w:rsid w:val="008F493D"/>
    <w:rsid w:val="008F631C"/>
    <w:rsid w:val="008F68CB"/>
    <w:rsid w:val="008F6905"/>
    <w:rsid w:val="00900767"/>
    <w:rsid w:val="00901B3A"/>
    <w:rsid w:val="009025E1"/>
    <w:rsid w:val="00902955"/>
    <w:rsid w:val="00904C52"/>
    <w:rsid w:val="00910439"/>
    <w:rsid w:val="009116B7"/>
    <w:rsid w:val="00911CC7"/>
    <w:rsid w:val="00915327"/>
    <w:rsid w:val="00916E75"/>
    <w:rsid w:val="009174C3"/>
    <w:rsid w:val="00942DC2"/>
    <w:rsid w:val="00944587"/>
    <w:rsid w:val="0094653E"/>
    <w:rsid w:val="0094689E"/>
    <w:rsid w:val="00946B77"/>
    <w:rsid w:val="009503BB"/>
    <w:rsid w:val="009505EB"/>
    <w:rsid w:val="009506FF"/>
    <w:rsid w:val="00956949"/>
    <w:rsid w:val="00956F04"/>
    <w:rsid w:val="0096204E"/>
    <w:rsid w:val="00964129"/>
    <w:rsid w:val="009642A1"/>
    <w:rsid w:val="009649BE"/>
    <w:rsid w:val="00965EE3"/>
    <w:rsid w:val="0096649B"/>
    <w:rsid w:val="00966934"/>
    <w:rsid w:val="00967C41"/>
    <w:rsid w:val="00974266"/>
    <w:rsid w:val="0098262A"/>
    <w:rsid w:val="00985ADC"/>
    <w:rsid w:val="00987974"/>
    <w:rsid w:val="0099452F"/>
    <w:rsid w:val="0099464E"/>
    <w:rsid w:val="00995471"/>
    <w:rsid w:val="009958CD"/>
    <w:rsid w:val="009961BD"/>
    <w:rsid w:val="00997D5A"/>
    <w:rsid w:val="009A0539"/>
    <w:rsid w:val="009A6883"/>
    <w:rsid w:val="009B28E0"/>
    <w:rsid w:val="009B4EB1"/>
    <w:rsid w:val="009B543F"/>
    <w:rsid w:val="009B6A81"/>
    <w:rsid w:val="009C6738"/>
    <w:rsid w:val="009D4419"/>
    <w:rsid w:val="009D5CF4"/>
    <w:rsid w:val="009D66E9"/>
    <w:rsid w:val="009D670E"/>
    <w:rsid w:val="009D7A40"/>
    <w:rsid w:val="009E116E"/>
    <w:rsid w:val="009E1D2C"/>
    <w:rsid w:val="009E4E5B"/>
    <w:rsid w:val="009E7ABA"/>
    <w:rsid w:val="009F0F69"/>
    <w:rsid w:val="00A012DF"/>
    <w:rsid w:val="00A0424F"/>
    <w:rsid w:val="00A044D0"/>
    <w:rsid w:val="00A07978"/>
    <w:rsid w:val="00A10BFE"/>
    <w:rsid w:val="00A15962"/>
    <w:rsid w:val="00A200DC"/>
    <w:rsid w:val="00A262A7"/>
    <w:rsid w:val="00A27B26"/>
    <w:rsid w:val="00A37671"/>
    <w:rsid w:val="00A43305"/>
    <w:rsid w:val="00A45D66"/>
    <w:rsid w:val="00A46468"/>
    <w:rsid w:val="00A5227E"/>
    <w:rsid w:val="00A52FA7"/>
    <w:rsid w:val="00A561DC"/>
    <w:rsid w:val="00A57391"/>
    <w:rsid w:val="00A62CA3"/>
    <w:rsid w:val="00A677B4"/>
    <w:rsid w:val="00A67D7E"/>
    <w:rsid w:val="00A81E80"/>
    <w:rsid w:val="00A83394"/>
    <w:rsid w:val="00A856E1"/>
    <w:rsid w:val="00A8618F"/>
    <w:rsid w:val="00A90B17"/>
    <w:rsid w:val="00A9257D"/>
    <w:rsid w:val="00A92822"/>
    <w:rsid w:val="00A945B6"/>
    <w:rsid w:val="00A957EB"/>
    <w:rsid w:val="00A97AF5"/>
    <w:rsid w:val="00AA48E7"/>
    <w:rsid w:val="00AB050E"/>
    <w:rsid w:val="00AB1667"/>
    <w:rsid w:val="00AB4912"/>
    <w:rsid w:val="00AB685A"/>
    <w:rsid w:val="00AB771A"/>
    <w:rsid w:val="00AC004C"/>
    <w:rsid w:val="00AC29B8"/>
    <w:rsid w:val="00AC3F53"/>
    <w:rsid w:val="00AC491C"/>
    <w:rsid w:val="00AC7466"/>
    <w:rsid w:val="00AD08CB"/>
    <w:rsid w:val="00AD52FE"/>
    <w:rsid w:val="00AE635F"/>
    <w:rsid w:val="00AF08F6"/>
    <w:rsid w:val="00AF674E"/>
    <w:rsid w:val="00AF68B9"/>
    <w:rsid w:val="00B02513"/>
    <w:rsid w:val="00B05C88"/>
    <w:rsid w:val="00B14B06"/>
    <w:rsid w:val="00B24F29"/>
    <w:rsid w:val="00B275ED"/>
    <w:rsid w:val="00B30518"/>
    <w:rsid w:val="00B341D9"/>
    <w:rsid w:val="00B357CC"/>
    <w:rsid w:val="00B430D3"/>
    <w:rsid w:val="00B4738E"/>
    <w:rsid w:val="00B52064"/>
    <w:rsid w:val="00B532A0"/>
    <w:rsid w:val="00B61658"/>
    <w:rsid w:val="00B63AC1"/>
    <w:rsid w:val="00B65E2E"/>
    <w:rsid w:val="00B72EE6"/>
    <w:rsid w:val="00B73672"/>
    <w:rsid w:val="00B76350"/>
    <w:rsid w:val="00B7684D"/>
    <w:rsid w:val="00B76E3C"/>
    <w:rsid w:val="00B77A99"/>
    <w:rsid w:val="00B80439"/>
    <w:rsid w:val="00B80C34"/>
    <w:rsid w:val="00B900F2"/>
    <w:rsid w:val="00B91B6D"/>
    <w:rsid w:val="00B91DB7"/>
    <w:rsid w:val="00BA5548"/>
    <w:rsid w:val="00BA60B2"/>
    <w:rsid w:val="00BA6822"/>
    <w:rsid w:val="00BB2B63"/>
    <w:rsid w:val="00BB3131"/>
    <w:rsid w:val="00BB71B5"/>
    <w:rsid w:val="00BB7F99"/>
    <w:rsid w:val="00BC07E0"/>
    <w:rsid w:val="00BC702B"/>
    <w:rsid w:val="00BC7CFF"/>
    <w:rsid w:val="00BC7E92"/>
    <w:rsid w:val="00BD1DA9"/>
    <w:rsid w:val="00BE06B9"/>
    <w:rsid w:val="00BE19E9"/>
    <w:rsid w:val="00BE21FB"/>
    <w:rsid w:val="00BE6AC6"/>
    <w:rsid w:val="00BE6B4A"/>
    <w:rsid w:val="00BF2FC2"/>
    <w:rsid w:val="00BF4F03"/>
    <w:rsid w:val="00BF5EBC"/>
    <w:rsid w:val="00BF7DD3"/>
    <w:rsid w:val="00C0172D"/>
    <w:rsid w:val="00C06726"/>
    <w:rsid w:val="00C077DB"/>
    <w:rsid w:val="00C1492A"/>
    <w:rsid w:val="00C16700"/>
    <w:rsid w:val="00C17188"/>
    <w:rsid w:val="00C22619"/>
    <w:rsid w:val="00C24E33"/>
    <w:rsid w:val="00C351CE"/>
    <w:rsid w:val="00C36439"/>
    <w:rsid w:val="00C44689"/>
    <w:rsid w:val="00C44832"/>
    <w:rsid w:val="00C479DD"/>
    <w:rsid w:val="00C52C13"/>
    <w:rsid w:val="00C54A42"/>
    <w:rsid w:val="00C56558"/>
    <w:rsid w:val="00C57BF7"/>
    <w:rsid w:val="00C60AD1"/>
    <w:rsid w:val="00C6691E"/>
    <w:rsid w:val="00C7055B"/>
    <w:rsid w:val="00C74EFC"/>
    <w:rsid w:val="00C7641C"/>
    <w:rsid w:val="00C8329D"/>
    <w:rsid w:val="00C901D0"/>
    <w:rsid w:val="00C95D8D"/>
    <w:rsid w:val="00CA1B01"/>
    <w:rsid w:val="00CA36B8"/>
    <w:rsid w:val="00CA3C58"/>
    <w:rsid w:val="00CA3C93"/>
    <w:rsid w:val="00CA645A"/>
    <w:rsid w:val="00CB5E08"/>
    <w:rsid w:val="00CB7367"/>
    <w:rsid w:val="00CB7EE6"/>
    <w:rsid w:val="00CC5722"/>
    <w:rsid w:val="00CD08D1"/>
    <w:rsid w:val="00CD0C83"/>
    <w:rsid w:val="00CD32EE"/>
    <w:rsid w:val="00CD66AB"/>
    <w:rsid w:val="00CD758D"/>
    <w:rsid w:val="00CE0BFD"/>
    <w:rsid w:val="00CE1BEE"/>
    <w:rsid w:val="00CE40A0"/>
    <w:rsid w:val="00CE4856"/>
    <w:rsid w:val="00CF1A22"/>
    <w:rsid w:val="00CF3EB3"/>
    <w:rsid w:val="00D0045D"/>
    <w:rsid w:val="00D03B73"/>
    <w:rsid w:val="00D03BA9"/>
    <w:rsid w:val="00D142E1"/>
    <w:rsid w:val="00D22A0B"/>
    <w:rsid w:val="00D25C44"/>
    <w:rsid w:val="00D26BB5"/>
    <w:rsid w:val="00D320F9"/>
    <w:rsid w:val="00D34960"/>
    <w:rsid w:val="00D35B96"/>
    <w:rsid w:val="00D40332"/>
    <w:rsid w:val="00D41417"/>
    <w:rsid w:val="00D42A36"/>
    <w:rsid w:val="00D42A88"/>
    <w:rsid w:val="00D42C36"/>
    <w:rsid w:val="00D42D3D"/>
    <w:rsid w:val="00D435F5"/>
    <w:rsid w:val="00D47473"/>
    <w:rsid w:val="00D47F68"/>
    <w:rsid w:val="00D53D77"/>
    <w:rsid w:val="00D55333"/>
    <w:rsid w:val="00D57DF9"/>
    <w:rsid w:val="00D64C99"/>
    <w:rsid w:val="00D66C4F"/>
    <w:rsid w:val="00D704C1"/>
    <w:rsid w:val="00D72F66"/>
    <w:rsid w:val="00D74700"/>
    <w:rsid w:val="00D76635"/>
    <w:rsid w:val="00D80E91"/>
    <w:rsid w:val="00D80EF4"/>
    <w:rsid w:val="00D84C18"/>
    <w:rsid w:val="00D87682"/>
    <w:rsid w:val="00D91385"/>
    <w:rsid w:val="00D9160F"/>
    <w:rsid w:val="00D928D5"/>
    <w:rsid w:val="00D95580"/>
    <w:rsid w:val="00D971BA"/>
    <w:rsid w:val="00DA1B92"/>
    <w:rsid w:val="00DA3552"/>
    <w:rsid w:val="00DA46D3"/>
    <w:rsid w:val="00DB32DC"/>
    <w:rsid w:val="00DB48AA"/>
    <w:rsid w:val="00DB7160"/>
    <w:rsid w:val="00DC3F7D"/>
    <w:rsid w:val="00DC4D32"/>
    <w:rsid w:val="00DD1425"/>
    <w:rsid w:val="00DD4772"/>
    <w:rsid w:val="00DD58CA"/>
    <w:rsid w:val="00DD5F7C"/>
    <w:rsid w:val="00DE268D"/>
    <w:rsid w:val="00DE3DAD"/>
    <w:rsid w:val="00DE60B2"/>
    <w:rsid w:val="00DE782F"/>
    <w:rsid w:val="00DE7AA4"/>
    <w:rsid w:val="00DF6562"/>
    <w:rsid w:val="00E00B92"/>
    <w:rsid w:val="00E0444F"/>
    <w:rsid w:val="00E0502E"/>
    <w:rsid w:val="00E07715"/>
    <w:rsid w:val="00E144B2"/>
    <w:rsid w:val="00E160D9"/>
    <w:rsid w:val="00E2191E"/>
    <w:rsid w:val="00E2295C"/>
    <w:rsid w:val="00E235AC"/>
    <w:rsid w:val="00E23B31"/>
    <w:rsid w:val="00E3137E"/>
    <w:rsid w:val="00E367E1"/>
    <w:rsid w:val="00E37FC0"/>
    <w:rsid w:val="00E417F1"/>
    <w:rsid w:val="00E42587"/>
    <w:rsid w:val="00E432ED"/>
    <w:rsid w:val="00E55273"/>
    <w:rsid w:val="00E569F5"/>
    <w:rsid w:val="00E61723"/>
    <w:rsid w:val="00E64E71"/>
    <w:rsid w:val="00E66176"/>
    <w:rsid w:val="00E66D2E"/>
    <w:rsid w:val="00E7015E"/>
    <w:rsid w:val="00E70CDB"/>
    <w:rsid w:val="00E712A4"/>
    <w:rsid w:val="00E72453"/>
    <w:rsid w:val="00E76DFD"/>
    <w:rsid w:val="00E772DB"/>
    <w:rsid w:val="00E83023"/>
    <w:rsid w:val="00E86984"/>
    <w:rsid w:val="00E86BC1"/>
    <w:rsid w:val="00E87FCC"/>
    <w:rsid w:val="00E9039A"/>
    <w:rsid w:val="00E92957"/>
    <w:rsid w:val="00E941C9"/>
    <w:rsid w:val="00E96298"/>
    <w:rsid w:val="00EA168B"/>
    <w:rsid w:val="00EA1E57"/>
    <w:rsid w:val="00EA245F"/>
    <w:rsid w:val="00EA7278"/>
    <w:rsid w:val="00EB29B3"/>
    <w:rsid w:val="00EB47B6"/>
    <w:rsid w:val="00EC2793"/>
    <w:rsid w:val="00EC3E89"/>
    <w:rsid w:val="00EC413E"/>
    <w:rsid w:val="00EC59C0"/>
    <w:rsid w:val="00EC7B58"/>
    <w:rsid w:val="00ED0F9E"/>
    <w:rsid w:val="00ED1C8A"/>
    <w:rsid w:val="00EE39FD"/>
    <w:rsid w:val="00EE4B46"/>
    <w:rsid w:val="00EE765B"/>
    <w:rsid w:val="00EF2936"/>
    <w:rsid w:val="00EF39A5"/>
    <w:rsid w:val="00EF4077"/>
    <w:rsid w:val="00EF419E"/>
    <w:rsid w:val="00EF5123"/>
    <w:rsid w:val="00EF5654"/>
    <w:rsid w:val="00EF69DF"/>
    <w:rsid w:val="00F00548"/>
    <w:rsid w:val="00F03EB0"/>
    <w:rsid w:val="00F0624D"/>
    <w:rsid w:val="00F071D0"/>
    <w:rsid w:val="00F10094"/>
    <w:rsid w:val="00F11DA4"/>
    <w:rsid w:val="00F160F6"/>
    <w:rsid w:val="00F2196A"/>
    <w:rsid w:val="00F23926"/>
    <w:rsid w:val="00F25618"/>
    <w:rsid w:val="00F27EB2"/>
    <w:rsid w:val="00F32C9D"/>
    <w:rsid w:val="00F32F1D"/>
    <w:rsid w:val="00F36F3F"/>
    <w:rsid w:val="00F42FDE"/>
    <w:rsid w:val="00F434C6"/>
    <w:rsid w:val="00F44195"/>
    <w:rsid w:val="00F54470"/>
    <w:rsid w:val="00F54BA0"/>
    <w:rsid w:val="00F56A16"/>
    <w:rsid w:val="00F5742D"/>
    <w:rsid w:val="00F57DAB"/>
    <w:rsid w:val="00F6220D"/>
    <w:rsid w:val="00F70175"/>
    <w:rsid w:val="00F720C5"/>
    <w:rsid w:val="00F728AF"/>
    <w:rsid w:val="00F75955"/>
    <w:rsid w:val="00F80B09"/>
    <w:rsid w:val="00F83A58"/>
    <w:rsid w:val="00F8534E"/>
    <w:rsid w:val="00F86838"/>
    <w:rsid w:val="00F871BF"/>
    <w:rsid w:val="00F9193C"/>
    <w:rsid w:val="00FA0370"/>
    <w:rsid w:val="00FA7B5A"/>
    <w:rsid w:val="00FB4A09"/>
    <w:rsid w:val="00FC3311"/>
    <w:rsid w:val="00FD140A"/>
    <w:rsid w:val="00FD5538"/>
    <w:rsid w:val="00FD76A9"/>
    <w:rsid w:val="00FE1943"/>
    <w:rsid w:val="00FE4452"/>
    <w:rsid w:val="00FE5263"/>
    <w:rsid w:val="00FF0081"/>
    <w:rsid w:val="02E00D0F"/>
    <w:rsid w:val="2AB48963"/>
    <w:rsid w:val="2B620DE0"/>
    <w:rsid w:val="2F8E225A"/>
    <w:rsid w:val="35816B44"/>
    <w:rsid w:val="40E69653"/>
    <w:rsid w:val="4776ECBF"/>
    <w:rsid w:val="4812E120"/>
    <w:rsid w:val="4FE4F043"/>
    <w:rsid w:val="5979A3CD"/>
    <w:rsid w:val="5ECD25E3"/>
    <w:rsid w:val="5ECDBB99"/>
    <w:rsid w:val="62A3ADE7"/>
    <w:rsid w:val="66922814"/>
    <w:rsid w:val="79638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BFE4CB"/>
  <w15:docId w15:val="{88400E6B-9141-46ED-A7B0-E49EA2FF6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9F3"/>
  </w:style>
  <w:style w:type="paragraph" w:styleId="Heading1">
    <w:name w:val="heading 1"/>
    <w:basedOn w:val="Normal"/>
    <w:link w:val="Heading1Char"/>
    <w:uiPriority w:val="9"/>
    <w:qFormat/>
    <w:rsid w:val="00B91B6D"/>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E29F3"/>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70B01"/>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70B01"/>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D704C1"/>
    <w:pPr>
      <w:keepNext/>
      <w:keepLines/>
      <w:spacing w:before="40" w:after="0" w:line="259" w:lineRule="auto"/>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D704C1"/>
    <w:pPr>
      <w:keepNext/>
      <w:keepLines/>
      <w:spacing w:before="40" w:after="0" w:line="259" w:lineRule="auto"/>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B6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E29F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70B0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70B01"/>
    <w:rPr>
      <w:rFonts w:asciiTheme="majorHAnsi" w:eastAsiaTheme="majorEastAsia" w:hAnsiTheme="majorHAnsi" w:cstheme="majorBidi"/>
      <w:i/>
      <w:iCs/>
      <w:color w:val="365F91" w:themeColor="accent1" w:themeShade="BF"/>
    </w:rPr>
  </w:style>
  <w:style w:type="character" w:customStyle="1" w:styleId="Heading6Char">
    <w:name w:val="Heading 6 Char"/>
    <w:basedOn w:val="DefaultParagraphFont"/>
    <w:link w:val="Heading6"/>
    <w:uiPriority w:val="9"/>
    <w:semiHidden/>
    <w:rsid w:val="00D704C1"/>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D704C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qFormat/>
    <w:rsid w:val="002C19AE"/>
    <w:pPr>
      <w:ind w:left="720"/>
      <w:contextualSpacing/>
    </w:pPr>
  </w:style>
  <w:style w:type="paragraph" w:styleId="BodyText">
    <w:name w:val="Body Text"/>
    <w:basedOn w:val="Normal"/>
    <w:link w:val="BodyTextChar"/>
    <w:uiPriority w:val="1"/>
    <w:rsid w:val="00B91B6D"/>
    <w:pPr>
      <w:widowControl w:val="0"/>
      <w:spacing w:after="0" w:line="240" w:lineRule="auto"/>
      <w:ind w:left="2961"/>
    </w:pPr>
    <w:rPr>
      <w:rFonts w:ascii="Arial" w:eastAsia="Arial" w:hAnsi="Arial"/>
      <w:lang w:eastAsia="en-US"/>
    </w:rPr>
  </w:style>
  <w:style w:type="character" w:customStyle="1" w:styleId="BodyTextChar">
    <w:name w:val="Body Text Char"/>
    <w:basedOn w:val="DefaultParagraphFont"/>
    <w:link w:val="BodyText"/>
    <w:uiPriority w:val="1"/>
    <w:rsid w:val="00B91B6D"/>
    <w:rPr>
      <w:rFonts w:ascii="Arial" w:eastAsia="Arial" w:hAnsi="Arial"/>
      <w:lang w:eastAsia="en-US"/>
    </w:rPr>
  </w:style>
  <w:style w:type="paragraph" w:styleId="Header">
    <w:name w:val="header"/>
    <w:basedOn w:val="Normal"/>
    <w:link w:val="HeaderChar"/>
    <w:uiPriority w:val="99"/>
    <w:unhideWhenUsed/>
    <w:rsid w:val="00B91B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B6D"/>
  </w:style>
  <w:style w:type="paragraph" w:styleId="Footer">
    <w:name w:val="footer"/>
    <w:basedOn w:val="Normal"/>
    <w:link w:val="FooterChar"/>
    <w:uiPriority w:val="99"/>
    <w:unhideWhenUsed/>
    <w:rsid w:val="00B91B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B6D"/>
  </w:style>
  <w:style w:type="paragraph" w:customStyle="1" w:styleId="Default">
    <w:name w:val="Default"/>
    <w:rsid w:val="006D1DC7"/>
    <w:pPr>
      <w:autoSpaceDE w:val="0"/>
      <w:autoSpaceDN w:val="0"/>
      <w:adjustRightInd w:val="0"/>
      <w:spacing w:after="0" w:line="240" w:lineRule="auto"/>
    </w:pPr>
    <w:rPr>
      <w:rFonts w:ascii="Arial" w:hAnsi="Arial" w:cs="Arial"/>
      <w:color w:val="000000"/>
      <w:sz w:val="24"/>
      <w:szCs w:val="24"/>
    </w:rPr>
  </w:style>
  <w:style w:type="character" w:styleId="Hyperlink">
    <w:name w:val="Hyperlink"/>
    <w:unhideWhenUsed/>
    <w:rsid w:val="004739F1"/>
    <w:rPr>
      <w:color w:val="0000FF"/>
      <w:u w:val="single"/>
    </w:rPr>
  </w:style>
  <w:style w:type="paragraph" w:styleId="BodyText3">
    <w:name w:val="Body Text 3"/>
    <w:basedOn w:val="Normal"/>
    <w:link w:val="BodyText3Char"/>
    <w:uiPriority w:val="99"/>
    <w:unhideWhenUsed/>
    <w:rsid w:val="00696779"/>
    <w:pPr>
      <w:spacing w:after="120"/>
    </w:pPr>
    <w:rPr>
      <w:sz w:val="16"/>
      <w:szCs w:val="16"/>
    </w:rPr>
  </w:style>
  <w:style w:type="character" w:customStyle="1" w:styleId="BodyText3Char">
    <w:name w:val="Body Text 3 Char"/>
    <w:basedOn w:val="DefaultParagraphFont"/>
    <w:link w:val="BodyText3"/>
    <w:uiPriority w:val="99"/>
    <w:rsid w:val="00696779"/>
    <w:rPr>
      <w:sz w:val="16"/>
      <w:szCs w:val="16"/>
    </w:rPr>
  </w:style>
  <w:style w:type="paragraph" w:styleId="BalloonText">
    <w:name w:val="Balloon Text"/>
    <w:basedOn w:val="Normal"/>
    <w:link w:val="BalloonTextChar"/>
    <w:uiPriority w:val="99"/>
    <w:semiHidden/>
    <w:unhideWhenUsed/>
    <w:rsid w:val="00832C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CDF"/>
    <w:rPr>
      <w:rFonts w:ascii="Tahoma" w:hAnsi="Tahoma" w:cs="Tahoma"/>
      <w:sz w:val="16"/>
      <w:szCs w:val="16"/>
    </w:rPr>
  </w:style>
  <w:style w:type="paragraph" w:styleId="NoSpacing">
    <w:name w:val="No Spacing"/>
    <w:basedOn w:val="Normal"/>
    <w:link w:val="NoSpacingChar"/>
    <w:uiPriority w:val="1"/>
    <w:qFormat/>
    <w:rsid w:val="004875F4"/>
    <w:pPr>
      <w:spacing w:after="0" w:line="240" w:lineRule="auto"/>
    </w:pPr>
  </w:style>
  <w:style w:type="character" w:customStyle="1" w:styleId="NoSpacingChar">
    <w:name w:val="No Spacing Char"/>
    <w:basedOn w:val="DefaultParagraphFont"/>
    <w:link w:val="NoSpacing"/>
    <w:uiPriority w:val="1"/>
    <w:rsid w:val="004875F4"/>
  </w:style>
  <w:style w:type="paragraph" w:customStyle="1" w:styleId="paragraph">
    <w:name w:val="paragraph"/>
    <w:basedOn w:val="Normal"/>
    <w:rsid w:val="00241FFA"/>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eop">
    <w:name w:val="eop"/>
    <w:basedOn w:val="DefaultParagraphFont"/>
    <w:rsid w:val="00241FFA"/>
  </w:style>
  <w:style w:type="character" w:customStyle="1" w:styleId="normaltextrun">
    <w:name w:val="normaltextrun"/>
    <w:basedOn w:val="DefaultParagraphFont"/>
    <w:rsid w:val="00241FFA"/>
  </w:style>
  <w:style w:type="character" w:customStyle="1" w:styleId="apple-converted-space">
    <w:name w:val="apple-converted-space"/>
    <w:basedOn w:val="DefaultParagraphFont"/>
    <w:rsid w:val="00241FFA"/>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itle">
    <w:name w:val="Title"/>
    <w:basedOn w:val="Normal"/>
    <w:link w:val="TitleChar"/>
    <w:uiPriority w:val="10"/>
    <w:qFormat/>
    <w:rsid w:val="008F68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8CB"/>
    <w:rPr>
      <w:rFonts w:asciiTheme="majorHAnsi" w:eastAsiaTheme="majorEastAsia" w:hAnsiTheme="majorHAnsi" w:cstheme="majorBidi"/>
      <w:spacing w:val="-10"/>
      <w:kern w:val="28"/>
      <w:sz w:val="56"/>
      <w:szCs w:val="56"/>
    </w:rPr>
  </w:style>
  <w:style w:type="paragraph" w:styleId="Revision">
    <w:name w:val="Revision"/>
    <w:hidden/>
    <w:uiPriority w:val="99"/>
    <w:semiHidden/>
    <w:rsid w:val="0096649B"/>
    <w:pPr>
      <w:spacing w:after="0" w:line="240" w:lineRule="auto"/>
    </w:pPr>
  </w:style>
  <w:style w:type="character" w:styleId="CommentReference">
    <w:name w:val="annotation reference"/>
    <w:basedOn w:val="DefaultParagraphFont"/>
    <w:uiPriority w:val="99"/>
    <w:semiHidden/>
    <w:unhideWhenUsed/>
    <w:rsid w:val="005D5E4B"/>
    <w:rPr>
      <w:sz w:val="16"/>
      <w:szCs w:val="16"/>
    </w:rPr>
  </w:style>
  <w:style w:type="paragraph" w:styleId="CommentText">
    <w:name w:val="annotation text"/>
    <w:basedOn w:val="Normal"/>
    <w:link w:val="CommentTextChar"/>
    <w:uiPriority w:val="99"/>
    <w:semiHidden/>
    <w:unhideWhenUsed/>
    <w:rsid w:val="00D40332"/>
    <w:pPr>
      <w:spacing w:after="160" w:line="240" w:lineRule="auto"/>
    </w:pPr>
    <w:rPr>
      <w:rFonts w:ascii="Calibri" w:eastAsia="Calibri" w:hAnsi="Calibri" w:cs="Calibri"/>
      <w:color w:val="000000"/>
      <w:sz w:val="20"/>
      <w:szCs w:val="20"/>
      <w:lang w:eastAsia="en-US"/>
    </w:rPr>
  </w:style>
  <w:style w:type="character" w:customStyle="1" w:styleId="CommentTextChar">
    <w:name w:val="Comment Text Char"/>
    <w:basedOn w:val="DefaultParagraphFont"/>
    <w:link w:val="CommentText"/>
    <w:uiPriority w:val="99"/>
    <w:semiHidden/>
    <w:rsid w:val="005D5E4B"/>
    <w:rPr>
      <w:rFonts w:ascii="Calibri" w:eastAsia="Calibri" w:hAnsi="Calibri" w:cs="Calibri"/>
      <w:color w:val="000000"/>
      <w:sz w:val="20"/>
      <w:szCs w:val="20"/>
      <w:lang w:eastAsia="en-US"/>
    </w:rPr>
  </w:style>
  <w:style w:type="paragraph" w:styleId="NormalWeb">
    <w:name w:val="Normal (Web)"/>
    <w:basedOn w:val="Normal"/>
    <w:uiPriority w:val="99"/>
    <w:unhideWhenUsed/>
    <w:rsid w:val="00900767"/>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32186">
      <w:bodyDiv w:val="1"/>
      <w:marLeft w:val="0"/>
      <w:marRight w:val="0"/>
      <w:marTop w:val="0"/>
      <w:marBottom w:val="0"/>
      <w:divBdr>
        <w:top w:val="none" w:sz="0" w:space="0" w:color="auto"/>
        <w:left w:val="none" w:sz="0" w:space="0" w:color="auto"/>
        <w:bottom w:val="none" w:sz="0" w:space="0" w:color="auto"/>
        <w:right w:val="none" w:sz="0" w:space="0" w:color="auto"/>
      </w:divBdr>
    </w:div>
    <w:div w:id="120266508">
      <w:bodyDiv w:val="1"/>
      <w:marLeft w:val="0"/>
      <w:marRight w:val="0"/>
      <w:marTop w:val="0"/>
      <w:marBottom w:val="0"/>
      <w:divBdr>
        <w:top w:val="none" w:sz="0" w:space="0" w:color="auto"/>
        <w:left w:val="none" w:sz="0" w:space="0" w:color="auto"/>
        <w:bottom w:val="none" w:sz="0" w:space="0" w:color="auto"/>
        <w:right w:val="none" w:sz="0" w:space="0" w:color="auto"/>
      </w:divBdr>
      <w:divsChild>
        <w:div w:id="1916159805">
          <w:marLeft w:val="0"/>
          <w:marRight w:val="0"/>
          <w:marTop w:val="0"/>
          <w:marBottom w:val="0"/>
          <w:divBdr>
            <w:top w:val="none" w:sz="0" w:space="0" w:color="auto"/>
            <w:left w:val="none" w:sz="0" w:space="0" w:color="auto"/>
            <w:bottom w:val="none" w:sz="0" w:space="0" w:color="auto"/>
            <w:right w:val="none" w:sz="0" w:space="0" w:color="auto"/>
          </w:divBdr>
          <w:divsChild>
            <w:div w:id="870846337">
              <w:marLeft w:val="0"/>
              <w:marRight w:val="0"/>
              <w:marTop w:val="0"/>
              <w:marBottom w:val="0"/>
              <w:divBdr>
                <w:top w:val="none" w:sz="0" w:space="0" w:color="auto"/>
                <w:left w:val="none" w:sz="0" w:space="0" w:color="auto"/>
                <w:bottom w:val="none" w:sz="0" w:space="0" w:color="auto"/>
                <w:right w:val="none" w:sz="0" w:space="0" w:color="auto"/>
              </w:divBdr>
            </w:div>
            <w:div w:id="1099374137">
              <w:marLeft w:val="0"/>
              <w:marRight w:val="0"/>
              <w:marTop w:val="0"/>
              <w:marBottom w:val="0"/>
              <w:divBdr>
                <w:top w:val="none" w:sz="0" w:space="0" w:color="auto"/>
                <w:left w:val="none" w:sz="0" w:space="0" w:color="auto"/>
                <w:bottom w:val="none" w:sz="0" w:space="0" w:color="auto"/>
                <w:right w:val="none" w:sz="0" w:space="0" w:color="auto"/>
              </w:divBdr>
            </w:div>
            <w:div w:id="1945308747">
              <w:marLeft w:val="0"/>
              <w:marRight w:val="0"/>
              <w:marTop w:val="0"/>
              <w:marBottom w:val="0"/>
              <w:divBdr>
                <w:top w:val="none" w:sz="0" w:space="0" w:color="auto"/>
                <w:left w:val="none" w:sz="0" w:space="0" w:color="auto"/>
                <w:bottom w:val="none" w:sz="0" w:space="0" w:color="auto"/>
                <w:right w:val="none" w:sz="0" w:space="0" w:color="auto"/>
              </w:divBdr>
            </w:div>
            <w:div w:id="1825659576">
              <w:marLeft w:val="0"/>
              <w:marRight w:val="0"/>
              <w:marTop w:val="0"/>
              <w:marBottom w:val="0"/>
              <w:divBdr>
                <w:top w:val="none" w:sz="0" w:space="0" w:color="auto"/>
                <w:left w:val="none" w:sz="0" w:space="0" w:color="auto"/>
                <w:bottom w:val="none" w:sz="0" w:space="0" w:color="auto"/>
                <w:right w:val="none" w:sz="0" w:space="0" w:color="auto"/>
              </w:divBdr>
            </w:div>
            <w:div w:id="1948003056">
              <w:marLeft w:val="0"/>
              <w:marRight w:val="0"/>
              <w:marTop w:val="0"/>
              <w:marBottom w:val="0"/>
              <w:divBdr>
                <w:top w:val="none" w:sz="0" w:space="0" w:color="auto"/>
                <w:left w:val="none" w:sz="0" w:space="0" w:color="auto"/>
                <w:bottom w:val="none" w:sz="0" w:space="0" w:color="auto"/>
                <w:right w:val="none" w:sz="0" w:space="0" w:color="auto"/>
              </w:divBdr>
            </w:div>
            <w:div w:id="1085344034">
              <w:marLeft w:val="0"/>
              <w:marRight w:val="0"/>
              <w:marTop w:val="0"/>
              <w:marBottom w:val="0"/>
              <w:divBdr>
                <w:top w:val="none" w:sz="0" w:space="0" w:color="auto"/>
                <w:left w:val="none" w:sz="0" w:space="0" w:color="auto"/>
                <w:bottom w:val="none" w:sz="0" w:space="0" w:color="auto"/>
                <w:right w:val="none" w:sz="0" w:space="0" w:color="auto"/>
              </w:divBdr>
            </w:div>
            <w:div w:id="563026213">
              <w:marLeft w:val="0"/>
              <w:marRight w:val="0"/>
              <w:marTop w:val="0"/>
              <w:marBottom w:val="0"/>
              <w:divBdr>
                <w:top w:val="none" w:sz="0" w:space="0" w:color="auto"/>
                <w:left w:val="none" w:sz="0" w:space="0" w:color="auto"/>
                <w:bottom w:val="none" w:sz="0" w:space="0" w:color="auto"/>
                <w:right w:val="none" w:sz="0" w:space="0" w:color="auto"/>
              </w:divBdr>
            </w:div>
            <w:div w:id="850802552">
              <w:marLeft w:val="0"/>
              <w:marRight w:val="0"/>
              <w:marTop w:val="0"/>
              <w:marBottom w:val="0"/>
              <w:divBdr>
                <w:top w:val="none" w:sz="0" w:space="0" w:color="auto"/>
                <w:left w:val="none" w:sz="0" w:space="0" w:color="auto"/>
                <w:bottom w:val="none" w:sz="0" w:space="0" w:color="auto"/>
                <w:right w:val="none" w:sz="0" w:space="0" w:color="auto"/>
              </w:divBdr>
            </w:div>
            <w:div w:id="2142385122">
              <w:marLeft w:val="0"/>
              <w:marRight w:val="0"/>
              <w:marTop w:val="0"/>
              <w:marBottom w:val="0"/>
              <w:divBdr>
                <w:top w:val="none" w:sz="0" w:space="0" w:color="auto"/>
                <w:left w:val="none" w:sz="0" w:space="0" w:color="auto"/>
                <w:bottom w:val="none" w:sz="0" w:space="0" w:color="auto"/>
                <w:right w:val="none" w:sz="0" w:space="0" w:color="auto"/>
              </w:divBdr>
            </w:div>
            <w:div w:id="452402423">
              <w:marLeft w:val="0"/>
              <w:marRight w:val="0"/>
              <w:marTop w:val="0"/>
              <w:marBottom w:val="0"/>
              <w:divBdr>
                <w:top w:val="none" w:sz="0" w:space="0" w:color="auto"/>
                <w:left w:val="none" w:sz="0" w:space="0" w:color="auto"/>
                <w:bottom w:val="none" w:sz="0" w:space="0" w:color="auto"/>
                <w:right w:val="none" w:sz="0" w:space="0" w:color="auto"/>
              </w:divBdr>
            </w:div>
          </w:divsChild>
        </w:div>
        <w:div w:id="1854152733">
          <w:marLeft w:val="0"/>
          <w:marRight w:val="0"/>
          <w:marTop w:val="0"/>
          <w:marBottom w:val="0"/>
          <w:divBdr>
            <w:top w:val="none" w:sz="0" w:space="0" w:color="auto"/>
            <w:left w:val="none" w:sz="0" w:space="0" w:color="auto"/>
            <w:bottom w:val="none" w:sz="0" w:space="0" w:color="auto"/>
            <w:right w:val="none" w:sz="0" w:space="0" w:color="auto"/>
          </w:divBdr>
          <w:divsChild>
            <w:div w:id="1334988849">
              <w:marLeft w:val="0"/>
              <w:marRight w:val="0"/>
              <w:marTop w:val="0"/>
              <w:marBottom w:val="0"/>
              <w:divBdr>
                <w:top w:val="none" w:sz="0" w:space="0" w:color="auto"/>
                <w:left w:val="none" w:sz="0" w:space="0" w:color="auto"/>
                <w:bottom w:val="none" w:sz="0" w:space="0" w:color="auto"/>
                <w:right w:val="none" w:sz="0" w:space="0" w:color="auto"/>
              </w:divBdr>
            </w:div>
            <w:div w:id="164705648">
              <w:marLeft w:val="0"/>
              <w:marRight w:val="0"/>
              <w:marTop w:val="0"/>
              <w:marBottom w:val="0"/>
              <w:divBdr>
                <w:top w:val="none" w:sz="0" w:space="0" w:color="auto"/>
                <w:left w:val="none" w:sz="0" w:space="0" w:color="auto"/>
                <w:bottom w:val="none" w:sz="0" w:space="0" w:color="auto"/>
                <w:right w:val="none" w:sz="0" w:space="0" w:color="auto"/>
              </w:divBdr>
            </w:div>
            <w:div w:id="621156436">
              <w:marLeft w:val="0"/>
              <w:marRight w:val="0"/>
              <w:marTop w:val="0"/>
              <w:marBottom w:val="0"/>
              <w:divBdr>
                <w:top w:val="none" w:sz="0" w:space="0" w:color="auto"/>
                <w:left w:val="none" w:sz="0" w:space="0" w:color="auto"/>
                <w:bottom w:val="none" w:sz="0" w:space="0" w:color="auto"/>
                <w:right w:val="none" w:sz="0" w:space="0" w:color="auto"/>
              </w:divBdr>
            </w:div>
            <w:div w:id="1546598108">
              <w:marLeft w:val="0"/>
              <w:marRight w:val="0"/>
              <w:marTop w:val="0"/>
              <w:marBottom w:val="0"/>
              <w:divBdr>
                <w:top w:val="none" w:sz="0" w:space="0" w:color="auto"/>
                <w:left w:val="none" w:sz="0" w:space="0" w:color="auto"/>
                <w:bottom w:val="none" w:sz="0" w:space="0" w:color="auto"/>
                <w:right w:val="none" w:sz="0" w:space="0" w:color="auto"/>
              </w:divBdr>
            </w:div>
            <w:div w:id="1539660885">
              <w:marLeft w:val="0"/>
              <w:marRight w:val="0"/>
              <w:marTop w:val="0"/>
              <w:marBottom w:val="0"/>
              <w:divBdr>
                <w:top w:val="none" w:sz="0" w:space="0" w:color="auto"/>
                <w:left w:val="none" w:sz="0" w:space="0" w:color="auto"/>
                <w:bottom w:val="none" w:sz="0" w:space="0" w:color="auto"/>
                <w:right w:val="none" w:sz="0" w:space="0" w:color="auto"/>
              </w:divBdr>
            </w:div>
            <w:div w:id="1568488454">
              <w:marLeft w:val="0"/>
              <w:marRight w:val="0"/>
              <w:marTop w:val="0"/>
              <w:marBottom w:val="0"/>
              <w:divBdr>
                <w:top w:val="none" w:sz="0" w:space="0" w:color="auto"/>
                <w:left w:val="none" w:sz="0" w:space="0" w:color="auto"/>
                <w:bottom w:val="none" w:sz="0" w:space="0" w:color="auto"/>
                <w:right w:val="none" w:sz="0" w:space="0" w:color="auto"/>
              </w:divBdr>
            </w:div>
            <w:div w:id="983922962">
              <w:marLeft w:val="0"/>
              <w:marRight w:val="0"/>
              <w:marTop w:val="0"/>
              <w:marBottom w:val="0"/>
              <w:divBdr>
                <w:top w:val="none" w:sz="0" w:space="0" w:color="auto"/>
                <w:left w:val="none" w:sz="0" w:space="0" w:color="auto"/>
                <w:bottom w:val="none" w:sz="0" w:space="0" w:color="auto"/>
                <w:right w:val="none" w:sz="0" w:space="0" w:color="auto"/>
              </w:divBdr>
            </w:div>
            <w:div w:id="1252465279">
              <w:marLeft w:val="0"/>
              <w:marRight w:val="0"/>
              <w:marTop w:val="0"/>
              <w:marBottom w:val="0"/>
              <w:divBdr>
                <w:top w:val="none" w:sz="0" w:space="0" w:color="auto"/>
                <w:left w:val="none" w:sz="0" w:space="0" w:color="auto"/>
                <w:bottom w:val="none" w:sz="0" w:space="0" w:color="auto"/>
                <w:right w:val="none" w:sz="0" w:space="0" w:color="auto"/>
              </w:divBdr>
            </w:div>
            <w:div w:id="361127160">
              <w:marLeft w:val="0"/>
              <w:marRight w:val="0"/>
              <w:marTop w:val="0"/>
              <w:marBottom w:val="0"/>
              <w:divBdr>
                <w:top w:val="none" w:sz="0" w:space="0" w:color="auto"/>
                <w:left w:val="none" w:sz="0" w:space="0" w:color="auto"/>
                <w:bottom w:val="none" w:sz="0" w:space="0" w:color="auto"/>
                <w:right w:val="none" w:sz="0" w:space="0" w:color="auto"/>
              </w:divBdr>
            </w:div>
            <w:div w:id="986402288">
              <w:marLeft w:val="0"/>
              <w:marRight w:val="0"/>
              <w:marTop w:val="0"/>
              <w:marBottom w:val="0"/>
              <w:divBdr>
                <w:top w:val="none" w:sz="0" w:space="0" w:color="auto"/>
                <w:left w:val="none" w:sz="0" w:space="0" w:color="auto"/>
                <w:bottom w:val="none" w:sz="0" w:space="0" w:color="auto"/>
                <w:right w:val="none" w:sz="0" w:space="0" w:color="auto"/>
              </w:divBdr>
            </w:div>
            <w:div w:id="438573202">
              <w:marLeft w:val="0"/>
              <w:marRight w:val="0"/>
              <w:marTop w:val="0"/>
              <w:marBottom w:val="0"/>
              <w:divBdr>
                <w:top w:val="none" w:sz="0" w:space="0" w:color="auto"/>
                <w:left w:val="none" w:sz="0" w:space="0" w:color="auto"/>
                <w:bottom w:val="none" w:sz="0" w:space="0" w:color="auto"/>
                <w:right w:val="none" w:sz="0" w:space="0" w:color="auto"/>
              </w:divBdr>
            </w:div>
          </w:divsChild>
        </w:div>
        <w:div w:id="1008629785">
          <w:marLeft w:val="0"/>
          <w:marRight w:val="0"/>
          <w:marTop w:val="0"/>
          <w:marBottom w:val="0"/>
          <w:divBdr>
            <w:top w:val="none" w:sz="0" w:space="0" w:color="auto"/>
            <w:left w:val="none" w:sz="0" w:space="0" w:color="auto"/>
            <w:bottom w:val="none" w:sz="0" w:space="0" w:color="auto"/>
            <w:right w:val="none" w:sz="0" w:space="0" w:color="auto"/>
          </w:divBdr>
          <w:divsChild>
            <w:div w:id="1056012198">
              <w:marLeft w:val="0"/>
              <w:marRight w:val="0"/>
              <w:marTop w:val="0"/>
              <w:marBottom w:val="0"/>
              <w:divBdr>
                <w:top w:val="none" w:sz="0" w:space="0" w:color="auto"/>
                <w:left w:val="none" w:sz="0" w:space="0" w:color="auto"/>
                <w:bottom w:val="none" w:sz="0" w:space="0" w:color="auto"/>
                <w:right w:val="none" w:sz="0" w:space="0" w:color="auto"/>
              </w:divBdr>
            </w:div>
            <w:div w:id="1418094172">
              <w:marLeft w:val="0"/>
              <w:marRight w:val="0"/>
              <w:marTop w:val="0"/>
              <w:marBottom w:val="0"/>
              <w:divBdr>
                <w:top w:val="none" w:sz="0" w:space="0" w:color="auto"/>
                <w:left w:val="none" w:sz="0" w:space="0" w:color="auto"/>
                <w:bottom w:val="none" w:sz="0" w:space="0" w:color="auto"/>
                <w:right w:val="none" w:sz="0" w:space="0" w:color="auto"/>
              </w:divBdr>
            </w:div>
            <w:div w:id="158354776">
              <w:marLeft w:val="0"/>
              <w:marRight w:val="0"/>
              <w:marTop w:val="0"/>
              <w:marBottom w:val="0"/>
              <w:divBdr>
                <w:top w:val="none" w:sz="0" w:space="0" w:color="auto"/>
                <w:left w:val="none" w:sz="0" w:space="0" w:color="auto"/>
                <w:bottom w:val="none" w:sz="0" w:space="0" w:color="auto"/>
                <w:right w:val="none" w:sz="0" w:space="0" w:color="auto"/>
              </w:divBdr>
            </w:div>
            <w:div w:id="89589803">
              <w:marLeft w:val="0"/>
              <w:marRight w:val="0"/>
              <w:marTop w:val="0"/>
              <w:marBottom w:val="0"/>
              <w:divBdr>
                <w:top w:val="none" w:sz="0" w:space="0" w:color="auto"/>
                <w:left w:val="none" w:sz="0" w:space="0" w:color="auto"/>
                <w:bottom w:val="none" w:sz="0" w:space="0" w:color="auto"/>
                <w:right w:val="none" w:sz="0" w:space="0" w:color="auto"/>
              </w:divBdr>
            </w:div>
            <w:div w:id="1396247329">
              <w:marLeft w:val="0"/>
              <w:marRight w:val="0"/>
              <w:marTop w:val="0"/>
              <w:marBottom w:val="0"/>
              <w:divBdr>
                <w:top w:val="none" w:sz="0" w:space="0" w:color="auto"/>
                <w:left w:val="none" w:sz="0" w:space="0" w:color="auto"/>
                <w:bottom w:val="none" w:sz="0" w:space="0" w:color="auto"/>
                <w:right w:val="none" w:sz="0" w:space="0" w:color="auto"/>
              </w:divBdr>
            </w:div>
            <w:div w:id="1789347367">
              <w:marLeft w:val="0"/>
              <w:marRight w:val="0"/>
              <w:marTop w:val="0"/>
              <w:marBottom w:val="0"/>
              <w:divBdr>
                <w:top w:val="none" w:sz="0" w:space="0" w:color="auto"/>
                <w:left w:val="none" w:sz="0" w:space="0" w:color="auto"/>
                <w:bottom w:val="none" w:sz="0" w:space="0" w:color="auto"/>
                <w:right w:val="none" w:sz="0" w:space="0" w:color="auto"/>
              </w:divBdr>
            </w:div>
            <w:div w:id="1966039856">
              <w:marLeft w:val="0"/>
              <w:marRight w:val="0"/>
              <w:marTop w:val="0"/>
              <w:marBottom w:val="0"/>
              <w:divBdr>
                <w:top w:val="none" w:sz="0" w:space="0" w:color="auto"/>
                <w:left w:val="none" w:sz="0" w:space="0" w:color="auto"/>
                <w:bottom w:val="none" w:sz="0" w:space="0" w:color="auto"/>
                <w:right w:val="none" w:sz="0" w:space="0" w:color="auto"/>
              </w:divBdr>
            </w:div>
            <w:div w:id="40934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1256">
      <w:bodyDiv w:val="1"/>
      <w:marLeft w:val="0"/>
      <w:marRight w:val="0"/>
      <w:marTop w:val="0"/>
      <w:marBottom w:val="0"/>
      <w:divBdr>
        <w:top w:val="none" w:sz="0" w:space="0" w:color="auto"/>
        <w:left w:val="none" w:sz="0" w:space="0" w:color="auto"/>
        <w:bottom w:val="none" w:sz="0" w:space="0" w:color="auto"/>
        <w:right w:val="none" w:sz="0" w:space="0" w:color="auto"/>
      </w:divBdr>
    </w:div>
    <w:div w:id="520363597">
      <w:bodyDiv w:val="1"/>
      <w:marLeft w:val="0"/>
      <w:marRight w:val="0"/>
      <w:marTop w:val="0"/>
      <w:marBottom w:val="0"/>
      <w:divBdr>
        <w:top w:val="none" w:sz="0" w:space="0" w:color="auto"/>
        <w:left w:val="none" w:sz="0" w:space="0" w:color="auto"/>
        <w:bottom w:val="none" w:sz="0" w:space="0" w:color="auto"/>
        <w:right w:val="none" w:sz="0" w:space="0" w:color="auto"/>
      </w:divBdr>
    </w:div>
    <w:div w:id="595946189">
      <w:bodyDiv w:val="1"/>
      <w:marLeft w:val="0"/>
      <w:marRight w:val="0"/>
      <w:marTop w:val="0"/>
      <w:marBottom w:val="0"/>
      <w:divBdr>
        <w:top w:val="none" w:sz="0" w:space="0" w:color="auto"/>
        <w:left w:val="none" w:sz="0" w:space="0" w:color="auto"/>
        <w:bottom w:val="none" w:sz="0" w:space="0" w:color="auto"/>
        <w:right w:val="none" w:sz="0" w:space="0" w:color="auto"/>
      </w:divBdr>
    </w:div>
    <w:div w:id="800270465">
      <w:bodyDiv w:val="1"/>
      <w:marLeft w:val="0"/>
      <w:marRight w:val="0"/>
      <w:marTop w:val="0"/>
      <w:marBottom w:val="0"/>
      <w:divBdr>
        <w:top w:val="none" w:sz="0" w:space="0" w:color="auto"/>
        <w:left w:val="none" w:sz="0" w:space="0" w:color="auto"/>
        <w:bottom w:val="none" w:sz="0" w:space="0" w:color="auto"/>
        <w:right w:val="none" w:sz="0" w:space="0" w:color="auto"/>
      </w:divBdr>
    </w:div>
    <w:div w:id="866530701">
      <w:bodyDiv w:val="1"/>
      <w:marLeft w:val="0"/>
      <w:marRight w:val="0"/>
      <w:marTop w:val="0"/>
      <w:marBottom w:val="0"/>
      <w:divBdr>
        <w:top w:val="none" w:sz="0" w:space="0" w:color="auto"/>
        <w:left w:val="none" w:sz="0" w:space="0" w:color="auto"/>
        <w:bottom w:val="none" w:sz="0" w:space="0" w:color="auto"/>
        <w:right w:val="none" w:sz="0" w:space="0" w:color="auto"/>
      </w:divBdr>
    </w:div>
    <w:div w:id="942568308">
      <w:bodyDiv w:val="1"/>
      <w:marLeft w:val="0"/>
      <w:marRight w:val="0"/>
      <w:marTop w:val="0"/>
      <w:marBottom w:val="0"/>
      <w:divBdr>
        <w:top w:val="none" w:sz="0" w:space="0" w:color="auto"/>
        <w:left w:val="none" w:sz="0" w:space="0" w:color="auto"/>
        <w:bottom w:val="none" w:sz="0" w:space="0" w:color="auto"/>
        <w:right w:val="none" w:sz="0" w:space="0" w:color="auto"/>
      </w:divBdr>
    </w:div>
    <w:div w:id="1051227251">
      <w:bodyDiv w:val="1"/>
      <w:marLeft w:val="0"/>
      <w:marRight w:val="0"/>
      <w:marTop w:val="0"/>
      <w:marBottom w:val="0"/>
      <w:divBdr>
        <w:top w:val="none" w:sz="0" w:space="0" w:color="auto"/>
        <w:left w:val="none" w:sz="0" w:space="0" w:color="auto"/>
        <w:bottom w:val="none" w:sz="0" w:space="0" w:color="auto"/>
        <w:right w:val="none" w:sz="0" w:space="0" w:color="auto"/>
      </w:divBdr>
    </w:div>
    <w:div w:id="1127620145">
      <w:bodyDiv w:val="1"/>
      <w:marLeft w:val="0"/>
      <w:marRight w:val="0"/>
      <w:marTop w:val="0"/>
      <w:marBottom w:val="0"/>
      <w:divBdr>
        <w:top w:val="none" w:sz="0" w:space="0" w:color="auto"/>
        <w:left w:val="none" w:sz="0" w:space="0" w:color="auto"/>
        <w:bottom w:val="none" w:sz="0" w:space="0" w:color="auto"/>
        <w:right w:val="none" w:sz="0" w:space="0" w:color="auto"/>
      </w:divBdr>
    </w:div>
    <w:div w:id="1326282825">
      <w:bodyDiv w:val="1"/>
      <w:marLeft w:val="0"/>
      <w:marRight w:val="0"/>
      <w:marTop w:val="0"/>
      <w:marBottom w:val="0"/>
      <w:divBdr>
        <w:top w:val="none" w:sz="0" w:space="0" w:color="auto"/>
        <w:left w:val="none" w:sz="0" w:space="0" w:color="auto"/>
        <w:bottom w:val="none" w:sz="0" w:space="0" w:color="auto"/>
        <w:right w:val="none" w:sz="0" w:space="0" w:color="auto"/>
      </w:divBdr>
    </w:div>
    <w:div w:id="1357194118">
      <w:bodyDiv w:val="1"/>
      <w:marLeft w:val="0"/>
      <w:marRight w:val="0"/>
      <w:marTop w:val="0"/>
      <w:marBottom w:val="0"/>
      <w:divBdr>
        <w:top w:val="none" w:sz="0" w:space="0" w:color="auto"/>
        <w:left w:val="none" w:sz="0" w:space="0" w:color="auto"/>
        <w:bottom w:val="none" w:sz="0" w:space="0" w:color="auto"/>
        <w:right w:val="none" w:sz="0" w:space="0" w:color="auto"/>
      </w:divBdr>
    </w:div>
    <w:div w:id="1377780127">
      <w:bodyDiv w:val="1"/>
      <w:marLeft w:val="0"/>
      <w:marRight w:val="0"/>
      <w:marTop w:val="0"/>
      <w:marBottom w:val="0"/>
      <w:divBdr>
        <w:top w:val="none" w:sz="0" w:space="0" w:color="auto"/>
        <w:left w:val="none" w:sz="0" w:space="0" w:color="auto"/>
        <w:bottom w:val="none" w:sz="0" w:space="0" w:color="auto"/>
        <w:right w:val="none" w:sz="0" w:space="0" w:color="auto"/>
      </w:divBdr>
    </w:div>
    <w:div w:id="1417167267">
      <w:bodyDiv w:val="1"/>
      <w:marLeft w:val="0"/>
      <w:marRight w:val="0"/>
      <w:marTop w:val="0"/>
      <w:marBottom w:val="0"/>
      <w:divBdr>
        <w:top w:val="none" w:sz="0" w:space="0" w:color="auto"/>
        <w:left w:val="none" w:sz="0" w:space="0" w:color="auto"/>
        <w:bottom w:val="none" w:sz="0" w:space="0" w:color="auto"/>
        <w:right w:val="none" w:sz="0" w:space="0" w:color="auto"/>
      </w:divBdr>
    </w:div>
    <w:div w:id="1425035739">
      <w:bodyDiv w:val="1"/>
      <w:marLeft w:val="0"/>
      <w:marRight w:val="0"/>
      <w:marTop w:val="0"/>
      <w:marBottom w:val="0"/>
      <w:divBdr>
        <w:top w:val="none" w:sz="0" w:space="0" w:color="auto"/>
        <w:left w:val="none" w:sz="0" w:space="0" w:color="auto"/>
        <w:bottom w:val="none" w:sz="0" w:space="0" w:color="auto"/>
        <w:right w:val="none" w:sz="0" w:space="0" w:color="auto"/>
      </w:divBdr>
    </w:div>
    <w:div w:id="1515075883">
      <w:bodyDiv w:val="1"/>
      <w:marLeft w:val="0"/>
      <w:marRight w:val="0"/>
      <w:marTop w:val="0"/>
      <w:marBottom w:val="0"/>
      <w:divBdr>
        <w:top w:val="none" w:sz="0" w:space="0" w:color="auto"/>
        <w:left w:val="none" w:sz="0" w:space="0" w:color="auto"/>
        <w:bottom w:val="none" w:sz="0" w:space="0" w:color="auto"/>
        <w:right w:val="none" w:sz="0" w:space="0" w:color="auto"/>
      </w:divBdr>
    </w:div>
    <w:div w:id="1531263392">
      <w:bodyDiv w:val="1"/>
      <w:marLeft w:val="0"/>
      <w:marRight w:val="0"/>
      <w:marTop w:val="0"/>
      <w:marBottom w:val="0"/>
      <w:divBdr>
        <w:top w:val="none" w:sz="0" w:space="0" w:color="auto"/>
        <w:left w:val="none" w:sz="0" w:space="0" w:color="auto"/>
        <w:bottom w:val="none" w:sz="0" w:space="0" w:color="auto"/>
        <w:right w:val="none" w:sz="0" w:space="0" w:color="auto"/>
      </w:divBdr>
      <w:divsChild>
        <w:div w:id="1829638678">
          <w:marLeft w:val="0"/>
          <w:marRight w:val="0"/>
          <w:marTop w:val="0"/>
          <w:marBottom w:val="0"/>
          <w:divBdr>
            <w:top w:val="none" w:sz="0" w:space="0" w:color="auto"/>
            <w:left w:val="none" w:sz="0" w:space="0" w:color="auto"/>
            <w:bottom w:val="none" w:sz="0" w:space="0" w:color="auto"/>
            <w:right w:val="none" w:sz="0" w:space="0" w:color="auto"/>
          </w:divBdr>
        </w:div>
        <w:div w:id="2071881115">
          <w:marLeft w:val="0"/>
          <w:marRight w:val="0"/>
          <w:marTop w:val="0"/>
          <w:marBottom w:val="0"/>
          <w:divBdr>
            <w:top w:val="none" w:sz="0" w:space="0" w:color="auto"/>
            <w:left w:val="none" w:sz="0" w:space="0" w:color="auto"/>
            <w:bottom w:val="none" w:sz="0" w:space="0" w:color="auto"/>
            <w:right w:val="none" w:sz="0" w:space="0" w:color="auto"/>
          </w:divBdr>
          <w:divsChild>
            <w:div w:id="280110900">
              <w:marLeft w:val="0"/>
              <w:marRight w:val="0"/>
              <w:marTop w:val="0"/>
              <w:marBottom w:val="0"/>
              <w:divBdr>
                <w:top w:val="none" w:sz="0" w:space="0" w:color="auto"/>
                <w:left w:val="none" w:sz="0" w:space="0" w:color="auto"/>
                <w:bottom w:val="none" w:sz="0" w:space="0" w:color="auto"/>
                <w:right w:val="none" w:sz="0" w:space="0" w:color="auto"/>
              </w:divBdr>
              <w:divsChild>
                <w:div w:id="240066372">
                  <w:marLeft w:val="0"/>
                  <w:marRight w:val="0"/>
                  <w:marTop w:val="0"/>
                  <w:marBottom w:val="0"/>
                  <w:divBdr>
                    <w:top w:val="none" w:sz="0" w:space="0" w:color="auto"/>
                    <w:left w:val="none" w:sz="0" w:space="0" w:color="auto"/>
                    <w:bottom w:val="none" w:sz="0" w:space="0" w:color="auto"/>
                    <w:right w:val="none" w:sz="0" w:space="0" w:color="auto"/>
                  </w:divBdr>
                </w:div>
                <w:div w:id="284510529">
                  <w:marLeft w:val="0"/>
                  <w:marRight w:val="0"/>
                  <w:marTop w:val="0"/>
                  <w:marBottom w:val="0"/>
                  <w:divBdr>
                    <w:top w:val="none" w:sz="0" w:space="0" w:color="auto"/>
                    <w:left w:val="none" w:sz="0" w:space="0" w:color="auto"/>
                    <w:bottom w:val="none" w:sz="0" w:space="0" w:color="auto"/>
                    <w:right w:val="none" w:sz="0" w:space="0" w:color="auto"/>
                  </w:divBdr>
                </w:div>
                <w:div w:id="1579705622">
                  <w:marLeft w:val="0"/>
                  <w:marRight w:val="0"/>
                  <w:marTop w:val="0"/>
                  <w:marBottom w:val="0"/>
                  <w:divBdr>
                    <w:top w:val="none" w:sz="0" w:space="0" w:color="auto"/>
                    <w:left w:val="none" w:sz="0" w:space="0" w:color="auto"/>
                    <w:bottom w:val="none" w:sz="0" w:space="0" w:color="auto"/>
                    <w:right w:val="none" w:sz="0" w:space="0" w:color="auto"/>
                  </w:divBdr>
                </w:div>
                <w:div w:id="290795627">
                  <w:marLeft w:val="0"/>
                  <w:marRight w:val="0"/>
                  <w:marTop w:val="0"/>
                  <w:marBottom w:val="0"/>
                  <w:divBdr>
                    <w:top w:val="none" w:sz="0" w:space="0" w:color="auto"/>
                    <w:left w:val="none" w:sz="0" w:space="0" w:color="auto"/>
                    <w:bottom w:val="none" w:sz="0" w:space="0" w:color="auto"/>
                    <w:right w:val="none" w:sz="0" w:space="0" w:color="auto"/>
                  </w:divBdr>
                </w:div>
                <w:div w:id="360782817">
                  <w:marLeft w:val="0"/>
                  <w:marRight w:val="0"/>
                  <w:marTop w:val="0"/>
                  <w:marBottom w:val="0"/>
                  <w:divBdr>
                    <w:top w:val="none" w:sz="0" w:space="0" w:color="auto"/>
                    <w:left w:val="none" w:sz="0" w:space="0" w:color="auto"/>
                    <w:bottom w:val="none" w:sz="0" w:space="0" w:color="auto"/>
                    <w:right w:val="none" w:sz="0" w:space="0" w:color="auto"/>
                  </w:divBdr>
                </w:div>
                <w:div w:id="5452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15643">
          <w:marLeft w:val="0"/>
          <w:marRight w:val="0"/>
          <w:marTop w:val="0"/>
          <w:marBottom w:val="0"/>
          <w:divBdr>
            <w:top w:val="none" w:sz="0" w:space="0" w:color="auto"/>
            <w:left w:val="none" w:sz="0" w:space="0" w:color="auto"/>
            <w:bottom w:val="none" w:sz="0" w:space="0" w:color="auto"/>
            <w:right w:val="none" w:sz="0" w:space="0" w:color="auto"/>
          </w:divBdr>
          <w:divsChild>
            <w:div w:id="1393652408">
              <w:marLeft w:val="0"/>
              <w:marRight w:val="0"/>
              <w:marTop w:val="0"/>
              <w:marBottom w:val="0"/>
              <w:divBdr>
                <w:top w:val="none" w:sz="0" w:space="0" w:color="auto"/>
                <w:left w:val="none" w:sz="0" w:space="0" w:color="auto"/>
                <w:bottom w:val="none" w:sz="0" w:space="0" w:color="auto"/>
                <w:right w:val="none" w:sz="0" w:space="0" w:color="auto"/>
              </w:divBdr>
              <w:divsChild>
                <w:div w:id="1210385013">
                  <w:marLeft w:val="0"/>
                  <w:marRight w:val="0"/>
                  <w:marTop w:val="0"/>
                  <w:marBottom w:val="0"/>
                  <w:divBdr>
                    <w:top w:val="none" w:sz="0" w:space="0" w:color="auto"/>
                    <w:left w:val="none" w:sz="0" w:space="0" w:color="auto"/>
                    <w:bottom w:val="none" w:sz="0" w:space="0" w:color="auto"/>
                    <w:right w:val="none" w:sz="0" w:space="0" w:color="auto"/>
                  </w:divBdr>
                </w:div>
                <w:div w:id="1227841390">
                  <w:marLeft w:val="0"/>
                  <w:marRight w:val="0"/>
                  <w:marTop w:val="0"/>
                  <w:marBottom w:val="0"/>
                  <w:divBdr>
                    <w:top w:val="none" w:sz="0" w:space="0" w:color="auto"/>
                    <w:left w:val="none" w:sz="0" w:space="0" w:color="auto"/>
                    <w:bottom w:val="none" w:sz="0" w:space="0" w:color="auto"/>
                    <w:right w:val="none" w:sz="0" w:space="0" w:color="auto"/>
                  </w:divBdr>
                </w:div>
                <w:div w:id="886990561">
                  <w:marLeft w:val="0"/>
                  <w:marRight w:val="0"/>
                  <w:marTop w:val="0"/>
                  <w:marBottom w:val="0"/>
                  <w:divBdr>
                    <w:top w:val="none" w:sz="0" w:space="0" w:color="auto"/>
                    <w:left w:val="none" w:sz="0" w:space="0" w:color="auto"/>
                    <w:bottom w:val="none" w:sz="0" w:space="0" w:color="auto"/>
                    <w:right w:val="none" w:sz="0" w:space="0" w:color="auto"/>
                  </w:divBdr>
                </w:div>
                <w:div w:id="1985623835">
                  <w:marLeft w:val="0"/>
                  <w:marRight w:val="0"/>
                  <w:marTop w:val="0"/>
                  <w:marBottom w:val="0"/>
                  <w:divBdr>
                    <w:top w:val="none" w:sz="0" w:space="0" w:color="auto"/>
                    <w:left w:val="none" w:sz="0" w:space="0" w:color="auto"/>
                    <w:bottom w:val="none" w:sz="0" w:space="0" w:color="auto"/>
                    <w:right w:val="none" w:sz="0" w:space="0" w:color="auto"/>
                  </w:divBdr>
                </w:div>
                <w:div w:id="360907190">
                  <w:marLeft w:val="0"/>
                  <w:marRight w:val="0"/>
                  <w:marTop w:val="0"/>
                  <w:marBottom w:val="0"/>
                  <w:divBdr>
                    <w:top w:val="none" w:sz="0" w:space="0" w:color="auto"/>
                    <w:left w:val="none" w:sz="0" w:space="0" w:color="auto"/>
                    <w:bottom w:val="none" w:sz="0" w:space="0" w:color="auto"/>
                    <w:right w:val="none" w:sz="0" w:space="0" w:color="auto"/>
                  </w:divBdr>
                </w:div>
                <w:div w:id="953706992">
                  <w:marLeft w:val="0"/>
                  <w:marRight w:val="0"/>
                  <w:marTop w:val="0"/>
                  <w:marBottom w:val="0"/>
                  <w:divBdr>
                    <w:top w:val="none" w:sz="0" w:space="0" w:color="auto"/>
                    <w:left w:val="none" w:sz="0" w:space="0" w:color="auto"/>
                    <w:bottom w:val="none" w:sz="0" w:space="0" w:color="auto"/>
                    <w:right w:val="none" w:sz="0" w:space="0" w:color="auto"/>
                  </w:divBdr>
                </w:div>
                <w:div w:id="1438871225">
                  <w:marLeft w:val="0"/>
                  <w:marRight w:val="0"/>
                  <w:marTop w:val="0"/>
                  <w:marBottom w:val="0"/>
                  <w:divBdr>
                    <w:top w:val="none" w:sz="0" w:space="0" w:color="auto"/>
                    <w:left w:val="none" w:sz="0" w:space="0" w:color="auto"/>
                    <w:bottom w:val="none" w:sz="0" w:space="0" w:color="auto"/>
                    <w:right w:val="none" w:sz="0" w:space="0" w:color="auto"/>
                  </w:divBdr>
                </w:div>
                <w:div w:id="1380011644">
                  <w:marLeft w:val="0"/>
                  <w:marRight w:val="0"/>
                  <w:marTop w:val="0"/>
                  <w:marBottom w:val="0"/>
                  <w:divBdr>
                    <w:top w:val="none" w:sz="0" w:space="0" w:color="auto"/>
                    <w:left w:val="none" w:sz="0" w:space="0" w:color="auto"/>
                    <w:bottom w:val="none" w:sz="0" w:space="0" w:color="auto"/>
                    <w:right w:val="none" w:sz="0" w:space="0" w:color="auto"/>
                  </w:divBdr>
                </w:div>
                <w:div w:id="362248133">
                  <w:marLeft w:val="0"/>
                  <w:marRight w:val="0"/>
                  <w:marTop w:val="0"/>
                  <w:marBottom w:val="0"/>
                  <w:divBdr>
                    <w:top w:val="none" w:sz="0" w:space="0" w:color="auto"/>
                    <w:left w:val="none" w:sz="0" w:space="0" w:color="auto"/>
                    <w:bottom w:val="none" w:sz="0" w:space="0" w:color="auto"/>
                    <w:right w:val="none" w:sz="0" w:space="0" w:color="auto"/>
                  </w:divBdr>
                </w:div>
                <w:div w:id="2007975549">
                  <w:marLeft w:val="0"/>
                  <w:marRight w:val="0"/>
                  <w:marTop w:val="0"/>
                  <w:marBottom w:val="0"/>
                  <w:divBdr>
                    <w:top w:val="none" w:sz="0" w:space="0" w:color="auto"/>
                    <w:left w:val="none" w:sz="0" w:space="0" w:color="auto"/>
                    <w:bottom w:val="none" w:sz="0" w:space="0" w:color="auto"/>
                    <w:right w:val="none" w:sz="0" w:space="0" w:color="auto"/>
                  </w:divBdr>
                </w:div>
                <w:div w:id="1969579211">
                  <w:marLeft w:val="0"/>
                  <w:marRight w:val="0"/>
                  <w:marTop w:val="0"/>
                  <w:marBottom w:val="0"/>
                  <w:divBdr>
                    <w:top w:val="none" w:sz="0" w:space="0" w:color="auto"/>
                    <w:left w:val="none" w:sz="0" w:space="0" w:color="auto"/>
                    <w:bottom w:val="none" w:sz="0" w:space="0" w:color="auto"/>
                    <w:right w:val="none" w:sz="0" w:space="0" w:color="auto"/>
                  </w:divBdr>
                </w:div>
                <w:div w:id="1788812094">
                  <w:marLeft w:val="0"/>
                  <w:marRight w:val="0"/>
                  <w:marTop w:val="0"/>
                  <w:marBottom w:val="0"/>
                  <w:divBdr>
                    <w:top w:val="none" w:sz="0" w:space="0" w:color="auto"/>
                    <w:left w:val="none" w:sz="0" w:space="0" w:color="auto"/>
                    <w:bottom w:val="none" w:sz="0" w:space="0" w:color="auto"/>
                    <w:right w:val="none" w:sz="0" w:space="0" w:color="auto"/>
                  </w:divBdr>
                </w:div>
                <w:div w:id="686951762">
                  <w:marLeft w:val="0"/>
                  <w:marRight w:val="0"/>
                  <w:marTop w:val="0"/>
                  <w:marBottom w:val="0"/>
                  <w:divBdr>
                    <w:top w:val="none" w:sz="0" w:space="0" w:color="auto"/>
                    <w:left w:val="none" w:sz="0" w:space="0" w:color="auto"/>
                    <w:bottom w:val="none" w:sz="0" w:space="0" w:color="auto"/>
                    <w:right w:val="none" w:sz="0" w:space="0" w:color="auto"/>
                  </w:divBdr>
                </w:div>
                <w:div w:id="452555604">
                  <w:marLeft w:val="0"/>
                  <w:marRight w:val="0"/>
                  <w:marTop w:val="0"/>
                  <w:marBottom w:val="0"/>
                  <w:divBdr>
                    <w:top w:val="none" w:sz="0" w:space="0" w:color="auto"/>
                    <w:left w:val="none" w:sz="0" w:space="0" w:color="auto"/>
                    <w:bottom w:val="none" w:sz="0" w:space="0" w:color="auto"/>
                    <w:right w:val="none" w:sz="0" w:space="0" w:color="auto"/>
                  </w:divBdr>
                </w:div>
                <w:div w:id="203025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997123">
      <w:bodyDiv w:val="1"/>
      <w:marLeft w:val="0"/>
      <w:marRight w:val="0"/>
      <w:marTop w:val="0"/>
      <w:marBottom w:val="0"/>
      <w:divBdr>
        <w:top w:val="none" w:sz="0" w:space="0" w:color="auto"/>
        <w:left w:val="none" w:sz="0" w:space="0" w:color="auto"/>
        <w:bottom w:val="none" w:sz="0" w:space="0" w:color="auto"/>
        <w:right w:val="none" w:sz="0" w:space="0" w:color="auto"/>
      </w:divBdr>
    </w:div>
    <w:div w:id="1756706297">
      <w:bodyDiv w:val="1"/>
      <w:marLeft w:val="0"/>
      <w:marRight w:val="0"/>
      <w:marTop w:val="0"/>
      <w:marBottom w:val="0"/>
      <w:divBdr>
        <w:top w:val="none" w:sz="0" w:space="0" w:color="auto"/>
        <w:left w:val="none" w:sz="0" w:space="0" w:color="auto"/>
        <w:bottom w:val="none" w:sz="0" w:space="0" w:color="auto"/>
        <w:right w:val="none" w:sz="0" w:space="0" w:color="auto"/>
      </w:divBdr>
    </w:div>
    <w:div w:id="1852404873">
      <w:bodyDiv w:val="1"/>
      <w:marLeft w:val="0"/>
      <w:marRight w:val="0"/>
      <w:marTop w:val="0"/>
      <w:marBottom w:val="0"/>
      <w:divBdr>
        <w:top w:val="none" w:sz="0" w:space="0" w:color="auto"/>
        <w:left w:val="none" w:sz="0" w:space="0" w:color="auto"/>
        <w:bottom w:val="none" w:sz="0" w:space="0" w:color="auto"/>
        <w:right w:val="none" w:sz="0" w:space="0" w:color="auto"/>
      </w:divBdr>
    </w:div>
    <w:div w:id="1897080289">
      <w:bodyDiv w:val="1"/>
      <w:marLeft w:val="0"/>
      <w:marRight w:val="0"/>
      <w:marTop w:val="0"/>
      <w:marBottom w:val="0"/>
      <w:divBdr>
        <w:top w:val="none" w:sz="0" w:space="0" w:color="auto"/>
        <w:left w:val="none" w:sz="0" w:space="0" w:color="auto"/>
        <w:bottom w:val="none" w:sz="0" w:space="0" w:color="auto"/>
        <w:right w:val="none" w:sz="0" w:space="0" w:color="auto"/>
      </w:divBdr>
    </w:div>
    <w:div w:id="207719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www.unmc.edu/Sixpence" TargetMode="External"/><Relationship Id="rId7" Type="http://schemas.openxmlformats.org/officeDocument/2006/relationships/settings" Target="settings.xml"/><Relationship Id="rId12" Type="http://schemas.openxmlformats.org/officeDocument/2006/relationships/hyperlink" Target="http://www.nebraskachildren.org/" TargetMode="External"/><Relationship Id="rId17" Type="http://schemas.openxmlformats.org/officeDocument/2006/relationships/hyperlink" Target="mailto:lalvarez@unmc.edu" TargetMode="External"/><Relationship Id="rId25" Type="http://schemas.openxmlformats.org/officeDocument/2006/relationships/image" Target="media/image6.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pp1.unmc.edu/mmieducation/ecep2/" TargetMode="External"/><Relationship Id="rId20" Type="http://schemas.openxmlformats.org/officeDocument/2006/relationships/hyperlink" Target="https://www.education.ne.gov/OEC/rm/rm.html" TargetMode="External"/><Relationship Id="rId29" Type="http://schemas.openxmlformats.org/officeDocument/2006/relationships/hyperlink" Target="http://www.singaongofsixpenc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singasongofsixpence.org"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png"/><Relationship Id="rId28" Type="http://schemas.openxmlformats.org/officeDocument/2006/relationships/hyperlink" Target="https://nde.mtwgms.org/NDEGMSWebv02/logon.aspx" TargetMode="Externa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http://www.nde.state.ne.us/ADSS/NDE2800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gold.teachingstrategies.com/gold/teachers/mc.cfm" TargetMode="External"/><Relationship Id="rId27" Type="http://schemas.openxmlformats.org/officeDocument/2006/relationships/hyperlink" Target="http://www.singasongofsixpence.org" TargetMode="External"/><Relationship Id="rId30" Type="http://schemas.openxmlformats.org/officeDocument/2006/relationships/hyperlink" Target="mailto:shane.rhian@nebraska.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F1EDB7E81D824A8CAFDB7C35D4CCDD" ma:contentTypeVersion="7" ma:contentTypeDescription="Create a new document." ma:contentTypeScope="" ma:versionID="6278a4c55e3482879518236045a8fd77">
  <xsd:schema xmlns:xsd="http://www.w3.org/2001/XMLSchema" xmlns:xs="http://www.w3.org/2001/XMLSchema" xmlns:p="http://schemas.microsoft.com/office/2006/metadata/properties" xmlns:ns2="d1fab3fc-8fd6-437e-9726-35f43dcf986a" xmlns:ns3="f91effe1-71ed-4fb6-9e64-44cf3223fcfb" xmlns:ns4="7cb8e99d-f9c1-4de8-a2a4-3a99c85817e1" targetNamespace="http://schemas.microsoft.com/office/2006/metadata/properties" ma:root="true" ma:fieldsID="39fc73896f875b2356020f919c2229b2" ns2:_="" ns3:_="" ns4:_="">
    <xsd:import namespace="d1fab3fc-8fd6-437e-9726-35f43dcf986a"/>
    <xsd:import namespace="f91effe1-71ed-4fb6-9e64-44cf3223fcfb"/>
    <xsd:import namespace="7cb8e99d-f9c1-4de8-a2a4-3a99c85817e1"/>
    <xsd:element name="properties">
      <xsd:complexType>
        <xsd:sequence>
          <xsd:element name="documentManagement">
            <xsd:complexType>
              <xsd:all>
                <xsd:element ref="ns2:MigrationSourceURL" minOccurs="0"/>
                <xsd:element ref="ns3:SharedWithUsers" minOccurs="0"/>
                <xsd:element ref="ns3:SharedWithDetails" minOccurs="0"/>
                <xsd:element ref="ns4:LastSharedByUser" minOccurs="0"/>
                <xsd:element ref="ns4:LastSharedByTim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ab3fc-8fd6-437e-9726-35f43dcf986a"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b8e99d-f9c1-4de8-a2a4-3a99c85817e1" elementFormDefault="qualified">
    <xsd:import namespace="http://schemas.microsoft.com/office/2006/documentManagement/types"/>
    <xsd:import namespace="http://schemas.microsoft.com/office/infopath/2007/PartnerControls"/>
    <xsd:element name="LastSharedByUser" ma:index="11" nillable="true" ma:displayName="Last Shared By User"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d1fab3fc-8fd6-437e-9726-35f43dcf986a" xsi:nil="true"/>
    <SharedWithUsers xmlns="f91effe1-71ed-4fb6-9e64-44cf3223fcfb">
      <UserInfo>
        <DisplayName>Karen Pinkelman</DisplayName>
        <AccountId>51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4243C-DCB1-4008-A495-0371D044C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ab3fc-8fd6-437e-9726-35f43dcf986a"/>
    <ds:schemaRef ds:uri="f91effe1-71ed-4fb6-9e64-44cf3223fcfb"/>
    <ds:schemaRef ds:uri="7cb8e99d-f9c1-4de8-a2a4-3a99c8581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DF7DED-CDF6-476E-9958-52954D1D850D}">
  <ds:schemaRefs>
    <ds:schemaRef ds:uri="http://schemas.microsoft.com/sharepoint/v3/contenttype/forms"/>
  </ds:schemaRefs>
</ds:datastoreItem>
</file>

<file path=customXml/itemProps3.xml><?xml version="1.0" encoding="utf-8"?>
<ds:datastoreItem xmlns:ds="http://schemas.openxmlformats.org/officeDocument/2006/customXml" ds:itemID="{624719D8-EE1C-4636-8FC6-9E79E3FD8C08}">
  <ds:schemaRefs>
    <ds:schemaRef ds:uri="http://purl.org/dc/elements/1.1/"/>
    <ds:schemaRef ds:uri="http://purl.org/dc/dcmitype/"/>
    <ds:schemaRef ds:uri="f91effe1-71ed-4fb6-9e64-44cf3223fcfb"/>
    <ds:schemaRef ds:uri="http://www.w3.org/XML/1998/namespace"/>
    <ds:schemaRef ds:uri="http://schemas.microsoft.com/office/2006/documentManagement/types"/>
    <ds:schemaRef ds:uri="http://purl.org/dc/terms/"/>
    <ds:schemaRef ds:uri="7cb8e99d-f9c1-4de8-a2a4-3a99c85817e1"/>
    <ds:schemaRef ds:uri="d1fab3fc-8fd6-437e-9726-35f43dcf986a"/>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C613FA63-6148-42D9-9654-215BA8944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36</Pages>
  <Words>7098</Words>
  <Characters>40461</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Pinkelman</dc:creator>
  <cp:lastModifiedBy>Stephanni Renn</cp:lastModifiedBy>
  <cp:revision>4</cp:revision>
  <cp:lastPrinted>2017-08-09T19:09:00Z</cp:lastPrinted>
  <dcterms:created xsi:type="dcterms:W3CDTF">2017-08-10T15:21:00Z</dcterms:created>
  <dcterms:modified xsi:type="dcterms:W3CDTF">2017-08-11T02:45:00Z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0x0101005CF1EDB7E81D824A8CAFDB7C35D4CCDD</vt:lpwstr>
  </property>
</Properties>
</file>